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A1D" w:rsidRPr="00B36A56" w:rsidRDefault="00F91A1D" w:rsidP="00F91A1D">
      <w:pPr>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sz w:val="32"/>
          <w:szCs w:val="32"/>
        </w:rPr>
      </w:pPr>
      <w:r w:rsidRPr="00537F78">
        <w:rPr>
          <w:rFonts w:ascii="Arial" w:hAnsi="Arial" w:cs="Arial"/>
          <w:b/>
          <w:bCs/>
          <w:sz w:val="32"/>
          <w:szCs w:val="32"/>
          <w:u w:val="single"/>
        </w:rPr>
        <w:t>AVISO DE LICITAÇÃO</w:t>
      </w:r>
    </w:p>
    <w:p w:rsidR="00F91A1D" w:rsidRPr="00537F78" w:rsidRDefault="00F91A1D" w:rsidP="00F91A1D">
      <w:pPr>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r w:rsidRPr="00537F78">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8.666/93:</w:t>
      </w: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F91A1D" w:rsidRPr="00537F78" w:rsidTr="00A71B97">
        <w:tc>
          <w:tcPr>
            <w:tcW w:w="2694"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37F78">
              <w:rPr>
                <w:rFonts w:ascii="Arial" w:hAnsi="Arial" w:cs="Arial"/>
                <w:b/>
                <w:bCs/>
              </w:rPr>
              <w:t>TOMADA DE PREÇOS</w:t>
            </w:r>
          </w:p>
        </w:tc>
        <w:tc>
          <w:tcPr>
            <w:tcW w:w="6945"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37F78">
              <w:rPr>
                <w:rFonts w:ascii="Arial" w:hAnsi="Arial" w:cs="Arial"/>
                <w:b/>
                <w:bCs/>
              </w:rPr>
              <w:t>20/2018</w:t>
            </w:r>
          </w:p>
        </w:tc>
      </w:tr>
    </w:tbl>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F91A1D" w:rsidRPr="00537F78" w:rsidTr="00A71B97">
        <w:tc>
          <w:tcPr>
            <w:tcW w:w="2694"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37F78">
              <w:rPr>
                <w:rFonts w:ascii="Arial" w:hAnsi="Arial" w:cs="Arial"/>
                <w:b/>
                <w:bCs/>
              </w:rPr>
              <w:t>PROCESSO</w:t>
            </w:r>
          </w:p>
        </w:tc>
        <w:tc>
          <w:tcPr>
            <w:tcW w:w="6945"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37F78">
              <w:rPr>
                <w:rFonts w:ascii="Arial" w:hAnsi="Arial" w:cs="Arial"/>
                <w:b/>
                <w:bCs/>
              </w:rPr>
              <w:t>420/2018</w:t>
            </w:r>
          </w:p>
        </w:tc>
      </w:tr>
    </w:tbl>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F91A1D" w:rsidRPr="00537F78" w:rsidTr="00A71B97">
        <w:tc>
          <w:tcPr>
            <w:tcW w:w="2694"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37F78">
              <w:rPr>
                <w:rFonts w:ascii="Arial" w:hAnsi="Arial" w:cs="Arial"/>
                <w:b/>
                <w:bCs/>
              </w:rPr>
              <w:t>OBJETO</w:t>
            </w:r>
          </w:p>
        </w:tc>
        <w:tc>
          <w:tcPr>
            <w:tcW w:w="6945"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37F78">
              <w:rPr>
                <w:rFonts w:ascii="Arial" w:hAnsi="Arial" w:cs="Arial"/>
                <w:b/>
                <w:bCs/>
              </w:rPr>
              <w:t xml:space="preserve">Contratação de execução global para reperfilamento asfáltico do tipo CBUQ, sobre pavimentação de pedra irregular (calçamento) existente na Rua Aristeu Pereira e reperfilamento asfáltico do tipo CBUQ sobre pavimentação de pedra irregular (calçamento) existentes nas Ruas Henrique </w:t>
            </w:r>
            <w:proofErr w:type="spellStart"/>
            <w:r w:rsidRPr="00537F78">
              <w:rPr>
                <w:rFonts w:ascii="Arial" w:hAnsi="Arial" w:cs="Arial"/>
                <w:b/>
                <w:bCs/>
              </w:rPr>
              <w:t>Kopf</w:t>
            </w:r>
            <w:proofErr w:type="spellEnd"/>
            <w:r w:rsidRPr="00537F78">
              <w:rPr>
                <w:rFonts w:ascii="Arial" w:hAnsi="Arial" w:cs="Arial"/>
                <w:b/>
                <w:bCs/>
              </w:rPr>
              <w:t>, Professora Alice Couto, Augusto Schwantes e Aristeu Pereira.</w:t>
            </w:r>
          </w:p>
        </w:tc>
      </w:tr>
    </w:tbl>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F91A1D" w:rsidRPr="00537F78" w:rsidTr="00A71B97">
        <w:tc>
          <w:tcPr>
            <w:tcW w:w="2694"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37F78">
              <w:rPr>
                <w:rFonts w:ascii="Arial" w:hAnsi="Arial" w:cs="Arial"/>
                <w:b/>
                <w:bCs/>
              </w:rPr>
              <w:t>SECRETARIA</w:t>
            </w:r>
          </w:p>
        </w:tc>
        <w:tc>
          <w:tcPr>
            <w:tcW w:w="6945"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37F78">
              <w:rPr>
                <w:rFonts w:ascii="Arial" w:hAnsi="Arial" w:cs="Arial"/>
                <w:b/>
                <w:bCs/>
              </w:rPr>
              <w:t xml:space="preserve">SECRETARIA MUNICIPAL DE DESENV. URBANO, OBRAS E </w:t>
            </w:r>
            <w:proofErr w:type="gramStart"/>
            <w:r w:rsidRPr="00537F78">
              <w:rPr>
                <w:rFonts w:ascii="Arial" w:hAnsi="Arial" w:cs="Arial"/>
                <w:b/>
                <w:bCs/>
              </w:rPr>
              <w:t>TRÂNSITO</w:t>
            </w:r>
            <w:proofErr w:type="gramEnd"/>
          </w:p>
        </w:tc>
      </w:tr>
      <w:tr w:rsidR="00F91A1D" w:rsidRPr="00537F78" w:rsidTr="00A71B97">
        <w:tc>
          <w:tcPr>
            <w:tcW w:w="2694"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bCs/>
              </w:rPr>
            </w:pPr>
          </w:p>
        </w:tc>
        <w:tc>
          <w:tcPr>
            <w:tcW w:w="6945"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37F78">
              <w:rPr>
                <w:rFonts w:ascii="Arial" w:hAnsi="Arial" w:cs="Arial"/>
                <w:b/>
                <w:bCs/>
              </w:rPr>
              <w:t xml:space="preserve">SECRETARIA MUNICIPAL DE DESENV. URBANO, OBRAS E </w:t>
            </w:r>
            <w:proofErr w:type="gramStart"/>
            <w:r w:rsidRPr="00537F78">
              <w:rPr>
                <w:rFonts w:ascii="Arial" w:hAnsi="Arial" w:cs="Arial"/>
                <w:b/>
                <w:bCs/>
              </w:rPr>
              <w:t>TRÂNSITO</w:t>
            </w:r>
            <w:proofErr w:type="gramEnd"/>
          </w:p>
        </w:tc>
      </w:tr>
      <w:tr w:rsidR="00F91A1D" w:rsidRPr="00537F78" w:rsidTr="00A71B97">
        <w:tc>
          <w:tcPr>
            <w:tcW w:w="2694"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bCs/>
              </w:rPr>
            </w:pPr>
          </w:p>
        </w:tc>
        <w:tc>
          <w:tcPr>
            <w:tcW w:w="6945"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37F78">
              <w:rPr>
                <w:rFonts w:ascii="Arial" w:hAnsi="Arial" w:cs="Arial"/>
                <w:b/>
                <w:bCs/>
              </w:rPr>
              <w:t xml:space="preserve">SECRETARIA MUNICIPAL DE DESENV. URBANO, OBRAS E </w:t>
            </w:r>
            <w:proofErr w:type="gramStart"/>
            <w:r w:rsidRPr="00537F78">
              <w:rPr>
                <w:rFonts w:ascii="Arial" w:hAnsi="Arial" w:cs="Arial"/>
                <w:b/>
                <w:bCs/>
              </w:rPr>
              <w:t>TRÂNSITO</w:t>
            </w:r>
            <w:proofErr w:type="gramEnd"/>
          </w:p>
        </w:tc>
      </w:tr>
    </w:tbl>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1134"/>
        <w:gridCol w:w="1276"/>
        <w:gridCol w:w="4535"/>
      </w:tblGrid>
      <w:tr w:rsidR="00F91A1D" w:rsidRPr="00537F78" w:rsidTr="00A71B97">
        <w:tc>
          <w:tcPr>
            <w:tcW w:w="2694"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37F78">
              <w:rPr>
                <w:rFonts w:ascii="Arial" w:hAnsi="Arial" w:cs="Arial"/>
                <w:b/>
                <w:bCs/>
              </w:rPr>
              <w:t>RECURSO</w:t>
            </w:r>
          </w:p>
        </w:tc>
        <w:tc>
          <w:tcPr>
            <w:tcW w:w="1134"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37F78">
              <w:rPr>
                <w:rFonts w:ascii="Arial" w:hAnsi="Arial" w:cs="Arial"/>
                <w:b/>
                <w:bCs/>
              </w:rPr>
              <w:t>12213</w:t>
            </w:r>
          </w:p>
        </w:tc>
        <w:tc>
          <w:tcPr>
            <w:tcW w:w="1276"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bCs/>
              </w:rPr>
            </w:pPr>
            <w:proofErr w:type="gramStart"/>
            <w:r w:rsidRPr="00537F78">
              <w:rPr>
                <w:rFonts w:ascii="Arial" w:hAnsi="Arial" w:cs="Arial"/>
                <w:b/>
                <w:bCs/>
              </w:rPr>
              <w:t>1</w:t>
            </w:r>
            <w:proofErr w:type="gramEnd"/>
          </w:p>
        </w:tc>
        <w:tc>
          <w:tcPr>
            <w:tcW w:w="4535"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37F78">
              <w:rPr>
                <w:rFonts w:ascii="Arial" w:hAnsi="Arial" w:cs="Arial"/>
                <w:b/>
                <w:bCs/>
              </w:rPr>
              <w:t>Recurso Livre</w:t>
            </w:r>
          </w:p>
        </w:tc>
      </w:tr>
      <w:tr w:rsidR="00F91A1D" w:rsidRPr="00537F78" w:rsidTr="00A71B97">
        <w:tc>
          <w:tcPr>
            <w:tcW w:w="2694"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bCs/>
              </w:rPr>
            </w:pPr>
          </w:p>
        </w:tc>
        <w:tc>
          <w:tcPr>
            <w:tcW w:w="1134"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37F78">
              <w:rPr>
                <w:rFonts w:ascii="Arial" w:hAnsi="Arial" w:cs="Arial"/>
                <w:b/>
                <w:bCs/>
              </w:rPr>
              <w:t>12225</w:t>
            </w:r>
          </w:p>
        </w:tc>
        <w:tc>
          <w:tcPr>
            <w:tcW w:w="1276"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bCs/>
              </w:rPr>
            </w:pPr>
            <w:proofErr w:type="gramStart"/>
            <w:r w:rsidRPr="00537F78">
              <w:rPr>
                <w:rFonts w:ascii="Arial" w:hAnsi="Arial" w:cs="Arial"/>
                <w:b/>
                <w:bCs/>
              </w:rPr>
              <w:t>1</w:t>
            </w:r>
            <w:proofErr w:type="gramEnd"/>
          </w:p>
        </w:tc>
        <w:tc>
          <w:tcPr>
            <w:tcW w:w="4535"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37F78">
              <w:rPr>
                <w:rFonts w:ascii="Arial" w:hAnsi="Arial" w:cs="Arial"/>
                <w:b/>
                <w:bCs/>
              </w:rPr>
              <w:t>Recurso Livre</w:t>
            </w:r>
          </w:p>
        </w:tc>
      </w:tr>
      <w:tr w:rsidR="00F91A1D" w:rsidRPr="00537F78" w:rsidTr="00A71B97">
        <w:tc>
          <w:tcPr>
            <w:tcW w:w="2694"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bCs/>
              </w:rPr>
            </w:pPr>
          </w:p>
        </w:tc>
        <w:tc>
          <w:tcPr>
            <w:tcW w:w="1134"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37F78">
              <w:rPr>
                <w:rFonts w:ascii="Arial" w:hAnsi="Arial" w:cs="Arial"/>
                <w:b/>
                <w:bCs/>
              </w:rPr>
              <w:t>13485</w:t>
            </w:r>
          </w:p>
        </w:tc>
        <w:tc>
          <w:tcPr>
            <w:tcW w:w="1276"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37F78">
              <w:rPr>
                <w:rFonts w:ascii="Arial" w:hAnsi="Arial" w:cs="Arial"/>
                <w:b/>
                <w:bCs/>
              </w:rPr>
              <w:t>1360</w:t>
            </w:r>
          </w:p>
        </w:tc>
        <w:tc>
          <w:tcPr>
            <w:tcW w:w="4535"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bCs/>
              </w:rPr>
            </w:pPr>
            <w:proofErr w:type="spellStart"/>
            <w:r w:rsidRPr="00537F78">
              <w:rPr>
                <w:rFonts w:ascii="Arial" w:hAnsi="Arial" w:cs="Arial"/>
                <w:b/>
                <w:bCs/>
              </w:rPr>
              <w:t>Contr</w:t>
            </w:r>
            <w:proofErr w:type="spellEnd"/>
            <w:r w:rsidRPr="00537F78">
              <w:rPr>
                <w:rFonts w:ascii="Arial" w:hAnsi="Arial" w:cs="Arial"/>
                <w:b/>
                <w:bCs/>
              </w:rPr>
              <w:t xml:space="preserve"> 1028-983-15/2016</w:t>
            </w:r>
            <w:proofErr w:type="gramStart"/>
            <w:r w:rsidRPr="00537F78">
              <w:rPr>
                <w:rFonts w:ascii="Arial" w:hAnsi="Arial" w:cs="Arial"/>
                <w:b/>
                <w:bCs/>
              </w:rPr>
              <w:t xml:space="preserve">  </w:t>
            </w:r>
            <w:proofErr w:type="gramEnd"/>
            <w:r w:rsidRPr="00537F78">
              <w:rPr>
                <w:rFonts w:ascii="Arial" w:hAnsi="Arial" w:cs="Arial"/>
                <w:b/>
                <w:bCs/>
              </w:rPr>
              <w:t>Pavimentação</w:t>
            </w:r>
          </w:p>
        </w:tc>
      </w:tr>
    </w:tbl>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F91A1D" w:rsidRPr="00537F78" w:rsidTr="00A71B97">
        <w:tc>
          <w:tcPr>
            <w:tcW w:w="2694"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37F78">
              <w:rPr>
                <w:rFonts w:ascii="Arial" w:hAnsi="Arial" w:cs="Arial"/>
                <w:b/>
                <w:bCs/>
              </w:rPr>
              <w:t>ABERTURA</w:t>
            </w:r>
          </w:p>
        </w:tc>
        <w:tc>
          <w:tcPr>
            <w:tcW w:w="6945"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37F78">
              <w:rPr>
                <w:rFonts w:ascii="Arial" w:hAnsi="Arial" w:cs="Arial"/>
                <w:b/>
                <w:bCs/>
              </w:rPr>
              <w:t>04/06/18</w:t>
            </w:r>
          </w:p>
        </w:tc>
      </w:tr>
    </w:tbl>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F91A1D" w:rsidRPr="00537F78" w:rsidTr="00A71B97">
        <w:tc>
          <w:tcPr>
            <w:tcW w:w="2694"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37F78">
              <w:rPr>
                <w:rFonts w:ascii="Arial" w:hAnsi="Arial" w:cs="Arial"/>
                <w:b/>
                <w:bCs/>
              </w:rPr>
              <w:t>HORÁRIO</w:t>
            </w:r>
          </w:p>
        </w:tc>
        <w:tc>
          <w:tcPr>
            <w:tcW w:w="6945"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37F78">
              <w:rPr>
                <w:rFonts w:ascii="Arial" w:hAnsi="Arial" w:cs="Arial"/>
                <w:b/>
                <w:bCs/>
              </w:rPr>
              <w:t xml:space="preserve">13h30min </w:t>
            </w:r>
          </w:p>
        </w:tc>
      </w:tr>
    </w:tbl>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F91A1D" w:rsidRPr="00537F78" w:rsidTr="00A71B97">
        <w:tc>
          <w:tcPr>
            <w:tcW w:w="2694"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37F78">
              <w:rPr>
                <w:rFonts w:ascii="Arial" w:hAnsi="Arial" w:cs="Arial"/>
                <w:b/>
                <w:bCs/>
              </w:rPr>
              <w:t>LOCAL</w:t>
            </w:r>
          </w:p>
        </w:tc>
        <w:tc>
          <w:tcPr>
            <w:tcW w:w="6945"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37F78">
              <w:rPr>
                <w:rFonts w:ascii="Arial" w:hAnsi="Arial" w:cs="Arial"/>
                <w:b/>
                <w:bCs/>
              </w:rPr>
              <w:t>SALA DE LICITAÇÕES DA COORDENADORIA DE COMPRAS (COPAM)</w:t>
            </w:r>
          </w:p>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37F78">
              <w:rPr>
                <w:rFonts w:ascii="Arial" w:hAnsi="Arial" w:cs="Arial"/>
                <w:b/>
                <w:bCs/>
              </w:rPr>
              <w:t>RUA DO COMÉRCIO, Nº 525, CENTRO, IJUÍ/</w:t>
            </w:r>
            <w:proofErr w:type="gramStart"/>
            <w:r w:rsidRPr="00537F78">
              <w:rPr>
                <w:rFonts w:ascii="Arial" w:hAnsi="Arial" w:cs="Arial"/>
                <w:b/>
                <w:bCs/>
              </w:rPr>
              <w:t>RS</w:t>
            </w:r>
            <w:proofErr w:type="gramEnd"/>
          </w:p>
        </w:tc>
      </w:tr>
    </w:tbl>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rPr>
      </w:pPr>
      <w:r w:rsidRPr="00537F78">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11h30min e das 13h30min às 17h00min, pelo telefone (55) 3331-8227 e/ou telefone/fax (55) 3331-8219 </w:t>
      </w:r>
      <w:r w:rsidRPr="00537F78">
        <w:rPr>
          <w:rFonts w:ascii="Arial" w:hAnsi="Arial"/>
        </w:rPr>
        <w:t xml:space="preserve">ou no site </w:t>
      </w:r>
      <w:hyperlink r:id="rId7" w:history="1">
        <w:r w:rsidRPr="00537F78">
          <w:rPr>
            <w:rFonts w:ascii="Arial" w:hAnsi="Arial"/>
            <w:color w:val="0000FF"/>
            <w:u w:val="single"/>
          </w:rPr>
          <w:t>www.ijui.rs.gov.br</w:t>
        </w:r>
      </w:hyperlink>
      <w:r w:rsidRPr="00537F78">
        <w:rPr>
          <w:rFonts w:ascii="Arial" w:hAnsi="Arial"/>
        </w:rPr>
        <w:t>, no link “Licitações”.</w:t>
      </w: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jc w:val="center"/>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jc w:val="center"/>
        <w:textAlignment w:val="baseline"/>
        <w:rPr>
          <w:rFonts w:ascii="Arial" w:hAnsi="Arial" w:cs="Arial"/>
        </w:rPr>
      </w:pPr>
      <w:r w:rsidRPr="00537F78">
        <w:rPr>
          <w:rFonts w:ascii="Arial" w:hAnsi="Arial" w:cs="Arial"/>
        </w:rPr>
        <w:t>Ijuí/RS, 16 de maio de 2018.</w:t>
      </w: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rPr>
      </w:pP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rPr>
      </w:pP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rPr>
      </w:pPr>
      <w:r w:rsidRPr="00537F78">
        <w:rPr>
          <w:rFonts w:ascii="Arial" w:hAnsi="Arial" w:cs="Arial"/>
        </w:rPr>
        <w:t xml:space="preserve">Priscila </w:t>
      </w:r>
      <w:proofErr w:type="spellStart"/>
      <w:r w:rsidRPr="00537F78">
        <w:rPr>
          <w:rFonts w:ascii="Arial" w:hAnsi="Arial" w:cs="Arial"/>
        </w:rPr>
        <w:t>Maurer</w:t>
      </w:r>
      <w:proofErr w:type="spellEnd"/>
      <w:r w:rsidRPr="00537F78">
        <w:rPr>
          <w:rFonts w:ascii="Arial" w:hAnsi="Arial" w:cs="Arial"/>
        </w:rPr>
        <w:t xml:space="preserve"> </w:t>
      </w:r>
      <w:proofErr w:type="spellStart"/>
      <w:r w:rsidRPr="00537F78">
        <w:rPr>
          <w:rFonts w:ascii="Arial" w:hAnsi="Arial" w:cs="Arial"/>
        </w:rPr>
        <w:t>Leviski</w:t>
      </w:r>
      <w:proofErr w:type="spellEnd"/>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rPr>
      </w:pPr>
      <w:r w:rsidRPr="00537F78">
        <w:rPr>
          <w:rFonts w:ascii="Arial" w:hAnsi="Arial" w:cs="Arial"/>
        </w:rPr>
        <w:t xml:space="preserve">Diretora da Coordenadoria de Compras, Patrimônio e Administração de </w:t>
      </w:r>
      <w:proofErr w:type="gramStart"/>
      <w:r w:rsidRPr="00537F78">
        <w:rPr>
          <w:rFonts w:ascii="Arial" w:hAnsi="Arial" w:cs="Arial"/>
        </w:rPr>
        <w:t>Materiais</w:t>
      </w:r>
      <w:proofErr w:type="gramEnd"/>
    </w:p>
    <w:p w:rsidR="00F91A1D" w:rsidRPr="00537F78" w:rsidRDefault="00F91A1D" w:rsidP="00F91A1D">
      <w:pPr>
        <w:tabs>
          <w:tab w:val="left" w:pos="851"/>
        </w:tabs>
        <w:overflowPunct w:val="0"/>
        <w:autoSpaceDE w:val="0"/>
        <w:autoSpaceDN w:val="0"/>
        <w:adjustRightInd w:val="0"/>
        <w:spacing w:after="0" w:line="240" w:lineRule="auto"/>
        <w:jc w:val="center"/>
        <w:textAlignment w:val="baseline"/>
        <w:rPr>
          <w:rFonts w:ascii="Arial" w:hAnsi="Arial"/>
          <w:b/>
          <w:bCs/>
        </w:rPr>
      </w:pPr>
      <w:r w:rsidRPr="00537F78">
        <w:rPr>
          <w:rFonts w:ascii="Arial" w:hAnsi="Arial" w:cs="Arial"/>
          <w:b/>
        </w:rPr>
        <w:br w:type="page"/>
      </w:r>
      <w:r w:rsidRPr="00537F78">
        <w:rPr>
          <w:rFonts w:ascii="Arial" w:hAnsi="Arial"/>
          <w:b/>
          <w:bCs/>
        </w:rPr>
        <w:lastRenderedPageBreak/>
        <w:t>MUNICÍPIO DE IJUÍ – PODER EXECUTIVO</w:t>
      </w:r>
    </w:p>
    <w:p w:rsidR="00F91A1D" w:rsidRPr="00537F78" w:rsidRDefault="00F91A1D" w:rsidP="00F91A1D">
      <w:pPr>
        <w:tabs>
          <w:tab w:val="left" w:pos="851"/>
        </w:tabs>
        <w:overflowPunct w:val="0"/>
        <w:autoSpaceDE w:val="0"/>
        <w:autoSpaceDN w:val="0"/>
        <w:adjustRightInd w:val="0"/>
        <w:spacing w:after="0" w:line="240" w:lineRule="auto"/>
        <w:jc w:val="center"/>
        <w:textAlignment w:val="baseline"/>
        <w:rPr>
          <w:rFonts w:ascii="Arial" w:hAnsi="Arial"/>
          <w:b/>
          <w:bCs/>
        </w:rPr>
      </w:pPr>
    </w:p>
    <w:p w:rsidR="00F91A1D" w:rsidRPr="00537F78" w:rsidRDefault="00F91A1D" w:rsidP="00F91A1D">
      <w:pPr>
        <w:tabs>
          <w:tab w:val="left" w:pos="851"/>
        </w:tabs>
        <w:overflowPunct w:val="0"/>
        <w:autoSpaceDE w:val="0"/>
        <w:autoSpaceDN w:val="0"/>
        <w:adjustRightInd w:val="0"/>
        <w:spacing w:after="0" w:line="240" w:lineRule="auto"/>
        <w:jc w:val="center"/>
        <w:textAlignment w:val="baseline"/>
        <w:rPr>
          <w:rFonts w:ascii="Arial" w:hAnsi="Arial"/>
          <w:b/>
          <w:bCs/>
        </w:rPr>
      </w:pPr>
      <w:r w:rsidRPr="00537F78">
        <w:rPr>
          <w:rFonts w:ascii="Arial" w:hAnsi="Arial"/>
          <w:b/>
          <w:bCs/>
        </w:rPr>
        <w:t>AVISO DE LICITAÇÃO</w:t>
      </w:r>
    </w:p>
    <w:p w:rsidR="00F91A1D" w:rsidRPr="00537F78" w:rsidRDefault="00F91A1D" w:rsidP="00F91A1D">
      <w:pPr>
        <w:tabs>
          <w:tab w:val="left" w:pos="851"/>
        </w:tabs>
        <w:overflowPunct w:val="0"/>
        <w:autoSpaceDE w:val="0"/>
        <w:autoSpaceDN w:val="0"/>
        <w:adjustRightInd w:val="0"/>
        <w:spacing w:after="0" w:line="240" w:lineRule="auto"/>
        <w:jc w:val="center"/>
        <w:textAlignment w:val="baseline"/>
        <w:rPr>
          <w:rFonts w:ascii="Arial" w:hAnsi="Arial"/>
          <w:b/>
          <w:bCs/>
        </w:rPr>
      </w:pP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rPr>
        <w:t xml:space="preserve">TOMADA DE PREÇOS Nº 20/2018 – OBJETO: </w:t>
      </w:r>
      <w:r w:rsidRPr="00537F78">
        <w:rPr>
          <w:rFonts w:ascii="Arial" w:hAnsi="Arial" w:cs="Arial"/>
          <w:bCs/>
        </w:rPr>
        <w:t xml:space="preserve">Contratação de execução global para reperfilamento asfáltico do tipo CBUQ, sobre pavimentação de pedra irregular (calçamento) existente na Rua Aristeu Pereira e reperfilamento asfáltico do tipo CBUQ sobre pavimentação de pedra irregular (calçamento) existentes nas Ruas Henrique </w:t>
      </w:r>
      <w:proofErr w:type="spellStart"/>
      <w:r w:rsidRPr="00537F78">
        <w:rPr>
          <w:rFonts w:ascii="Arial" w:hAnsi="Arial" w:cs="Arial"/>
          <w:bCs/>
        </w:rPr>
        <w:t>Kopf</w:t>
      </w:r>
      <w:proofErr w:type="spellEnd"/>
      <w:r w:rsidRPr="00537F78">
        <w:rPr>
          <w:rFonts w:ascii="Arial" w:hAnsi="Arial" w:cs="Arial"/>
          <w:bCs/>
        </w:rPr>
        <w:t>, Professora Alice Couto, Augusto Schwantes e Aristeu Pereira.</w:t>
      </w:r>
      <w:r w:rsidRPr="00537F78">
        <w:rPr>
          <w:rFonts w:ascii="Arial" w:hAnsi="Arial"/>
        </w:rPr>
        <w:t xml:space="preserve"> ABERTURA: 04/06/18 às 13h30min. </w:t>
      </w:r>
      <w:r w:rsidRPr="00537F78">
        <w:rPr>
          <w:rFonts w:ascii="Arial" w:hAnsi="Arial" w:cs="Arial"/>
        </w:rPr>
        <w:t xml:space="preserve">Informações pelo telefone/fax (55) 3331-8219 ou no site </w:t>
      </w:r>
      <w:hyperlink r:id="rId8" w:history="1">
        <w:r w:rsidRPr="00537F78">
          <w:rPr>
            <w:rFonts w:ascii="Arial" w:hAnsi="Arial" w:cs="Arial"/>
            <w:color w:val="0000FF"/>
            <w:u w:val="single"/>
          </w:rPr>
          <w:t>www.ijui.rs.gov.br</w:t>
        </w:r>
      </w:hyperlink>
      <w:r w:rsidRPr="00537F78">
        <w:rPr>
          <w:rFonts w:ascii="Arial" w:hAnsi="Arial" w:cs="Arial"/>
        </w:rPr>
        <w:t>.</w:t>
      </w:r>
    </w:p>
    <w:p w:rsidR="00F91A1D" w:rsidRPr="00537F78" w:rsidRDefault="00F91A1D" w:rsidP="00F91A1D">
      <w:pPr>
        <w:tabs>
          <w:tab w:val="left" w:pos="851"/>
        </w:tabs>
        <w:overflowPunct w:val="0"/>
        <w:autoSpaceDE w:val="0"/>
        <w:autoSpaceDN w:val="0"/>
        <w:adjustRightInd w:val="0"/>
        <w:spacing w:after="0" w:line="240" w:lineRule="auto"/>
        <w:jc w:val="center"/>
        <w:textAlignment w:val="baseline"/>
        <w:rPr>
          <w:rFonts w:ascii="Arial" w:hAnsi="Arial"/>
        </w:rPr>
      </w:pPr>
    </w:p>
    <w:p w:rsidR="00F91A1D" w:rsidRPr="00537F78" w:rsidRDefault="00F91A1D" w:rsidP="00F91A1D">
      <w:pPr>
        <w:tabs>
          <w:tab w:val="left" w:pos="851"/>
        </w:tabs>
        <w:overflowPunct w:val="0"/>
        <w:autoSpaceDE w:val="0"/>
        <w:autoSpaceDN w:val="0"/>
        <w:adjustRightInd w:val="0"/>
        <w:spacing w:after="0" w:line="240" w:lineRule="auto"/>
        <w:jc w:val="center"/>
        <w:textAlignment w:val="baseline"/>
        <w:rPr>
          <w:rFonts w:ascii="Arial" w:hAnsi="Arial"/>
        </w:rPr>
      </w:pPr>
      <w:r w:rsidRPr="00537F78">
        <w:rPr>
          <w:rFonts w:ascii="Arial" w:hAnsi="Arial"/>
        </w:rPr>
        <w:t>Ijuí/RS, 16 de maio de 2018.</w:t>
      </w: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rPr>
      </w:pP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rPr>
      </w:pPr>
      <w:r w:rsidRPr="00537F78">
        <w:rPr>
          <w:rFonts w:ascii="Arial" w:hAnsi="Arial" w:cs="Arial"/>
        </w:rPr>
        <w:t xml:space="preserve">Valdir </w:t>
      </w:r>
      <w:proofErr w:type="spellStart"/>
      <w:r w:rsidRPr="00537F78">
        <w:rPr>
          <w:rFonts w:ascii="Arial" w:hAnsi="Arial" w:cs="Arial"/>
        </w:rPr>
        <w:t>Heck</w:t>
      </w:r>
      <w:proofErr w:type="spellEnd"/>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b/>
        </w:rPr>
      </w:pPr>
      <w:r w:rsidRPr="00537F78">
        <w:rPr>
          <w:rFonts w:ascii="Arial" w:hAnsi="Arial" w:cs="Arial"/>
        </w:rPr>
        <w:t xml:space="preserve">Prefeito </w:t>
      </w:r>
    </w:p>
    <w:p w:rsidR="00F91A1D" w:rsidRPr="00537F78" w:rsidRDefault="00F91A1D" w:rsidP="00F91A1D">
      <w:pPr>
        <w:spacing w:after="0" w:line="240" w:lineRule="auto"/>
        <w:jc w:val="center"/>
        <w:rPr>
          <w:rFonts w:ascii="Arial" w:hAnsi="Arial" w:cs="Arial"/>
          <w:b/>
          <w:bCs/>
          <w:color w:val="800000"/>
          <w:sz w:val="24"/>
          <w:szCs w:val="24"/>
        </w:rPr>
      </w:pPr>
      <w:r w:rsidRPr="00537F78">
        <w:rPr>
          <w:rFonts w:ascii="Arial" w:hAnsi="Arial" w:cs="Arial"/>
          <w:color w:val="800000"/>
          <w:sz w:val="22"/>
          <w:szCs w:val="24"/>
        </w:rPr>
        <w:br w:type="page"/>
      </w:r>
    </w:p>
    <w:p w:rsidR="00F91A1D" w:rsidRPr="00537F78" w:rsidRDefault="00F91A1D" w:rsidP="00F91A1D">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37F78">
        <w:rPr>
          <w:rFonts w:ascii="Arial" w:hAnsi="Arial" w:cs="Arial"/>
          <w:b/>
          <w:bCs/>
        </w:rPr>
        <w:lastRenderedPageBreak/>
        <w:t>TOMADA DE PREÇOS Nº</w:t>
      </w:r>
      <w:r w:rsidRPr="00537F78">
        <w:rPr>
          <w:rFonts w:ascii="Arial" w:hAnsi="Arial" w:cs="Arial"/>
        </w:rPr>
        <w:t xml:space="preserve"> </w:t>
      </w:r>
      <w:r w:rsidRPr="00537F78">
        <w:rPr>
          <w:rFonts w:ascii="Arial" w:hAnsi="Arial" w:cs="Arial"/>
          <w:b/>
          <w:bCs/>
        </w:rPr>
        <w:t>20/2018</w:t>
      </w: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jc w:val="center"/>
        <w:textAlignment w:val="baseline"/>
        <w:rPr>
          <w:rFonts w:ascii="Arial" w:hAnsi="Arial" w:cs="Arial"/>
          <w:b/>
        </w:rPr>
      </w:pPr>
      <w:r w:rsidRPr="00537F78">
        <w:rPr>
          <w:rFonts w:ascii="Arial" w:hAnsi="Arial" w:cs="Arial"/>
          <w:b/>
        </w:rPr>
        <w:t>PROCESSO Nº 420/2018</w:t>
      </w: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jc w:val="center"/>
        <w:textAlignment w:val="baseline"/>
        <w:rPr>
          <w:rFonts w:ascii="Arial" w:hAnsi="Arial" w:cs="Arial"/>
        </w:rPr>
      </w:pPr>
      <w:r w:rsidRPr="00537F78">
        <w:rPr>
          <w:rFonts w:ascii="Arial" w:hAnsi="Arial" w:cs="Arial"/>
          <w:b/>
          <w:bCs/>
        </w:rPr>
        <w:t>EDITAL</w:t>
      </w: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r w:rsidRPr="00537F78">
        <w:rPr>
          <w:rFonts w:ascii="Arial" w:hAnsi="Arial" w:cs="Arial"/>
        </w:rPr>
        <w:t xml:space="preserve">O Município de Ijuí/RS, através da Coordenadoria de Compras (COPAM) da Secretaria Municipal da Fazenda, torna público a realização da licitação na modalidade Tomada de Preços, do tipo </w:t>
      </w:r>
      <w:r w:rsidRPr="00537F78">
        <w:rPr>
          <w:rFonts w:ascii="Arial" w:hAnsi="Arial" w:cs="Arial"/>
          <w:bCs/>
        </w:rPr>
        <w:t>Menor Preço</w:t>
      </w:r>
      <w:r w:rsidRPr="00537F78">
        <w:rPr>
          <w:rFonts w:ascii="Arial" w:hAnsi="Arial" w:cs="Arial"/>
        </w:rPr>
        <w:t>, que será regida pela Lei Federal nº 8.666/93, cujos envelopes contendo a documentação relativa à habilitação e à proposta serão recebidos na Sala de Licitações da Coordenadoria de Compras (COPAM), localizada na Rua do Comércio, n° 525, Centro, Ijuí/RS, CEP 98700-000, no dia 04/06/18 às 13h30min, quando será processada e julgada.</w:t>
      </w: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numPr>
          <w:ilvl w:val="2"/>
          <w:numId w:val="2"/>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37F78">
        <w:rPr>
          <w:rFonts w:ascii="Arial" w:hAnsi="Arial" w:cs="Arial"/>
          <w:b/>
          <w:bCs/>
        </w:rPr>
        <w:t>DO OBJETO</w:t>
      </w:r>
    </w:p>
    <w:p w:rsidR="009D3D6A" w:rsidRPr="00537F78" w:rsidRDefault="00F91A1D" w:rsidP="00F91A1D">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bCs/>
        </w:rPr>
        <w:t xml:space="preserve">O objeto da presente licitação é a contratação de execução global </w:t>
      </w:r>
      <w:r w:rsidR="009D3D6A" w:rsidRPr="00537F78">
        <w:rPr>
          <w:rFonts w:ascii="Arial" w:hAnsi="Arial" w:cs="Arial"/>
          <w:bCs/>
        </w:rPr>
        <w:t>para os serviços abaixo citados:</w:t>
      </w:r>
    </w:p>
    <w:p w:rsidR="009D3D6A" w:rsidRPr="00537F78" w:rsidRDefault="009D3D6A" w:rsidP="009D3D6A">
      <w:pPr>
        <w:tabs>
          <w:tab w:val="left" w:pos="567"/>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9D3D6A" w:rsidRPr="00537F78" w:rsidRDefault="009D3D6A" w:rsidP="009D3D6A">
      <w:pPr>
        <w:pStyle w:val="PargrafodaLista"/>
        <w:numPr>
          <w:ilvl w:val="2"/>
          <w:numId w:val="4"/>
        </w:numPr>
        <w:tabs>
          <w:tab w:val="left" w:pos="567"/>
          <w:tab w:val="left" w:pos="7993"/>
        </w:tabs>
        <w:jc w:val="both"/>
        <w:rPr>
          <w:rFonts w:ascii="Arial" w:hAnsi="Arial" w:cs="Arial"/>
          <w:bCs/>
        </w:rPr>
      </w:pPr>
      <w:r w:rsidRPr="00537F78">
        <w:rPr>
          <w:rFonts w:ascii="Arial" w:hAnsi="Arial" w:cs="Arial"/>
          <w:b/>
          <w:bCs/>
        </w:rPr>
        <w:t xml:space="preserve">Lote 01 (um): </w:t>
      </w:r>
      <w:r w:rsidRPr="00537F78">
        <w:rPr>
          <w:rFonts w:ascii="Arial" w:hAnsi="Arial" w:cs="Arial"/>
          <w:bCs/>
        </w:rPr>
        <w:t xml:space="preserve">Contratação de serviços para execução global, reperfilamento asfáltico do tipo CBUQ sobre pavimentação de pedra irregular (calçamento) existente na </w:t>
      </w:r>
      <w:r w:rsidRPr="00537F78">
        <w:rPr>
          <w:rFonts w:ascii="Arial" w:hAnsi="Arial" w:cs="Arial"/>
          <w:b/>
          <w:bCs/>
        </w:rPr>
        <w:t>Rua Aristeu Pereira</w:t>
      </w:r>
      <w:r w:rsidRPr="00537F78">
        <w:rPr>
          <w:rFonts w:ascii="Arial" w:hAnsi="Arial" w:cs="Arial"/>
          <w:bCs/>
        </w:rPr>
        <w:t xml:space="preserve">, distante a 26,15 metros da </w:t>
      </w:r>
      <w:proofErr w:type="gramStart"/>
      <w:r w:rsidRPr="00537F78">
        <w:rPr>
          <w:rFonts w:ascii="Arial" w:hAnsi="Arial" w:cs="Arial"/>
          <w:bCs/>
        </w:rPr>
        <w:t>travessa Cláudio</w:t>
      </w:r>
      <w:proofErr w:type="gramEnd"/>
      <w:r w:rsidRPr="00537F78">
        <w:rPr>
          <w:rFonts w:ascii="Arial" w:hAnsi="Arial" w:cs="Arial"/>
          <w:bCs/>
        </w:rPr>
        <w:t xml:space="preserve"> G. da Costa e Rua Manaus, com extensão de 2.881,20m², no bairro Centro e São Paulo. Conforme </w:t>
      </w:r>
      <w:r w:rsidRPr="00537F78">
        <w:rPr>
          <w:rFonts w:ascii="Arial" w:hAnsi="Arial" w:cs="Arial"/>
        </w:rPr>
        <w:t>memorial descritivo, cronograma físico financeiro, planilha orçamentária, projetos e demais elementos técnicos anexos na</w:t>
      </w:r>
      <w:r w:rsidRPr="00537F78">
        <w:rPr>
          <w:rFonts w:ascii="Arial" w:hAnsi="Arial" w:cs="Arial"/>
          <w:bCs/>
        </w:rPr>
        <w:t xml:space="preserve"> Requisição Interna nº 128/2018 da Secretaria Municipal de Desenvolvimento Urbano, Obras e Trânsito (Anexo VII deste edital)</w:t>
      </w:r>
      <w:r w:rsidRPr="00537F78">
        <w:rPr>
          <w:rFonts w:ascii="Arial" w:hAnsi="Arial" w:cs="Arial"/>
        </w:rPr>
        <w:t>.</w:t>
      </w:r>
    </w:p>
    <w:p w:rsidR="009D3D6A" w:rsidRPr="00537F78" w:rsidRDefault="009D3D6A" w:rsidP="009D3D6A">
      <w:pPr>
        <w:pStyle w:val="PargrafodaLista"/>
        <w:tabs>
          <w:tab w:val="left" w:pos="567"/>
          <w:tab w:val="left" w:pos="7993"/>
        </w:tabs>
        <w:ind w:left="567"/>
        <w:jc w:val="both"/>
        <w:rPr>
          <w:rFonts w:ascii="Arial" w:hAnsi="Arial" w:cs="Arial"/>
          <w:bCs/>
        </w:rPr>
      </w:pPr>
    </w:p>
    <w:p w:rsidR="009D3D6A" w:rsidRPr="00537F78" w:rsidRDefault="009D3D6A" w:rsidP="009D3D6A">
      <w:pPr>
        <w:pStyle w:val="PargrafodaLista"/>
        <w:numPr>
          <w:ilvl w:val="2"/>
          <w:numId w:val="4"/>
        </w:numPr>
        <w:tabs>
          <w:tab w:val="left" w:pos="567"/>
          <w:tab w:val="left" w:pos="7993"/>
        </w:tabs>
        <w:jc w:val="both"/>
        <w:rPr>
          <w:rFonts w:ascii="Arial" w:hAnsi="Arial" w:cs="Arial"/>
          <w:bCs/>
        </w:rPr>
      </w:pPr>
      <w:r w:rsidRPr="00537F78">
        <w:rPr>
          <w:rFonts w:ascii="Arial" w:hAnsi="Arial" w:cs="Arial"/>
          <w:b/>
          <w:bCs/>
        </w:rPr>
        <w:t xml:space="preserve">Lote 02 (dois): </w:t>
      </w:r>
      <w:r w:rsidRPr="00537F78">
        <w:rPr>
          <w:rFonts w:ascii="Arial" w:hAnsi="Arial" w:cs="Arial"/>
          <w:bCs/>
        </w:rPr>
        <w:t xml:space="preserve">Contratação de serviços para execução global, reperfilamento asfáltico do tipo CBUQ sobre pavimentação de pedra irregular (calçamento) existente na </w:t>
      </w:r>
      <w:r w:rsidRPr="00537F78">
        <w:rPr>
          <w:rFonts w:ascii="Arial" w:hAnsi="Arial" w:cs="Arial"/>
          <w:b/>
          <w:bCs/>
        </w:rPr>
        <w:t xml:space="preserve">Rua Henrique </w:t>
      </w:r>
      <w:proofErr w:type="spellStart"/>
      <w:r w:rsidRPr="00537F78">
        <w:rPr>
          <w:rFonts w:ascii="Arial" w:hAnsi="Arial" w:cs="Arial"/>
          <w:b/>
          <w:bCs/>
        </w:rPr>
        <w:t>Kopf</w:t>
      </w:r>
      <w:proofErr w:type="spellEnd"/>
      <w:r w:rsidRPr="00537F78">
        <w:rPr>
          <w:rFonts w:ascii="Arial" w:hAnsi="Arial" w:cs="Arial"/>
          <w:bCs/>
        </w:rPr>
        <w:t xml:space="preserve">, entre a </w:t>
      </w:r>
      <w:proofErr w:type="gramStart"/>
      <w:r w:rsidRPr="00537F78">
        <w:rPr>
          <w:rFonts w:ascii="Arial" w:hAnsi="Arial" w:cs="Arial"/>
          <w:bCs/>
        </w:rPr>
        <w:t>Av.</w:t>
      </w:r>
      <w:proofErr w:type="gramEnd"/>
      <w:r w:rsidRPr="00537F78">
        <w:rPr>
          <w:rFonts w:ascii="Arial" w:hAnsi="Arial" w:cs="Arial"/>
          <w:bCs/>
        </w:rPr>
        <w:t xml:space="preserve"> 21 de Abril e Rua Paulo </w:t>
      </w:r>
      <w:proofErr w:type="spellStart"/>
      <w:r w:rsidRPr="00537F78">
        <w:rPr>
          <w:rFonts w:ascii="Arial" w:hAnsi="Arial" w:cs="Arial"/>
          <w:bCs/>
        </w:rPr>
        <w:t>Klemann</w:t>
      </w:r>
      <w:proofErr w:type="spellEnd"/>
      <w:r w:rsidRPr="00537F78">
        <w:rPr>
          <w:rFonts w:ascii="Arial" w:hAnsi="Arial" w:cs="Arial"/>
          <w:bCs/>
        </w:rPr>
        <w:t xml:space="preserve">, com extensão de 352,40 metros, bairro Centro. </w:t>
      </w:r>
      <w:r w:rsidRPr="00537F78">
        <w:rPr>
          <w:rFonts w:ascii="Arial" w:hAnsi="Arial" w:cs="Arial"/>
          <w:b/>
          <w:bCs/>
        </w:rPr>
        <w:t>Rua Professora Alice Couto</w:t>
      </w:r>
      <w:r w:rsidRPr="00537F78">
        <w:rPr>
          <w:rFonts w:ascii="Arial" w:hAnsi="Arial" w:cs="Arial"/>
          <w:bCs/>
        </w:rPr>
        <w:t xml:space="preserve">, entre </w:t>
      </w:r>
      <w:proofErr w:type="gramStart"/>
      <w:r w:rsidRPr="00537F78">
        <w:rPr>
          <w:rFonts w:ascii="Arial" w:hAnsi="Arial" w:cs="Arial"/>
          <w:bCs/>
        </w:rPr>
        <w:t>Av.</w:t>
      </w:r>
      <w:proofErr w:type="gramEnd"/>
      <w:r w:rsidRPr="00537F78">
        <w:rPr>
          <w:rFonts w:ascii="Arial" w:hAnsi="Arial" w:cs="Arial"/>
          <w:bCs/>
        </w:rPr>
        <w:t xml:space="preserve"> 21 de Abril e Rua </w:t>
      </w:r>
      <w:proofErr w:type="spellStart"/>
      <w:r w:rsidRPr="00537F78">
        <w:rPr>
          <w:rFonts w:ascii="Arial" w:hAnsi="Arial" w:cs="Arial"/>
          <w:bCs/>
        </w:rPr>
        <w:t>Miquel</w:t>
      </w:r>
      <w:proofErr w:type="spellEnd"/>
      <w:r w:rsidRPr="00537F78">
        <w:rPr>
          <w:rFonts w:ascii="Arial" w:hAnsi="Arial" w:cs="Arial"/>
          <w:bCs/>
        </w:rPr>
        <w:t xml:space="preserve"> Marques, com extensão de 315,15 metros, bairro Thomé de Souza. </w:t>
      </w:r>
      <w:r w:rsidRPr="00537F78">
        <w:rPr>
          <w:rFonts w:ascii="Arial" w:hAnsi="Arial" w:cs="Arial"/>
          <w:b/>
          <w:bCs/>
        </w:rPr>
        <w:t>Rua Augusto Schwantes</w:t>
      </w:r>
      <w:r w:rsidRPr="00537F78">
        <w:rPr>
          <w:rFonts w:ascii="Arial" w:hAnsi="Arial" w:cs="Arial"/>
          <w:bCs/>
        </w:rPr>
        <w:t xml:space="preserve">, entre a Rua Emilio </w:t>
      </w:r>
      <w:proofErr w:type="spellStart"/>
      <w:r w:rsidRPr="00537F78">
        <w:rPr>
          <w:rFonts w:ascii="Arial" w:hAnsi="Arial" w:cs="Arial"/>
          <w:bCs/>
        </w:rPr>
        <w:t>Glitz</w:t>
      </w:r>
      <w:proofErr w:type="spellEnd"/>
      <w:r w:rsidRPr="00537F78">
        <w:rPr>
          <w:rFonts w:ascii="Arial" w:hAnsi="Arial" w:cs="Arial"/>
          <w:bCs/>
        </w:rPr>
        <w:t xml:space="preserve"> e Rua Felipe </w:t>
      </w:r>
      <w:proofErr w:type="spellStart"/>
      <w:r w:rsidRPr="00537F78">
        <w:rPr>
          <w:rFonts w:ascii="Arial" w:hAnsi="Arial" w:cs="Arial"/>
          <w:bCs/>
        </w:rPr>
        <w:t>Kroth</w:t>
      </w:r>
      <w:proofErr w:type="spellEnd"/>
      <w:r w:rsidRPr="00537F78">
        <w:rPr>
          <w:rFonts w:ascii="Arial" w:hAnsi="Arial" w:cs="Arial"/>
          <w:bCs/>
        </w:rPr>
        <w:t xml:space="preserve">, extensão de 130,00 metros, bairro Industrial. </w:t>
      </w:r>
      <w:r w:rsidRPr="00537F78">
        <w:rPr>
          <w:rFonts w:ascii="Arial" w:hAnsi="Arial" w:cs="Arial"/>
          <w:b/>
          <w:bCs/>
        </w:rPr>
        <w:t>Rua Aristeu Pereira</w:t>
      </w:r>
      <w:r w:rsidRPr="00537F78">
        <w:rPr>
          <w:rFonts w:ascii="Arial" w:hAnsi="Arial" w:cs="Arial"/>
          <w:bCs/>
        </w:rPr>
        <w:t xml:space="preserve">, entre a Avenida David José Martins e a Rua Eduardo </w:t>
      </w:r>
      <w:proofErr w:type="spellStart"/>
      <w:r w:rsidRPr="00537F78">
        <w:rPr>
          <w:rFonts w:ascii="Arial" w:hAnsi="Arial" w:cs="Arial"/>
          <w:bCs/>
        </w:rPr>
        <w:t>Geiss</w:t>
      </w:r>
      <w:proofErr w:type="spellEnd"/>
      <w:r w:rsidRPr="00537F78">
        <w:rPr>
          <w:rFonts w:ascii="Arial" w:hAnsi="Arial" w:cs="Arial"/>
          <w:bCs/>
        </w:rPr>
        <w:t xml:space="preserve">, com extensão de 83,57 metros, bairro São Paulo. Conforme </w:t>
      </w:r>
      <w:r w:rsidRPr="00537F78">
        <w:rPr>
          <w:rFonts w:ascii="Arial" w:hAnsi="Arial" w:cs="Arial"/>
        </w:rPr>
        <w:t>memorial descritivo, cronograma físico financeiro, planilha orçamentária, projetos e demais elementos técnicos anexos nas</w:t>
      </w:r>
      <w:r w:rsidRPr="00537F78">
        <w:rPr>
          <w:rFonts w:ascii="Arial" w:hAnsi="Arial" w:cs="Arial"/>
          <w:bCs/>
        </w:rPr>
        <w:t xml:space="preserve"> Requisições Internas nº 127/2018 e 129/2018 da Secretaria Municipal de Desenvolvimento Urbano, Obras e Trânsito (Anexo VIII deste edital)</w:t>
      </w:r>
      <w:r w:rsidRPr="00537F78">
        <w:rPr>
          <w:rFonts w:ascii="Arial" w:hAnsi="Arial" w:cs="Arial"/>
        </w:rPr>
        <w:t>.</w:t>
      </w:r>
    </w:p>
    <w:p w:rsidR="00F91A1D" w:rsidRPr="00537F78" w:rsidRDefault="00F91A1D" w:rsidP="009D3D6A">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p>
    <w:p w:rsidR="00F91A1D" w:rsidRPr="00537F78" w:rsidRDefault="009D3D6A" w:rsidP="00F91A1D">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bCs/>
        </w:rPr>
        <w:t>Das requisições internas</w:t>
      </w:r>
      <w:r w:rsidR="00F91A1D" w:rsidRPr="00537F78">
        <w:rPr>
          <w:rFonts w:ascii="Arial" w:hAnsi="Arial" w:cs="Arial"/>
          <w:bCs/>
        </w:rPr>
        <w:t>:</w:t>
      </w: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072" w:type="dxa"/>
        <w:tblInd w:w="637" w:type="dxa"/>
        <w:tblCellMar>
          <w:left w:w="70" w:type="dxa"/>
          <w:right w:w="70" w:type="dxa"/>
        </w:tblCellMar>
        <w:tblLook w:val="0000"/>
      </w:tblPr>
      <w:tblGrid>
        <w:gridCol w:w="3024"/>
        <w:gridCol w:w="3024"/>
        <w:gridCol w:w="3024"/>
      </w:tblGrid>
      <w:tr w:rsidR="00F91A1D" w:rsidRPr="00537F78" w:rsidTr="00A71B97">
        <w:trPr>
          <w:cantSplit/>
          <w:trHeight w:val="230"/>
        </w:trPr>
        <w:tc>
          <w:tcPr>
            <w:tcW w:w="3024" w:type="dxa"/>
          </w:tcPr>
          <w:p w:rsidR="00F91A1D" w:rsidRPr="00537F78" w:rsidRDefault="009D3D6A" w:rsidP="00A71B97">
            <w:pPr>
              <w:tabs>
                <w:tab w:val="left" w:pos="851"/>
              </w:tabs>
              <w:overflowPunct w:val="0"/>
              <w:autoSpaceDE w:val="0"/>
              <w:autoSpaceDN w:val="0"/>
              <w:adjustRightInd w:val="0"/>
              <w:spacing w:after="0" w:line="240" w:lineRule="auto"/>
              <w:jc w:val="center"/>
              <w:textAlignment w:val="baseline"/>
              <w:rPr>
                <w:rFonts w:ascii="Arial" w:hAnsi="Arial" w:cs="Arial"/>
                <w:bCs/>
              </w:rPr>
            </w:pPr>
            <w:r w:rsidRPr="00537F78">
              <w:rPr>
                <w:rFonts w:ascii="Arial" w:hAnsi="Arial" w:cs="Arial"/>
                <w:bCs/>
              </w:rPr>
              <w:t>Requisiç</w:t>
            </w:r>
            <w:r w:rsidR="00F91A1D" w:rsidRPr="00537F78">
              <w:rPr>
                <w:rFonts w:ascii="Arial" w:hAnsi="Arial" w:cs="Arial"/>
                <w:bCs/>
              </w:rPr>
              <w:t>ões</w:t>
            </w:r>
          </w:p>
        </w:tc>
        <w:tc>
          <w:tcPr>
            <w:tcW w:w="3024" w:type="dxa"/>
          </w:tcPr>
          <w:p w:rsidR="00F91A1D" w:rsidRPr="00537F78" w:rsidRDefault="00F91A1D" w:rsidP="00A71B97">
            <w:p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F91A1D" w:rsidRPr="00537F78" w:rsidRDefault="009D3D6A" w:rsidP="00A71B97">
            <w:pPr>
              <w:tabs>
                <w:tab w:val="left" w:pos="851"/>
              </w:tabs>
              <w:overflowPunct w:val="0"/>
              <w:autoSpaceDE w:val="0"/>
              <w:autoSpaceDN w:val="0"/>
              <w:adjustRightInd w:val="0"/>
              <w:spacing w:after="0" w:line="240" w:lineRule="auto"/>
              <w:jc w:val="center"/>
              <w:textAlignment w:val="baseline"/>
              <w:rPr>
                <w:rFonts w:ascii="Arial" w:hAnsi="Arial" w:cs="Arial"/>
                <w:bCs/>
              </w:rPr>
            </w:pPr>
            <w:r w:rsidRPr="00537F78">
              <w:rPr>
                <w:rFonts w:ascii="Arial" w:hAnsi="Arial" w:cs="Arial"/>
                <w:bCs/>
              </w:rPr>
              <w:t>Requisições Internas</w:t>
            </w:r>
          </w:p>
        </w:tc>
      </w:tr>
      <w:tr w:rsidR="00F91A1D" w:rsidRPr="00537F78" w:rsidTr="00A71B97">
        <w:trPr>
          <w:cantSplit/>
          <w:trHeight w:val="230"/>
        </w:trPr>
        <w:tc>
          <w:tcPr>
            <w:tcW w:w="3024" w:type="dxa"/>
          </w:tcPr>
          <w:p w:rsidR="00F91A1D" w:rsidRPr="00537F78" w:rsidRDefault="009D3D6A" w:rsidP="00A71B97">
            <w:pPr>
              <w:tabs>
                <w:tab w:val="left" w:pos="851"/>
              </w:tabs>
              <w:overflowPunct w:val="0"/>
              <w:autoSpaceDE w:val="0"/>
              <w:autoSpaceDN w:val="0"/>
              <w:adjustRightInd w:val="0"/>
              <w:spacing w:after="0" w:line="240" w:lineRule="auto"/>
              <w:jc w:val="center"/>
              <w:textAlignment w:val="baseline"/>
              <w:rPr>
                <w:rFonts w:ascii="Arial" w:hAnsi="Arial" w:cs="Arial"/>
                <w:bCs/>
              </w:rPr>
            </w:pPr>
            <w:r w:rsidRPr="00537F78">
              <w:rPr>
                <w:rFonts w:ascii="Arial" w:hAnsi="Arial" w:cs="Arial"/>
                <w:bCs/>
              </w:rPr>
              <w:t>657/2018</w:t>
            </w:r>
          </w:p>
        </w:tc>
        <w:tc>
          <w:tcPr>
            <w:tcW w:w="3024" w:type="dxa"/>
          </w:tcPr>
          <w:p w:rsidR="00F91A1D" w:rsidRPr="00537F78" w:rsidRDefault="00F91A1D" w:rsidP="00A71B97">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F91A1D" w:rsidRPr="00537F78" w:rsidRDefault="009D3D6A" w:rsidP="009D3D6A">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37F78">
              <w:rPr>
                <w:rFonts w:ascii="Arial" w:hAnsi="Arial" w:cs="Arial"/>
              </w:rPr>
              <w:t>11-128</w:t>
            </w:r>
            <w:r w:rsidR="00F91A1D" w:rsidRPr="00537F78">
              <w:rPr>
                <w:rFonts w:ascii="Arial" w:hAnsi="Arial" w:cs="Arial"/>
              </w:rPr>
              <w:t>-2018</w:t>
            </w:r>
          </w:p>
        </w:tc>
      </w:tr>
      <w:tr w:rsidR="00F91A1D" w:rsidRPr="00537F78" w:rsidTr="00A71B97">
        <w:trPr>
          <w:cantSplit/>
          <w:trHeight w:val="230"/>
        </w:trPr>
        <w:tc>
          <w:tcPr>
            <w:tcW w:w="3024" w:type="dxa"/>
          </w:tcPr>
          <w:p w:rsidR="00F91A1D" w:rsidRPr="00537F78" w:rsidRDefault="009D3D6A" w:rsidP="00A71B97">
            <w:pPr>
              <w:tabs>
                <w:tab w:val="left" w:pos="851"/>
              </w:tabs>
              <w:overflowPunct w:val="0"/>
              <w:autoSpaceDE w:val="0"/>
              <w:autoSpaceDN w:val="0"/>
              <w:adjustRightInd w:val="0"/>
              <w:spacing w:after="0" w:line="240" w:lineRule="auto"/>
              <w:jc w:val="center"/>
              <w:textAlignment w:val="baseline"/>
              <w:rPr>
                <w:rFonts w:ascii="Arial" w:hAnsi="Arial" w:cs="Arial"/>
                <w:bCs/>
              </w:rPr>
            </w:pPr>
            <w:r w:rsidRPr="00537F78">
              <w:rPr>
                <w:rFonts w:ascii="Arial" w:hAnsi="Arial" w:cs="Arial"/>
                <w:bCs/>
              </w:rPr>
              <w:t>658/2018</w:t>
            </w:r>
          </w:p>
        </w:tc>
        <w:tc>
          <w:tcPr>
            <w:tcW w:w="3024" w:type="dxa"/>
          </w:tcPr>
          <w:p w:rsidR="00F91A1D" w:rsidRPr="00537F78" w:rsidRDefault="00F91A1D" w:rsidP="00A71B97">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F91A1D" w:rsidRPr="00537F78" w:rsidRDefault="009D3D6A" w:rsidP="009D3D6A">
            <w:pPr>
              <w:tabs>
                <w:tab w:val="left" w:pos="851"/>
              </w:tabs>
              <w:overflowPunct w:val="0"/>
              <w:autoSpaceDE w:val="0"/>
              <w:autoSpaceDN w:val="0"/>
              <w:adjustRightInd w:val="0"/>
              <w:spacing w:after="0" w:line="240" w:lineRule="auto"/>
              <w:jc w:val="center"/>
              <w:textAlignment w:val="baseline"/>
              <w:rPr>
                <w:rFonts w:ascii="Arial" w:hAnsi="Arial" w:cs="Arial"/>
              </w:rPr>
            </w:pPr>
            <w:r w:rsidRPr="00537F78">
              <w:rPr>
                <w:rFonts w:ascii="Arial" w:hAnsi="Arial" w:cs="Arial"/>
              </w:rPr>
              <w:t>11-127</w:t>
            </w:r>
            <w:r w:rsidR="00F91A1D" w:rsidRPr="00537F78">
              <w:rPr>
                <w:rFonts w:ascii="Arial" w:hAnsi="Arial" w:cs="Arial"/>
              </w:rPr>
              <w:t>-2018</w:t>
            </w:r>
          </w:p>
        </w:tc>
      </w:tr>
      <w:tr w:rsidR="00F91A1D" w:rsidRPr="00537F78" w:rsidTr="00A71B97">
        <w:trPr>
          <w:cantSplit/>
          <w:trHeight w:val="230"/>
        </w:trPr>
        <w:tc>
          <w:tcPr>
            <w:tcW w:w="3024" w:type="dxa"/>
          </w:tcPr>
          <w:p w:rsidR="00F91A1D" w:rsidRPr="00537F78" w:rsidRDefault="009D3D6A" w:rsidP="00A71B97">
            <w:pPr>
              <w:tabs>
                <w:tab w:val="left" w:pos="851"/>
              </w:tabs>
              <w:overflowPunct w:val="0"/>
              <w:autoSpaceDE w:val="0"/>
              <w:autoSpaceDN w:val="0"/>
              <w:adjustRightInd w:val="0"/>
              <w:spacing w:after="0" w:line="240" w:lineRule="auto"/>
              <w:jc w:val="center"/>
              <w:textAlignment w:val="baseline"/>
              <w:rPr>
                <w:rFonts w:ascii="Arial" w:hAnsi="Arial" w:cs="Arial"/>
                <w:bCs/>
              </w:rPr>
            </w:pPr>
            <w:r w:rsidRPr="00537F78">
              <w:rPr>
                <w:rFonts w:ascii="Arial" w:hAnsi="Arial" w:cs="Arial"/>
                <w:bCs/>
              </w:rPr>
              <w:t>659/2018</w:t>
            </w:r>
          </w:p>
        </w:tc>
        <w:tc>
          <w:tcPr>
            <w:tcW w:w="3024" w:type="dxa"/>
          </w:tcPr>
          <w:p w:rsidR="00F91A1D" w:rsidRPr="00537F78" w:rsidRDefault="00F91A1D" w:rsidP="00A71B97">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F91A1D" w:rsidRPr="00537F78" w:rsidRDefault="00F91A1D" w:rsidP="009D3D6A">
            <w:pPr>
              <w:tabs>
                <w:tab w:val="left" w:pos="851"/>
              </w:tabs>
              <w:overflowPunct w:val="0"/>
              <w:autoSpaceDE w:val="0"/>
              <w:autoSpaceDN w:val="0"/>
              <w:adjustRightInd w:val="0"/>
              <w:spacing w:after="0" w:line="240" w:lineRule="auto"/>
              <w:jc w:val="center"/>
              <w:textAlignment w:val="baseline"/>
              <w:rPr>
                <w:rFonts w:ascii="Arial" w:hAnsi="Arial" w:cs="Arial"/>
              </w:rPr>
            </w:pPr>
            <w:r w:rsidRPr="00537F78">
              <w:rPr>
                <w:rFonts w:ascii="Arial" w:hAnsi="Arial" w:cs="Arial"/>
              </w:rPr>
              <w:t>11-129-2018</w:t>
            </w:r>
          </w:p>
        </w:tc>
      </w:tr>
    </w:tbl>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37F78">
        <w:rPr>
          <w:rFonts w:ascii="Arial" w:hAnsi="Arial" w:cs="Arial"/>
          <w:b/>
        </w:rPr>
        <w:t>DA CLASSIFICAÇÃO FUNCIONAL PROGRAMÁTICA E DA CATEGORIA ECONÔMICA DO CRÉDITO</w:t>
      </w:r>
    </w:p>
    <w:p w:rsidR="00F91A1D" w:rsidRPr="00537F78" w:rsidRDefault="00F91A1D" w:rsidP="00F91A1D">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rPr>
        <w:t>A despesa desta licitação correrá pelo seguinte crédito</w:t>
      </w:r>
      <w:r w:rsidRPr="00537F78">
        <w:rPr>
          <w:rFonts w:ascii="Arial" w:hAnsi="Arial" w:cs="Arial"/>
          <w:bCs/>
        </w:rPr>
        <w:t>:</w:t>
      </w: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072" w:type="dxa"/>
        <w:tblInd w:w="637" w:type="dxa"/>
        <w:tblCellMar>
          <w:left w:w="70" w:type="dxa"/>
          <w:right w:w="70" w:type="dxa"/>
        </w:tblCellMar>
        <w:tblLook w:val="0000"/>
      </w:tblPr>
      <w:tblGrid>
        <w:gridCol w:w="993"/>
        <w:gridCol w:w="8079"/>
      </w:tblGrid>
      <w:tr w:rsidR="00F91A1D" w:rsidRPr="00537F78" w:rsidTr="00A71B97">
        <w:tc>
          <w:tcPr>
            <w:tcW w:w="9072" w:type="dxa"/>
            <w:gridSpan w:val="2"/>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Órgão</w:t>
            </w:r>
          </w:p>
        </w:tc>
      </w:tr>
      <w:tr w:rsidR="00F91A1D" w:rsidRPr="00537F78" w:rsidTr="00A71B97">
        <w:tc>
          <w:tcPr>
            <w:tcW w:w="993"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11</w:t>
            </w:r>
          </w:p>
        </w:tc>
        <w:tc>
          <w:tcPr>
            <w:tcW w:w="8079"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 xml:space="preserve">Sec. M. </w:t>
            </w:r>
            <w:proofErr w:type="spellStart"/>
            <w:r w:rsidRPr="00537F78">
              <w:rPr>
                <w:rFonts w:ascii="Arial" w:hAnsi="Arial" w:cs="Arial"/>
                <w:sz w:val="16"/>
                <w:szCs w:val="16"/>
              </w:rPr>
              <w:t>Desenv</w:t>
            </w:r>
            <w:proofErr w:type="spellEnd"/>
            <w:r w:rsidRPr="00537F78">
              <w:rPr>
                <w:rFonts w:ascii="Arial" w:hAnsi="Arial" w:cs="Arial"/>
                <w:sz w:val="16"/>
                <w:szCs w:val="16"/>
              </w:rPr>
              <w:t xml:space="preserve">. Urbano, Obras e </w:t>
            </w:r>
            <w:proofErr w:type="gramStart"/>
            <w:r w:rsidRPr="00537F78">
              <w:rPr>
                <w:rFonts w:ascii="Arial" w:hAnsi="Arial" w:cs="Arial"/>
                <w:sz w:val="16"/>
                <w:szCs w:val="16"/>
              </w:rPr>
              <w:t>Trânsito</w:t>
            </w:r>
            <w:proofErr w:type="gramEnd"/>
          </w:p>
        </w:tc>
      </w:tr>
      <w:tr w:rsidR="00F91A1D" w:rsidRPr="00537F78" w:rsidTr="00A71B97">
        <w:tc>
          <w:tcPr>
            <w:tcW w:w="993"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11</w:t>
            </w:r>
          </w:p>
        </w:tc>
        <w:tc>
          <w:tcPr>
            <w:tcW w:w="8079"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 xml:space="preserve">Sec. M. </w:t>
            </w:r>
            <w:proofErr w:type="spellStart"/>
            <w:r w:rsidRPr="00537F78">
              <w:rPr>
                <w:rFonts w:ascii="Arial" w:hAnsi="Arial" w:cs="Arial"/>
                <w:sz w:val="16"/>
                <w:szCs w:val="16"/>
              </w:rPr>
              <w:t>Desenv</w:t>
            </w:r>
            <w:proofErr w:type="spellEnd"/>
            <w:r w:rsidRPr="00537F78">
              <w:rPr>
                <w:rFonts w:ascii="Arial" w:hAnsi="Arial" w:cs="Arial"/>
                <w:sz w:val="16"/>
                <w:szCs w:val="16"/>
              </w:rPr>
              <w:t xml:space="preserve">. Urbano, Obras e </w:t>
            </w:r>
            <w:proofErr w:type="gramStart"/>
            <w:r w:rsidRPr="00537F78">
              <w:rPr>
                <w:rFonts w:ascii="Arial" w:hAnsi="Arial" w:cs="Arial"/>
                <w:sz w:val="16"/>
                <w:szCs w:val="16"/>
              </w:rPr>
              <w:t>Trânsito</w:t>
            </w:r>
            <w:proofErr w:type="gramEnd"/>
          </w:p>
        </w:tc>
      </w:tr>
      <w:tr w:rsidR="00F91A1D" w:rsidRPr="00537F78" w:rsidTr="00A71B97">
        <w:tc>
          <w:tcPr>
            <w:tcW w:w="993"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11</w:t>
            </w:r>
          </w:p>
        </w:tc>
        <w:tc>
          <w:tcPr>
            <w:tcW w:w="8079"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 xml:space="preserve">Sec. M. </w:t>
            </w:r>
            <w:proofErr w:type="spellStart"/>
            <w:r w:rsidRPr="00537F78">
              <w:rPr>
                <w:rFonts w:ascii="Arial" w:hAnsi="Arial" w:cs="Arial"/>
                <w:sz w:val="16"/>
                <w:szCs w:val="16"/>
              </w:rPr>
              <w:t>Desenv</w:t>
            </w:r>
            <w:proofErr w:type="spellEnd"/>
            <w:r w:rsidRPr="00537F78">
              <w:rPr>
                <w:rFonts w:ascii="Arial" w:hAnsi="Arial" w:cs="Arial"/>
                <w:sz w:val="16"/>
                <w:szCs w:val="16"/>
              </w:rPr>
              <w:t xml:space="preserve">. Urbano, Obras e </w:t>
            </w:r>
            <w:proofErr w:type="gramStart"/>
            <w:r w:rsidRPr="00537F78">
              <w:rPr>
                <w:rFonts w:ascii="Arial" w:hAnsi="Arial" w:cs="Arial"/>
                <w:sz w:val="16"/>
                <w:szCs w:val="16"/>
              </w:rPr>
              <w:t>Trânsito</w:t>
            </w:r>
            <w:proofErr w:type="gramEnd"/>
          </w:p>
        </w:tc>
      </w:tr>
    </w:tbl>
    <w:p w:rsidR="00F91A1D" w:rsidRPr="00537F78" w:rsidRDefault="00F91A1D" w:rsidP="00F91A1D">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tblPr>
      <w:tblGrid>
        <w:gridCol w:w="993"/>
        <w:gridCol w:w="8079"/>
      </w:tblGrid>
      <w:tr w:rsidR="00F91A1D" w:rsidRPr="00537F78" w:rsidTr="00A71B97">
        <w:tc>
          <w:tcPr>
            <w:tcW w:w="9072" w:type="dxa"/>
            <w:gridSpan w:val="2"/>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Unidade</w:t>
            </w:r>
          </w:p>
        </w:tc>
      </w:tr>
      <w:tr w:rsidR="00F91A1D" w:rsidRPr="00537F78" w:rsidTr="00A71B97">
        <w:tc>
          <w:tcPr>
            <w:tcW w:w="993"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1102</w:t>
            </w:r>
          </w:p>
        </w:tc>
        <w:tc>
          <w:tcPr>
            <w:tcW w:w="8079"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Coordenadoria de Obras Urbanas</w:t>
            </w:r>
          </w:p>
        </w:tc>
      </w:tr>
      <w:tr w:rsidR="00F91A1D" w:rsidRPr="00537F78" w:rsidTr="00A71B97">
        <w:tc>
          <w:tcPr>
            <w:tcW w:w="993"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1102</w:t>
            </w:r>
          </w:p>
        </w:tc>
        <w:tc>
          <w:tcPr>
            <w:tcW w:w="8079"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Coordenadoria de Obras Urbanas</w:t>
            </w:r>
          </w:p>
        </w:tc>
      </w:tr>
      <w:tr w:rsidR="00F91A1D" w:rsidRPr="00537F78" w:rsidTr="00A71B97">
        <w:tc>
          <w:tcPr>
            <w:tcW w:w="993"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1102</w:t>
            </w:r>
          </w:p>
        </w:tc>
        <w:tc>
          <w:tcPr>
            <w:tcW w:w="8079"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Coordenadoria de Obras Urbanas</w:t>
            </w:r>
          </w:p>
        </w:tc>
      </w:tr>
    </w:tbl>
    <w:p w:rsidR="00F91A1D" w:rsidRPr="00537F78" w:rsidRDefault="00F91A1D" w:rsidP="00F91A1D">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993"/>
        <w:gridCol w:w="8079"/>
      </w:tblGrid>
      <w:tr w:rsidR="00F91A1D" w:rsidRPr="00537F78" w:rsidTr="00A71B97">
        <w:tc>
          <w:tcPr>
            <w:tcW w:w="9072" w:type="dxa"/>
            <w:gridSpan w:val="2"/>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Função</w:t>
            </w:r>
          </w:p>
        </w:tc>
      </w:tr>
      <w:tr w:rsidR="00F91A1D" w:rsidRPr="00537F78" w:rsidTr="00A71B97">
        <w:tc>
          <w:tcPr>
            <w:tcW w:w="993"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15</w:t>
            </w:r>
          </w:p>
        </w:tc>
        <w:tc>
          <w:tcPr>
            <w:tcW w:w="8079"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Urbanismo</w:t>
            </w:r>
          </w:p>
        </w:tc>
      </w:tr>
      <w:tr w:rsidR="00F91A1D" w:rsidRPr="00537F78" w:rsidTr="00A71B97">
        <w:tc>
          <w:tcPr>
            <w:tcW w:w="993"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15</w:t>
            </w:r>
          </w:p>
        </w:tc>
        <w:tc>
          <w:tcPr>
            <w:tcW w:w="8079"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Urbanismo</w:t>
            </w:r>
          </w:p>
        </w:tc>
      </w:tr>
      <w:tr w:rsidR="00F91A1D" w:rsidRPr="00537F78" w:rsidTr="00A71B97">
        <w:tc>
          <w:tcPr>
            <w:tcW w:w="993"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15</w:t>
            </w:r>
          </w:p>
        </w:tc>
        <w:tc>
          <w:tcPr>
            <w:tcW w:w="8079"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Urbanismo</w:t>
            </w:r>
          </w:p>
        </w:tc>
      </w:tr>
    </w:tbl>
    <w:p w:rsidR="00F91A1D" w:rsidRPr="00537F78" w:rsidRDefault="00F91A1D" w:rsidP="00F91A1D">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993"/>
        <w:gridCol w:w="8079"/>
      </w:tblGrid>
      <w:tr w:rsidR="00F91A1D" w:rsidRPr="00537F78" w:rsidTr="00A71B97">
        <w:tc>
          <w:tcPr>
            <w:tcW w:w="9072" w:type="dxa"/>
            <w:gridSpan w:val="2"/>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537F78">
              <w:rPr>
                <w:rFonts w:ascii="Arial" w:hAnsi="Arial" w:cs="Arial"/>
                <w:sz w:val="16"/>
                <w:szCs w:val="16"/>
              </w:rPr>
              <w:t>Sub-função</w:t>
            </w:r>
            <w:proofErr w:type="spellEnd"/>
            <w:proofErr w:type="gramEnd"/>
          </w:p>
        </w:tc>
      </w:tr>
      <w:tr w:rsidR="00F91A1D" w:rsidRPr="00537F78" w:rsidTr="00A71B97">
        <w:tc>
          <w:tcPr>
            <w:tcW w:w="993"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451</w:t>
            </w:r>
          </w:p>
        </w:tc>
        <w:tc>
          <w:tcPr>
            <w:tcW w:w="8079"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spellStart"/>
            <w:r w:rsidRPr="00537F78">
              <w:rPr>
                <w:rFonts w:ascii="Arial" w:hAnsi="Arial" w:cs="Arial"/>
                <w:sz w:val="16"/>
                <w:szCs w:val="16"/>
              </w:rPr>
              <w:t>Infra-Estrutura</w:t>
            </w:r>
            <w:proofErr w:type="spellEnd"/>
            <w:r w:rsidRPr="00537F78">
              <w:rPr>
                <w:rFonts w:ascii="Arial" w:hAnsi="Arial" w:cs="Arial"/>
                <w:sz w:val="16"/>
                <w:szCs w:val="16"/>
              </w:rPr>
              <w:t xml:space="preserve"> Urbana</w:t>
            </w:r>
          </w:p>
        </w:tc>
      </w:tr>
      <w:tr w:rsidR="00F91A1D" w:rsidRPr="00537F78" w:rsidTr="00A71B97">
        <w:tc>
          <w:tcPr>
            <w:tcW w:w="993"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451</w:t>
            </w:r>
          </w:p>
        </w:tc>
        <w:tc>
          <w:tcPr>
            <w:tcW w:w="8079"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spellStart"/>
            <w:r w:rsidRPr="00537F78">
              <w:rPr>
                <w:rFonts w:ascii="Arial" w:hAnsi="Arial" w:cs="Arial"/>
                <w:sz w:val="16"/>
                <w:szCs w:val="16"/>
              </w:rPr>
              <w:t>Infra-Estrutura</w:t>
            </w:r>
            <w:proofErr w:type="spellEnd"/>
            <w:r w:rsidRPr="00537F78">
              <w:rPr>
                <w:rFonts w:ascii="Arial" w:hAnsi="Arial" w:cs="Arial"/>
                <w:sz w:val="16"/>
                <w:szCs w:val="16"/>
              </w:rPr>
              <w:t xml:space="preserve"> Urbana</w:t>
            </w:r>
          </w:p>
        </w:tc>
      </w:tr>
      <w:tr w:rsidR="00F91A1D" w:rsidRPr="00537F78" w:rsidTr="00A71B97">
        <w:tc>
          <w:tcPr>
            <w:tcW w:w="993"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451</w:t>
            </w:r>
          </w:p>
        </w:tc>
        <w:tc>
          <w:tcPr>
            <w:tcW w:w="8079"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spellStart"/>
            <w:r w:rsidRPr="00537F78">
              <w:rPr>
                <w:rFonts w:ascii="Arial" w:hAnsi="Arial" w:cs="Arial"/>
                <w:sz w:val="16"/>
                <w:szCs w:val="16"/>
              </w:rPr>
              <w:t>Infra-Estrutura</w:t>
            </w:r>
            <w:proofErr w:type="spellEnd"/>
            <w:r w:rsidRPr="00537F78">
              <w:rPr>
                <w:rFonts w:ascii="Arial" w:hAnsi="Arial" w:cs="Arial"/>
                <w:sz w:val="16"/>
                <w:szCs w:val="16"/>
              </w:rPr>
              <w:t xml:space="preserve"> Urbana</w:t>
            </w:r>
          </w:p>
        </w:tc>
      </w:tr>
    </w:tbl>
    <w:p w:rsidR="00F91A1D" w:rsidRPr="00537F78" w:rsidRDefault="00F91A1D" w:rsidP="00F91A1D">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993"/>
        <w:gridCol w:w="8079"/>
      </w:tblGrid>
      <w:tr w:rsidR="00F91A1D" w:rsidRPr="00537F78" w:rsidTr="00A71B97">
        <w:tc>
          <w:tcPr>
            <w:tcW w:w="9072" w:type="dxa"/>
            <w:gridSpan w:val="2"/>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Programa</w:t>
            </w:r>
          </w:p>
        </w:tc>
      </w:tr>
      <w:tr w:rsidR="00F91A1D" w:rsidRPr="00537F78" w:rsidTr="00A71B97">
        <w:tc>
          <w:tcPr>
            <w:tcW w:w="993"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112</w:t>
            </w:r>
          </w:p>
        </w:tc>
        <w:tc>
          <w:tcPr>
            <w:tcW w:w="8079"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Desenvolvimento de Infraestrutura Urbana</w:t>
            </w:r>
          </w:p>
        </w:tc>
      </w:tr>
      <w:tr w:rsidR="00F91A1D" w:rsidRPr="00537F78" w:rsidTr="00A71B97">
        <w:tc>
          <w:tcPr>
            <w:tcW w:w="993"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112</w:t>
            </w:r>
          </w:p>
        </w:tc>
        <w:tc>
          <w:tcPr>
            <w:tcW w:w="8079"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Desenvolvimento de Infraestrutura Urbana</w:t>
            </w:r>
          </w:p>
        </w:tc>
      </w:tr>
      <w:tr w:rsidR="00F91A1D" w:rsidRPr="00537F78" w:rsidTr="00A71B97">
        <w:tc>
          <w:tcPr>
            <w:tcW w:w="993"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112</w:t>
            </w:r>
          </w:p>
        </w:tc>
        <w:tc>
          <w:tcPr>
            <w:tcW w:w="8079"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Desenvolvimento de Infraestrutura Urbana</w:t>
            </w:r>
          </w:p>
        </w:tc>
      </w:tr>
    </w:tbl>
    <w:p w:rsidR="00F91A1D" w:rsidRPr="00537F78" w:rsidRDefault="00F91A1D" w:rsidP="00F91A1D">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496"/>
        <w:gridCol w:w="992"/>
        <w:gridCol w:w="7584"/>
      </w:tblGrid>
      <w:tr w:rsidR="00F91A1D" w:rsidRPr="00537F78" w:rsidTr="00A71B97">
        <w:tc>
          <w:tcPr>
            <w:tcW w:w="9072" w:type="dxa"/>
            <w:gridSpan w:val="3"/>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Projeto/Atividade</w:t>
            </w:r>
          </w:p>
        </w:tc>
      </w:tr>
      <w:tr w:rsidR="00F91A1D" w:rsidRPr="00537F78" w:rsidTr="00A71B97">
        <w:tc>
          <w:tcPr>
            <w:tcW w:w="496"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37F78">
              <w:rPr>
                <w:rFonts w:ascii="Arial" w:hAnsi="Arial" w:cs="Arial"/>
                <w:sz w:val="16"/>
                <w:szCs w:val="16"/>
              </w:rPr>
              <w:t>1</w:t>
            </w:r>
            <w:proofErr w:type="gramEnd"/>
          </w:p>
        </w:tc>
        <w:tc>
          <w:tcPr>
            <w:tcW w:w="992"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54</w:t>
            </w:r>
          </w:p>
        </w:tc>
        <w:tc>
          <w:tcPr>
            <w:tcW w:w="7584"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 xml:space="preserve">Pavimentação </w:t>
            </w:r>
            <w:proofErr w:type="spellStart"/>
            <w:r w:rsidRPr="00537F78">
              <w:rPr>
                <w:rFonts w:ascii="Arial" w:hAnsi="Arial" w:cs="Arial"/>
                <w:sz w:val="16"/>
                <w:szCs w:val="16"/>
              </w:rPr>
              <w:t>Asfáltica</w:t>
            </w:r>
            <w:proofErr w:type="spellEnd"/>
            <w:r w:rsidRPr="00537F78">
              <w:rPr>
                <w:rFonts w:ascii="Arial" w:hAnsi="Arial" w:cs="Arial"/>
                <w:sz w:val="16"/>
                <w:szCs w:val="16"/>
              </w:rPr>
              <w:t xml:space="preserve"> (SMODUTRAN)</w:t>
            </w:r>
          </w:p>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tc>
      </w:tr>
      <w:tr w:rsidR="00F91A1D" w:rsidRPr="00537F78" w:rsidTr="00A71B97">
        <w:tc>
          <w:tcPr>
            <w:tcW w:w="496"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37F78">
              <w:rPr>
                <w:rFonts w:ascii="Arial" w:hAnsi="Arial" w:cs="Arial"/>
                <w:sz w:val="16"/>
                <w:szCs w:val="16"/>
              </w:rPr>
              <w:t>2</w:t>
            </w:r>
            <w:proofErr w:type="gramEnd"/>
          </w:p>
        </w:tc>
        <w:tc>
          <w:tcPr>
            <w:tcW w:w="992"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112</w:t>
            </w:r>
          </w:p>
        </w:tc>
        <w:tc>
          <w:tcPr>
            <w:tcW w:w="7584"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Contrapartida de Convênios (SMODUTRAN)</w:t>
            </w:r>
          </w:p>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tc>
      </w:tr>
      <w:tr w:rsidR="00F91A1D" w:rsidRPr="00537F78" w:rsidTr="00A71B97">
        <w:tc>
          <w:tcPr>
            <w:tcW w:w="496"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37F78">
              <w:rPr>
                <w:rFonts w:ascii="Arial" w:hAnsi="Arial" w:cs="Arial"/>
                <w:sz w:val="16"/>
                <w:szCs w:val="16"/>
              </w:rPr>
              <w:t>1</w:t>
            </w:r>
            <w:proofErr w:type="gramEnd"/>
          </w:p>
        </w:tc>
        <w:tc>
          <w:tcPr>
            <w:tcW w:w="992"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118</w:t>
            </w:r>
          </w:p>
        </w:tc>
        <w:tc>
          <w:tcPr>
            <w:tcW w:w="7584"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 xml:space="preserve">Contrato nº 1028-983-15/2016 M. </w:t>
            </w:r>
            <w:proofErr w:type="gramStart"/>
            <w:r w:rsidRPr="00537F78">
              <w:rPr>
                <w:rFonts w:ascii="Arial" w:hAnsi="Arial" w:cs="Arial"/>
                <w:sz w:val="16"/>
                <w:szCs w:val="16"/>
              </w:rPr>
              <w:t>Cidades</w:t>
            </w:r>
            <w:proofErr w:type="gramEnd"/>
            <w:r w:rsidRPr="00537F78">
              <w:rPr>
                <w:rFonts w:ascii="Arial" w:hAnsi="Arial" w:cs="Arial"/>
                <w:sz w:val="16"/>
                <w:szCs w:val="16"/>
              </w:rPr>
              <w:t xml:space="preserve"> </w:t>
            </w:r>
          </w:p>
        </w:tc>
      </w:tr>
    </w:tbl>
    <w:p w:rsidR="00F91A1D" w:rsidRPr="00537F78" w:rsidRDefault="00F91A1D" w:rsidP="00F91A1D">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tblPr>
      <w:tblGrid>
        <w:gridCol w:w="1063"/>
        <w:gridCol w:w="2809"/>
        <w:gridCol w:w="5200"/>
      </w:tblGrid>
      <w:tr w:rsidR="00F91A1D" w:rsidRPr="00537F78" w:rsidTr="00A71B97">
        <w:tc>
          <w:tcPr>
            <w:tcW w:w="1063"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Despesa</w:t>
            </w:r>
          </w:p>
        </w:tc>
        <w:tc>
          <w:tcPr>
            <w:tcW w:w="2809"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Código fonte de recurso</w:t>
            </w:r>
          </w:p>
        </w:tc>
        <w:tc>
          <w:tcPr>
            <w:tcW w:w="5200"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Nome fonte de recurso</w:t>
            </w:r>
          </w:p>
        </w:tc>
      </w:tr>
      <w:tr w:rsidR="00F91A1D" w:rsidRPr="00537F78" w:rsidTr="00A71B97">
        <w:tc>
          <w:tcPr>
            <w:tcW w:w="1063"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12213</w:t>
            </w:r>
          </w:p>
        </w:tc>
        <w:tc>
          <w:tcPr>
            <w:tcW w:w="2809"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37F78">
              <w:rPr>
                <w:rFonts w:ascii="Arial" w:hAnsi="Arial" w:cs="Arial"/>
                <w:sz w:val="16"/>
                <w:szCs w:val="16"/>
              </w:rPr>
              <w:t>1</w:t>
            </w:r>
            <w:proofErr w:type="gramEnd"/>
          </w:p>
        </w:tc>
        <w:tc>
          <w:tcPr>
            <w:tcW w:w="5200"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Recurso Livre</w:t>
            </w:r>
          </w:p>
        </w:tc>
      </w:tr>
      <w:tr w:rsidR="00F91A1D" w:rsidRPr="00537F78" w:rsidTr="00A71B97">
        <w:tc>
          <w:tcPr>
            <w:tcW w:w="1063"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12225</w:t>
            </w:r>
          </w:p>
        </w:tc>
        <w:tc>
          <w:tcPr>
            <w:tcW w:w="2809"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37F78">
              <w:rPr>
                <w:rFonts w:ascii="Arial" w:hAnsi="Arial" w:cs="Arial"/>
                <w:sz w:val="16"/>
                <w:szCs w:val="16"/>
              </w:rPr>
              <w:t>1</w:t>
            </w:r>
            <w:proofErr w:type="gramEnd"/>
          </w:p>
        </w:tc>
        <w:tc>
          <w:tcPr>
            <w:tcW w:w="5200"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Recurso Livre</w:t>
            </w:r>
          </w:p>
        </w:tc>
      </w:tr>
      <w:tr w:rsidR="00F91A1D" w:rsidRPr="00537F78" w:rsidTr="00A71B97">
        <w:tc>
          <w:tcPr>
            <w:tcW w:w="1063"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13485</w:t>
            </w:r>
          </w:p>
        </w:tc>
        <w:tc>
          <w:tcPr>
            <w:tcW w:w="2809"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1360</w:t>
            </w:r>
          </w:p>
        </w:tc>
        <w:tc>
          <w:tcPr>
            <w:tcW w:w="5200"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 xml:space="preserve"> </w:t>
            </w:r>
            <w:proofErr w:type="spellStart"/>
            <w:r w:rsidRPr="00537F78">
              <w:rPr>
                <w:rFonts w:ascii="Arial" w:hAnsi="Arial" w:cs="Arial"/>
                <w:sz w:val="16"/>
                <w:szCs w:val="16"/>
              </w:rPr>
              <w:t>Contr</w:t>
            </w:r>
            <w:proofErr w:type="spellEnd"/>
            <w:r w:rsidRPr="00537F78">
              <w:rPr>
                <w:rFonts w:ascii="Arial" w:hAnsi="Arial" w:cs="Arial"/>
                <w:sz w:val="16"/>
                <w:szCs w:val="16"/>
              </w:rPr>
              <w:t xml:space="preserve"> 1028-983-15/2016</w:t>
            </w:r>
            <w:proofErr w:type="gramStart"/>
            <w:r w:rsidRPr="00537F78">
              <w:rPr>
                <w:rFonts w:ascii="Arial" w:hAnsi="Arial" w:cs="Arial"/>
                <w:sz w:val="16"/>
                <w:szCs w:val="16"/>
              </w:rPr>
              <w:t xml:space="preserve">  </w:t>
            </w:r>
            <w:proofErr w:type="gramEnd"/>
            <w:r w:rsidRPr="00537F78">
              <w:rPr>
                <w:rFonts w:ascii="Arial" w:hAnsi="Arial" w:cs="Arial"/>
                <w:sz w:val="16"/>
                <w:szCs w:val="16"/>
              </w:rPr>
              <w:t>Pavimentação</w:t>
            </w:r>
          </w:p>
        </w:tc>
      </w:tr>
    </w:tbl>
    <w:p w:rsidR="00F91A1D" w:rsidRPr="00537F78" w:rsidRDefault="00F91A1D" w:rsidP="00F91A1D">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tblPr>
      <w:tblGrid>
        <w:gridCol w:w="3402"/>
        <w:gridCol w:w="5670"/>
      </w:tblGrid>
      <w:tr w:rsidR="00F91A1D" w:rsidRPr="00537F78" w:rsidTr="00A71B97">
        <w:tc>
          <w:tcPr>
            <w:tcW w:w="9072" w:type="dxa"/>
            <w:gridSpan w:val="2"/>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Categoria econômica</w:t>
            </w:r>
          </w:p>
        </w:tc>
      </w:tr>
      <w:tr w:rsidR="00F91A1D" w:rsidRPr="00537F78" w:rsidTr="00A71B97">
        <w:tc>
          <w:tcPr>
            <w:tcW w:w="3402"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449051990000</w:t>
            </w:r>
          </w:p>
        </w:tc>
        <w:tc>
          <w:tcPr>
            <w:tcW w:w="5670"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OUTRAS OBRAS E INSTALAÇÕES</w:t>
            </w:r>
          </w:p>
        </w:tc>
      </w:tr>
      <w:tr w:rsidR="00F91A1D" w:rsidRPr="00537F78" w:rsidTr="00A71B97">
        <w:tc>
          <w:tcPr>
            <w:tcW w:w="3402"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449051990000</w:t>
            </w:r>
          </w:p>
        </w:tc>
        <w:tc>
          <w:tcPr>
            <w:tcW w:w="5670"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OUTRAS OBRAS E INSTALAÇÕES</w:t>
            </w:r>
          </w:p>
        </w:tc>
      </w:tr>
      <w:tr w:rsidR="00F91A1D" w:rsidRPr="00537F78" w:rsidTr="00A71B97">
        <w:tc>
          <w:tcPr>
            <w:tcW w:w="3402"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449051990000</w:t>
            </w:r>
          </w:p>
        </w:tc>
        <w:tc>
          <w:tcPr>
            <w:tcW w:w="5670"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OUTRAS OBRAS E INSTALAÇÕES</w:t>
            </w:r>
          </w:p>
        </w:tc>
      </w:tr>
    </w:tbl>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37F78">
        <w:rPr>
          <w:rFonts w:ascii="Arial" w:hAnsi="Arial" w:cs="Arial"/>
          <w:b/>
          <w:bCs/>
        </w:rPr>
        <w:t>DAS CONDIÇÕES PARA PARTICIPAÇÃO NA LICITAÇÃO</w:t>
      </w:r>
    </w:p>
    <w:p w:rsidR="00F91A1D" w:rsidRPr="00537F78" w:rsidRDefault="00F91A1D" w:rsidP="00F91A1D">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bCs/>
        </w:rPr>
        <w:t xml:space="preserve">Poderão participar desta licitação os interessados devidamente cadastrados ou que atenderem a todas as condições exigidas para cadastramento até o dia 30/05/2018, ou seja, o terceiro dia anterior à data do recebimento das propostas, observada a necessária qualificação, ou primeiro dia </w:t>
      </w:r>
      <w:proofErr w:type="spellStart"/>
      <w:r w:rsidRPr="00537F78">
        <w:rPr>
          <w:rFonts w:ascii="Arial" w:hAnsi="Arial" w:cs="Arial"/>
          <w:bCs/>
        </w:rPr>
        <w:t>subseqüente</w:t>
      </w:r>
      <w:proofErr w:type="spellEnd"/>
      <w:r w:rsidRPr="00537F78">
        <w:rPr>
          <w:rFonts w:ascii="Arial" w:hAnsi="Arial" w:cs="Arial"/>
          <w:bCs/>
        </w:rPr>
        <w:t>, em atendimento ao disposto no art. 110, parágrafo único da Lei Federal nº 8.666/93.</w:t>
      </w:r>
    </w:p>
    <w:p w:rsidR="00F91A1D" w:rsidRPr="00537F78" w:rsidRDefault="00F91A1D" w:rsidP="00F91A1D">
      <w:pPr>
        <w:tabs>
          <w:tab w:val="left" w:pos="851"/>
        </w:tabs>
        <w:overflowPunct w:val="0"/>
        <w:autoSpaceDE w:val="0"/>
        <w:autoSpaceDN w:val="0"/>
        <w:adjustRightInd w:val="0"/>
        <w:spacing w:after="0" w:line="240" w:lineRule="auto"/>
        <w:ind w:left="851" w:hanging="851"/>
        <w:jc w:val="both"/>
        <w:textAlignment w:val="baseline"/>
        <w:rPr>
          <w:rFonts w:ascii="Arial" w:hAnsi="Arial" w:cs="Arial"/>
        </w:rPr>
      </w:pPr>
    </w:p>
    <w:p w:rsidR="00F91A1D" w:rsidRPr="00537F78" w:rsidRDefault="00F91A1D" w:rsidP="00F91A1D">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37F78">
        <w:rPr>
          <w:rFonts w:ascii="Arial" w:hAnsi="Arial" w:cs="Arial"/>
          <w:b/>
          <w:bCs/>
        </w:rPr>
        <w:t>DA REPRESENTAÇÃO</w:t>
      </w:r>
    </w:p>
    <w:p w:rsidR="00F91A1D" w:rsidRPr="00537F78" w:rsidRDefault="00F91A1D" w:rsidP="00F91A1D">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bCs/>
        </w:rPr>
        <w:t>O licitante poderá ser representado por seu representante legal, mediante a apresentação do ato constitutivo em vigor do licitante (registro comercial, no caso de empresário individual; contrato ou estatuto social do licitante, no caso de sociedades empresárias, onde conste a indicação de seus sócios e/ou responsáveis pela administração desta, acompanhada da ata de eleição da diretoria, e se tratando de sociedade anônima), observado o disposto no item 6.2 deste edital.</w:t>
      </w:r>
    </w:p>
    <w:p w:rsidR="00F91A1D" w:rsidRPr="00537F78" w:rsidRDefault="00F91A1D" w:rsidP="00F91A1D">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91A1D" w:rsidRPr="00537F78" w:rsidRDefault="00F91A1D" w:rsidP="00F91A1D">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bCs/>
        </w:rPr>
        <w:t>O credenciamento do representante que não seja o representante legal do licitante será feito mediante a apresentação do ato constitutivo em vigor do licitante (registro comercial, no caso de empresário individual; contrato ou estatuto social do licitante, no caso de sociedades empresárias, onde conste a indicação de seus sócios e/ou responsáveis pela administração desta, acompanhada da ata de eleição da diretoria, e se tratando de sociedade anônima), observado o disposto no item 6.2 deste edital, e procuração com firma reconhecida, que conceda poderes para representação e prática de qualquer ato relativo a licitações.</w:t>
      </w:r>
    </w:p>
    <w:p w:rsidR="00F91A1D" w:rsidRPr="00537F78" w:rsidRDefault="00F91A1D" w:rsidP="00F91A1D">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91A1D" w:rsidRPr="00537F78" w:rsidRDefault="00F91A1D" w:rsidP="00F91A1D">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bCs/>
        </w:rPr>
        <w:t>O credenciamento é necessário somente para o licitante presente na sessão da licitação.</w:t>
      </w:r>
    </w:p>
    <w:p w:rsidR="00F91A1D" w:rsidRPr="00537F78" w:rsidRDefault="00F91A1D" w:rsidP="00F91A1D">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91A1D" w:rsidRPr="00537F78" w:rsidRDefault="00F91A1D" w:rsidP="00F91A1D">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bCs/>
        </w:rPr>
        <w:t>Será admitido apenas um representante por licitante, que deverá estar portando documento de identidade, para sua identificação pela Comissão de Licitações, não sendo admitida a representação de mais de um licitante pelo mesmo representante.</w:t>
      </w:r>
    </w:p>
    <w:p w:rsidR="00F91A1D" w:rsidRPr="00537F78" w:rsidRDefault="00F91A1D" w:rsidP="00F91A1D">
      <w:pPr>
        <w:tabs>
          <w:tab w:val="left" w:pos="851"/>
        </w:tabs>
        <w:overflowPunct w:val="0"/>
        <w:autoSpaceDE w:val="0"/>
        <w:autoSpaceDN w:val="0"/>
        <w:adjustRightInd w:val="0"/>
        <w:spacing w:after="0" w:line="240" w:lineRule="auto"/>
        <w:ind w:left="851" w:hanging="851"/>
        <w:jc w:val="both"/>
        <w:textAlignment w:val="baseline"/>
        <w:rPr>
          <w:rFonts w:ascii="Arial" w:hAnsi="Arial" w:cs="Arial"/>
        </w:rPr>
      </w:pPr>
    </w:p>
    <w:p w:rsidR="00F91A1D" w:rsidRPr="00537F78" w:rsidRDefault="00F91A1D" w:rsidP="00F91A1D">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37F78">
        <w:rPr>
          <w:rFonts w:ascii="Arial" w:hAnsi="Arial" w:cs="Arial"/>
          <w:b/>
          <w:bCs/>
        </w:rPr>
        <w:t>DA APRESENTAÇÃO DA DOCUMENTAÇÃO DE HABILITAÇÃO E PROPOSTA</w:t>
      </w:r>
    </w:p>
    <w:p w:rsidR="00F91A1D" w:rsidRPr="00537F78" w:rsidRDefault="00F91A1D" w:rsidP="00F91A1D">
      <w:pPr>
        <w:numPr>
          <w:ilvl w:val="1"/>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r w:rsidRPr="00537F78">
        <w:rPr>
          <w:rFonts w:ascii="Arial" w:hAnsi="Arial" w:cs="Arial"/>
        </w:rPr>
        <w:t>Para participar da licitação o interessado deverá apresentar os documentos a seguir relacionados em 02 (dois) envelopes, lacrados e identificados, em sua parte externa, com as seguintes informações:</w:t>
      </w:r>
    </w:p>
    <w:p w:rsidR="00F91A1D" w:rsidRPr="00537F78" w:rsidRDefault="00F91A1D" w:rsidP="00F91A1D">
      <w:pPr>
        <w:tabs>
          <w:tab w:val="left" w:pos="7993"/>
        </w:tabs>
        <w:overflowPunct w:val="0"/>
        <w:autoSpaceDE w:val="0"/>
        <w:autoSpaceDN w:val="0"/>
        <w:adjustRightInd w:val="0"/>
        <w:spacing w:after="0" w:line="240" w:lineRule="auto"/>
        <w:ind w:left="-4"/>
        <w:jc w:val="both"/>
        <w:textAlignment w:val="baseline"/>
        <w:rPr>
          <w:rFonts w:ascii="Arial" w:hAnsi="Arial" w:cs="Arial"/>
          <w:bCs/>
        </w:rPr>
      </w:pPr>
    </w:p>
    <w:tbl>
      <w:tblPr>
        <w:tblW w:w="9072" w:type="dxa"/>
        <w:tblInd w:w="637" w:type="dxa"/>
        <w:tblCellMar>
          <w:left w:w="70" w:type="dxa"/>
          <w:right w:w="70" w:type="dxa"/>
        </w:tblCellMar>
        <w:tblLook w:val="0000"/>
      </w:tblPr>
      <w:tblGrid>
        <w:gridCol w:w="4536"/>
        <w:gridCol w:w="4536"/>
      </w:tblGrid>
      <w:tr w:rsidR="00F91A1D" w:rsidRPr="00537F78" w:rsidTr="00A71B97">
        <w:tc>
          <w:tcPr>
            <w:tcW w:w="4536" w:type="dxa"/>
          </w:tcPr>
          <w:p w:rsidR="00F91A1D" w:rsidRPr="00537F78" w:rsidRDefault="00F91A1D" w:rsidP="00A71B97">
            <w:pPr>
              <w:tabs>
                <w:tab w:val="left" w:pos="851"/>
              </w:tabs>
              <w:overflowPunct w:val="0"/>
              <w:autoSpaceDE w:val="0"/>
              <w:autoSpaceDN w:val="0"/>
              <w:adjustRightInd w:val="0"/>
              <w:spacing w:after="0" w:line="240" w:lineRule="auto"/>
              <w:jc w:val="center"/>
              <w:textAlignment w:val="baseline"/>
              <w:rPr>
                <w:rFonts w:ascii="Arial" w:hAnsi="Arial" w:cs="Arial"/>
                <w:b/>
                <w:u w:val="single"/>
              </w:rPr>
            </w:pPr>
            <w:r w:rsidRPr="00537F78">
              <w:rPr>
                <w:rFonts w:ascii="Arial" w:hAnsi="Arial" w:cs="Arial"/>
                <w:b/>
                <w:u w:val="single"/>
              </w:rPr>
              <w:t>ENVELOPE Nº 01 (HABILITAÇÃO)</w:t>
            </w:r>
          </w:p>
        </w:tc>
        <w:tc>
          <w:tcPr>
            <w:tcW w:w="4536" w:type="dxa"/>
          </w:tcPr>
          <w:p w:rsidR="00F91A1D" w:rsidRPr="00537F78" w:rsidRDefault="00F91A1D" w:rsidP="00A71B97">
            <w:pPr>
              <w:tabs>
                <w:tab w:val="left" w:pos="851"/>
              </w:tabs>
              <w:overflowPunct w:val="0"/>
              <w:autoSpaceDE w:val="0"/>
              <w:autoSpaceDN w:val="0"/>
              <w:adjustRightInd w:val="0"/>
              <w:spacing w:after="0" w:line="240" w:lineRule="auto"/>
              <w:jc w:val="center"/>
              <w:textAlignment w:val="baseline"/>
              <w:rPr>
                <w:rFonts w:ascii="Arial" w:hAnsi="Arial" w:cs="Arial"/>
                <w:b/>
                <w:u w:val="single"/>
              </w:rPr>
            </w:pPr>
            <w:r w:rsidRPr="00537F78">
              <w:rPr>
                <w:rFonts w:ascii="Arial" w:hAnsi="Arial" w:cs="Arial"/>
                <w:b/>
                <w:u w:val="single"/>
              </w:rPr>
              <w:t>ENVELOPE Nº 02 (PROPOSTA)</w:t>
            </w:r>
          </w:p>
        </w:tc>
      </w:tr>
      <w:tr w:rsidR="00F91A1D" w:rsidRPr="00537F78" w:rsidTr="00A71B97">
        <w:tc>
          <w:tcPr>
            <w:tcW w:w="4536"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rPr>
            </w:pPr>
            <w:r w:rsidRPr="00537F78">
              <w:rPr>
                <w:rFonts w:ascii="Arial" w:hAnsi="Arial" w:cs="Arial"/>
                <w:b/>
              </w:rPr>
              <w:t>MUNICÍPIO DE IJUÍ/RS – PODER EXECUTIVO</w:t>
            </w:r>
          </w:p>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rPr>
            </w:pPr>
            <w:r w:rsidRPr="00537F78">
              <w:rPr>
                <w:rFonts w:ascii="Arial" w:hAnsi="Arial" w:cs="Arial"/>
                <w:b/>
              </w:rPr>
              <w:t>TOMADA DE PREÇOS Nº 20/2018</w:t>
            </w:r>
          </w:p>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rPr>
            </w:pPr>
            <w:r w:rsidRPr="00537F78">
              <w:rPr>
                <w:rFonts w:ascii="Arial" w:hAnsi="Arial" w:cs="Arial"/>
                <w:b/>
              </w:rPr>
              <w:t>DATA: 04/06/18</w:t>
            </w:r>
          </w:p>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rPr>
            </w:pPr>
            <w:r w:rsidRPr="00537F78">
              <w:rPr>
                <w:rFonts w:ascii="Arial" w:hAnsi="Arial" w:cs="Arial"/>
                <w:b/>
              </w:rPr>
              <w:t>HORÁRIO:</w:t>
            </w:r>
            <w:r w:rsidR="009D3D6A" w:rsidRPr="00537F78">
              <w:rPr>
                <w:rFonts w:ascii="Arial" w:hAnsi="Arial" w:cs="Arial"/>
                <w:b/>
              </w:rPr>
              <w:t xml:space="preserve"> 13h30min</w:t>
            </w:r>
            <w:proofErr w:type="gramStart"/>
            <w:r w:rsidRPr="00537F78">
              <w:rPr>
                <w:rFonts w:ascii="Arial" w:hAnsi="Arial" w:cs="Arial"/>
                <w:b/>
              </w:rPr>
              <w:t xml:space="preserve">  </w:t>
            </w:r>
          </w:p>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rPr>
            </w:pPr>
            <w:proofErr w:type="gramEnd"/>
            <w:r w:rsidRPr="00537F78">
              <w:rPr>
                <w:rFonts w:ascii="Arial" w:hAnsi="Arial" w:cs="Arial"/>
                <w:b/>
              </w:rPr>
              <w:t>ENVELOPE Nº 01 (HABILITAÇÃO)</w:t>
            </w:r>
          </w:p>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rPr>
            </w:pPr>
            <w:r w:rsidRPr="00537F78">
              <w:rPr>
                <w:rFonts w:ascii="Arial" w:hAnsi="Arial" w:cs="Arial"/>
                <w:b/>
              </w:rPr>
              <w:t>NOME COMPLETO E SEM ABREVIAÇÕES DO LICITANTE</w:t>
            </w:r>
          </w:p>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rPr>
            </w:pPr>
            <w:r w:rsidRPr="00537F78">
              <w:rPr>
                <w:rFonts w:ascii="Arial" w:hAnsi="Arial" w:cs="Arial"/>
                <w:b/>
              </w:rPr>
              <w:t>ENDEREÇO COMPLETO DO LICITANTE</w:t>
            </w:r>
          </w:p>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rPr>
            </w:pPr>
            <w:r w:rsidRPr="00537F78">
              <w:rPr>
                <w:rFonts w:ascii="Arial" w:hAnsi="Arial" w:cs="Arial"/>
                <w:b/>
              </w:rPr>
              <w:t>CONTATO DO LICITANTE</w:t>
            </w:r>
          </w:p>
        </w:tc>
        <w:tc>
          <w:tcPr>
            <w:tcW w:w="4536"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rPr>
            </w:pPr>
            <w:r w:rsidRPr="00537F78">
              <w:rPr>
                <w:rFonts w:ascii="Arial" w:hAnsi="Arial" w:cs="Arial"/>
                <w:b/>
              </w:rPr>
              <w:t>MUNICÍPIO DE IJUÍ/RS – PODER EXECUTIVO</w:t>
            </w:r>
          </w:p>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rPr>
            </w:pPr>
            <w:r w:rsidRPr="00537F78">
              <w:rPr>
                <w:rFonts w:ascii="Arial" w:hAnsi="Arial" w:cs="Arial"/>
                <w:b/>
              </w:rPr>
              <w:t>TOMADA DE PREÇOS Nº 20/2018</w:t>
            </w:r>
          </w:p>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rPr>
            </w:pPr>
            <w:r w:rsidRPr="00537F78">
              <w:rPr>
                <w:rFonts w:ascii="Arial" w:hAnsi="Arial" w:cs="Arial"/>
                <w:b/>
              </w:rPr>
              <w:t>DATA: 04/06/18</w:t>
            </w:r>
          </w:p>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rPr>
            </w:pPr>
            <w:r w:rsidRPr="00537F78">
              <w:rPr>
                <w:rFonts w:ascii="Arial" w:hAnsi="Arial" w:cs="Arial"/>
                <w:b/>
              </w:rPr>
              <w:t xml:space="preserve">HORÁRIO: </w:t>
            </w:r>
            <w:r w:rsidR="009D3D6A" w:rsidRPr="00537F78">
              <w:rPr>
                <w:rFonts w:ascii="Arial" w:hAnsi="Arial" w:cs="Arial"/>
                <w:b/>
              </w:rPr>
              <w:t>13h30min</w:t>
            </w:r>
            <w:r w:rsidRPr="00537F78">
              <w:rPr>
                <w:rFonts w:ascii="Arial" w:hAnsi="Arial" w:cs="Arial"/>
                <w:b/>
              </w:rPr>
              <w:t xml:space="preserve"> </w:t>
            </w:r>
          </w:p>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rPr>
            </w:pPr>
            <w:r w:rsidRPr="00537F78">
              <w:rPr>
                <w:rFonts w:ascii="Arial" w:hAnsi="Arial" w:cs="Arial"/>
                <w:b/>
              </w:rPr>
              <w:t>ENVELOPE Nº 02 (PROPOSTA)</w:t>
            </w:r>
          </w:p>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rPr>
            </w:pPr>
            <w:r w:rsidRPr="00537F78">
              <w:rPr>
                <w:rFonts w:ascii="Arial" w:hAnsi="Arial" w:cs="Arial"/>
                <w:b/>
              </w:rPr>
              <w:t>NOME COMPLETO E SEM ABREVIAÇÕES DO LICITANTE</w:t>
            </w:r>
          </w:p>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rPr>
            </w:pPr>
            <w:r w:rsidRPr="00537F78">
              <w:rPr>
                <w:rFonts w:ascii="Arial" w:hAnsi="Arial" w:cs="Arial"/>
                <w:b/>
              </w:rPr>
              <w:t>ENDEREÇO COMPLETO DO LICITANTE</w:t>
            </w:r>
          </w:p>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
              </w:rPr>
            </w:pPr>
            <w:r w:rsidRPr="00537F78">
              <w:rPr>
                <w:rFonts w:ascii="Arial" w:hAnsi="Arial" w:cs="Arial"/>
                <w:b/>
              </w:rPr>
              <w:t>CONTATO DO LICITANTE</w:t>
            </w:r>
          </w:p>
        </w:tc>
      </w:tr>
    </w:tbl>
    <w:p w:rsidR="00F91A1D" w:rsidRPr="00537F78" w:rsidRDefault="00F91A1D" w:rsidP="00F91A1D">
      <w:pPr>
        <w:tabs>
          <w:tab w:val="left" w:pos="7993"/>
        </w:tabs>
        <w:overflowPunct w:val="0"/>
        <w:autoSpaceDE w:val="0"/>
        <w:autoSpaceDN w:val="0"/>
        <w:adjustRightInd w:val="0"/>
        <w:spacing w:after="0" w:line="240" w:lineRule="auto"/>
        <w:ind w:left="-4"/>
        <w:jc w:val="both"/>
        <w:textAlignment w:val="baseline"/>
        <w:rPr>
          <w:rFonts w:ascii="Arial" w:hAnsi="Arial" w:cs="Arial"/>
          <w:bCs/>
        </w:rPr>
      </w:pPr>
    </w:p>
    <w:p w:rsidR="00F91A1D" w:rsidRPr="00537F78" w:rsidRDefault="00F91A1D" w:rsidP="00F91A1D">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bCs/>
        </w:rPr>
        <w:lastRenderedPageBreak/>
        <w:t xml:space="preserve">Os envelopes contendo a documentação relativa à habilitação e à proposta serão recebidos no dia 04/06/18 às </w:t>
      </w:r>
      <w:r w:rsidR="009D3D6A" w:rsidRPr="00537F78">
        <w:rPr>
          <w:rFonts w:ascii="Arial" w:hAnsi="Arial" w:cs="Arial"/>
          <w:bCs/>
        </w:rPr>
        <w:t>13h30min</w:t>
      </w:r>
      <w:r w:rsidRPr="00537F78">
        <w:rPr>
          <w:rFonts w:ascii="Arial" w:hAnsi="Arial" w:cs="Arial"/>
          <w:bCs/>
        </w:rPr>
        <w:t xml:space="preserve"> na Sala de Licitações da Coordenadoria de Compras (COPAM), </w:t>
      </w:r>
      <w:r w:rsidRPr="00537F78">
        <w:rPr>
          <w:rFonts w:ascii="Arial" w:hAnsi="Arial" w:cs="Arial"/>
        </w:rPr>
        <w:t>localizada na Rua do Comércio, n° 525, Centro, Ijuí/RS, CEP 98700-000</w:t>
      </w:r>
      <w:r w:rsidRPr="00537F78">
        <w:rPr>
          <w:rFonts w:ascii="Arial" w:hAnsi="Arial" w:cs="Arial"/>
          <w:bCs/>
        </w:rPr>
        <w:t>.</w:t>
      </w:r>
    </w:p>
    <w:p w:rsidR="00F91A1D" w:rsidRPr="00537F78" w:rsidRDefault="00F91A1D" w:rsidP="00F91A1D">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F91A1D" w:rsidRPr="00537F78" w:rsidRDefault="00F91A1D" w:rsidP="00F91A1D">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às </w:t>
      </w:r>
      <w:r w:rsidR="009D3D6A" w:rsidRPr="00537F78">
        <w:rPr>
          <w:rFonts w:ascii="Arial" w:hAnsi="Arial" w:cs="Arial"/>
        </w:rPr>
        <w:t>13h30min</w:t>
      </w:r>
      <w:r w:rsidRPr="00537F78">
        <w:rPr>
          <w:rFonts w:ascii="Arial" w:hAnsi="Arial" w:cs="Arial"/>
        </w:rPr>
        <w:t xml:space="preserve"> do dia </w:t>
      </w:r>
      <w:r w:rsidRPr="00537F78">
        <w:rPr>
          <w:rFonts w:ascii="Arial" w:hAnsi="Arial" w:cs="Arial"/>
          <w:bCs/>
        </w:rPr>
        <w:t>04/06/18.</w:t>
      </w:r>
    </w:p>
    <w:p w:rsidR="00F91A1D" w:rsidRPr="00537F78" w:rsidRDefault="00F91A1D" w:rsidP="00F91A1D">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F91A1D" w:rsidRPr="00537F78" w:rsidRDefault="00F91A1D" w:rsidP="00F91A1D">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rPr>
        <w:t>Os envelopes remetidos via serviço postal deverão ser endereçados à Coordenadoria de Compras (COPAM), localizada na Rua do Comércio, n° 525, Centro, Ijuí/RS, CEP 98700-000 e serão recebidos, impreterivelmente, até às</w:t>
      </w:r>
      <w:r w:rsidR="009D3D6A" w:rsidRPr="00537F78">
        <w:rPr>
          <w:rFonts w:ascii="Arial" w:hAnsi="Arial" w:cs="Arial"/>
        </w:rPr>
        <w:t xml:space="preserve"> 13h30min</w:t>
      </w:r>
      <w:r w:rsidRPr="00537F78">
        <w:rPr>
          <w:rFonts w:ascii="Arial" w:hAnsi="Arial" w:cs="Arial"/>
        </w:rPr>
        <w:t xml:space="preserve"> do dia </w:t>
      </w:r>
      <w:r w:rsidRPr="00537F78">
        <w:rPr>
          <w:rFonts w:ascii="Arial" w:hAnsi="Arial" w:cs="Arial"/>
          <w:bCs/>
        </w:rPr>
        <w:t>04/06/18</w:t>
      </w:r>
      <w:r w:rsidRPr="00537F78">
        <w:rPr>
          <w:rFonts w:ascii="Arial" w:hAnsi="Arial" w:cs="Arial"/>
        </w:rPr>
        <w:t>, a fim de ser procedido o protocolo dos envelopes no setor indicado no item anterior.</w:t>
      </w:r>
    </w:p>
    <w:p w:rsidR="00F91A1D" w:rsidRPr="00537F78" w:rsidRDefault="00F91A1D" w:rsidP="00F91A1D">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F91A1D" w:rsidRPr="00537F78" w:rsidRDefault="00F91A1D" w:rsidP="00F91A1D">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bCs/>
        </w:rPr>
        <w:t>O licitante que remeter os envelopes via serviço postal assumirá os riscos de problemas ou defeitos que porventura impossibilitem a entrega tempestiva dos envelopes.</w:t>
      </w:r>
    </w:p>
    <w:p w:rsidR="00F91A1D" w:rsidRPr="00537F78" w:rsidRDefault="00F91A1D" w:rsidP="00F91A1D">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F91A1D" w:rsidRPr="00537F78" w:rsidRDefault="00F91A1D" w:rsidP="00F91A1D">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37F78">
        <w:rPr>
          <w:rFonts w:ascii="Arial" w:hAnsi="Arial" w:cs="Arial"/>
          <w:b/>
          <w:bCs/>
        </w:rPr>
        <w:t>DA HABILITAÇÃO</w:t>
      </w:r>
    </w:p>
    <w:p w:rsidR="00F91A1D" w:rsidRPr="00537F78" w:rsidRDefault="00F91A1D" w:rsidP="00F91A1D">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bCs/>
        </w:rPr>
        <w:t xml:space="preserve">Para participar da presente licitação os interessados </w:t>
      </w:r>
      <w:r w:rsidRPr="00537F78">
        <w:rPr>
          <w:rFonts w:ascii="Arial" w:hAnsi="Arial" w:cs="Arial"/>
        </w:rPr>
        <w:t>deverão apresentar a documentação relativa à habilitação jurídica, à regularidade fiscal, à regularidade traba</w:t>
      </w:r>
      <w:r w:rsidR="009D3D6A" w:rsidRPr="00537F78">
        <w:rPr>
          <w:rFonts w:ascii="Arial" w:hAnsi="Arial" w:cs="Arial"/>
        </w:rPr>
        <w:t xml:space="preserve">lhista, à qualificação técnica </w:t>
      </w:r>
      <w:r w:rsidRPr="00537F78">
        <w:rPr>
          <w:rFonts w:ascii="Arial" w:hAnsi="Arial" w:cs="Arial"/>
        </w:rPr>
        <w:t>e prova do cumprimento do disposto no art. 27, V da Lei Federal nº 8.666/93.</w:t>
      </w: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537F78">
        <w:rPr>
          <w:rFonts w:ascii="Arial" w:hAnsi="Arial" w:cs="Arial"/>
        </w:rPr>
        <w:t xml:space="preserve">A documentação relativa à </w:t>
      </w:r>
      <w:r w:rsidRPr="00537F78">
        <w:rPr>
          <w:rFonts w:ascii="Arial" w:hAnsi="Arial" w:cs="Arial"/>
          <w:b/>
          <w:bCs/>
          <w:u w:val="single"/>
        </w:rPr>
        <w:t>HABILITAÇÃO JURÍDICA</w:t>
      </w:r>
      <w:r w:rsidRPr="00537F78">
        <w:rPr>
          <w:rFonts w:ascii="Arial" w:hAnsi="Arial" w:cs="Arial"/>
        </w:rPr>
        <w:t xml:space="preserve"> consistirá em:</w:t>
      </w:r>
    </w:p>
    <w:p w:rsidR="00F91A1D" w:rsidRPr="00537F78" w:rsidRDefault="00F91A1D" w:rsidP="00F91A1D">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37F78">
        <w:rPr>
          <w:rFonts w:ascii="Arial" w:hAnsi="Arial" w:cs="Arial"/>
        </w:rPr>
        <w:t>Registro comercial em caso de empresa individual, quando for o caso</w:t>
      </w:r>
      <w:r w:rsidRPr="00537F78">
        <w:rPr>
          <w:rFonts w:ascii="Arial" w:hAnsi="Arial" w:cs="Arial"/>
          <w:bCs/>
        </w:rPr>
        <w:t>;</w:t>
      </w:r>
    </w:p>
    <w:p w:rsidR="00F91A1D" w:rsidRPr="00537F78" w:rsidRDefault="00F91A1D" w:rsidP="00F91A1D">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37F78">
        <w:rPr>
          <w:rFonts w:ascii="Arial" w:hAnsi="Arial" w:cs="Arial"/>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F91A1D" w:rsidRPr="00537F78" w:rsidRDefault="00F91A1D" w:rsidP="00F91A1D">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37F78">
        <w:rPr>
          <w:rFonts w:ascii="Arial" w:hAnsi="Arial" w:cs="Arial"/>
        </w:rPr>
        <w:t xml:space="preserve">Inscrição do ato constitutivo, no caso de </w:t>
      </w:r>
      <w:proofErr w:type="gramStart"/>
      <w:r w:rsidRPr="00537F78">
        <w:rPr>
          <w:rFonts w:ascii="Arial" w:hAnsi="Arial" w:cs="Arial"/>
        </w:rPr>
        <w:t>sociedade civis, acompanhada de prova de diretoria em exercício</w:t>
      </w:r>
      <w:proofErr w:type="gramEnd"/>
      <w:r w:rsidRPr="00537F78">
        <w:rPr>
          <w:rFonts w:ascii="Arial" w:hAnsi="Arial" w:cs="Arial"/>
        </w:rPr>
        <w:t>; ou;</w:t>
      </w:r>
    </w:p>
    <w:p w:rsidR="00F91A1D" w:rsidRPr="00537F78" w:rsidRDefault="00F91A1D" w:rsidP="00F91A1D">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37F78">
        <w:rPr>
          <w:rFonts w:ascii="Arial" w:hAnsi="Arial" w:cs="Arial"/>
        </w:rPr>
        <w:t xml:space="preserve">Decreto de autorização, em se tratando de empresa ou sociedade estrangeira em funcionamento no País, e ato de registro ou autorização para funcionamento expedido pelo órgão competente, quando a atividade assim o exigir. </w:t>
      </w:r>
      <w:r w:rsidRPr="00537F78">
        <w:rPr>
          <w:rFonts w:ascii="Arial" w:hAnsi="Arial" w:cs="Arial"/>
        </w:rPr>
        <w:tab/>
      </w: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537F78">
        <w:rPr>
          <w:rFonts w:ascii="Arial" w:hAnsi="Arial" w:cs="Arial"/>
          <w:color w:val="000000"/>
        </w:rPr>
        <w:t xml:space="preserve">A documentação relativa à </w:t>
      </w:r>
      <w:r w:rsidRPr="00537F78">
        <w:rPr>
          <w:rFonts w:ascii="Arial" w:hAnsi="Arial" w:cs="Arial"/>
          <w:b/>
          <w:color w:val="000000"/>
          <w:u w:val="single"/>
        </w:rPr>
        <w:t>REGULARIDADE FISCAL</w:t>
      </w:r>
      <w:r w:rsidRPr="00537F78">
        <w:rPr>
          <w:rFonts w:ascii="Arial" w:hAnsi="Arial" w:cs="Arial"/>
          <w:b/>
          <w:color w:val="000000"/>
        </w:rPr>
        <w:t xml:space="preserve"> </w:t>
      </w:r>
      <w:r w:rsidRPr="00537F78">
        <w:rPr>
          <w:rFonts w:ascii="Arial" w:hAnsi="Arial" w:cs="Arial"/>
          <w:color w:val="000000"/>
        </w:rPr>
        <w:t>consistirá em</w:t>
      </w:r>
      <w:r w:rsidRPr="00537F78">
        <w:rPr>
          <w:rFonts w:ascii="Arial" w:hAnsi="Arial" w:cs="Arial"/>
        </w:rPr>
        <w:t>:</w:t>
      </w:r>
    </w:p>
    <w:p w:rsidR="00F91A1D" w:rsidRPr="00537F78" w:rsidRDefault="00F91A1D" w:rsidP="00F91A1D">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37F78">
        <w:rPr>
          <w:rFonts w:ascii="Arial" w:hAnsi="Arial" w:cs="Arial"/>
        </w:rPr>
        <w:t>Prova de inscrição do licitante no Cadastro Nacional da Pessoa Jurídica (CNPJ)</w:t>
      </w:r>
      <w:r w:rsidRPr="00537F78">
        <w:rPr>
          <w:rFonts w:ascii="Arial" w:hAnsi="Arial" w:cs="Arial"/>
          <w:bCs/>
        </w:rPr>
        <w:t>;</w:t>
      </w:r>
    </w:p>
    <w:p w:rsidR="00F91A1D" w:rsidRPr="00537F78" w:rsidRDefault="00F91A1D" w:rsidP="00F91A1D">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37F78">
        <w:rPr>
          <w:rFonts w:ascii="Arial" w:hAnsi="Arial" w:cs="Arial"/>
        </w:rPr>
        <w:t xml:space="preserve">Prova de inscrição do licitante no cadastro de contribuintes estadual ou municipal, se </w:t>
      </w:r>
      <w:proofErr w:type="gramStart"/>
      <w:r w:rsidRPr="00537F78">
        <w:rPr>
          <w:rFonts w:ascii="Arial" w:hAnsi="Arial" w:cs="Arial"/>
        </w:rPr>
        <w:t>houver,</w:t>
      </w:r>
      <w:proofErr w:type="gramEnd"/>
      <w:r w:rsidRPr="00537F78">
        <w:rPr>
          <w:rFonts w:ascii="Arial" w:hAnsi="Arial" w:cs="Arial"/>
        </w:rPr>
        <w:t xml:space="preserve"> relativo ao domicílio ou sede do licitante, pertinente ao seu ramo de atividade e compatível com o objeto contratual;</w:t>
      </w:r>
    </w:p>
    <w:p w:rsidR="00F91A1D" w:rsidRPr="00537F78" w:rsidRDefault="00F91A1D" w:rsidP="00F91A1D">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37F78">
        <w:rPr>
          <w:rFonts w:ascii="Arial" w:hAnsi="Arial" w:cs="Arial"/>
        </w:rPr>
        <w:t>Prova de regularidade do licitante, na data da sessão de abertura da licitação, para com a Fazenda Federal, do domicílio ou sede do licitante, ou outra equivalente, na forma da lei;</w:t>
      </w:r>
    </w:p>
    <w:p w:rsidR="00F91A1D" w:rsidRPr="00537F78" w:rsidRDefault="00F91A1D" w:rsidP="00F91A1D">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37F78">
        <w:rPr>
          <w:rFonts w:ascii="Arial" w:hAnsi="Arial" w:cs="Arial"/>
        </w:rPr>
        <w:t>Prova de regularidade do licitante, na data da sessão de abertura da licitação, para com a Fazenda Estadual, do domicílio ou sede do licitante, ou outra equivalente, na forma da lei;</w:t>
      </w:r>
    </w:p>
    <w:p w:rsidR="00F91A1D" w:rsidRPr="00537F78" w:rsidRDefault="00F91A1D" w:rsidP="00F91A1D">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37F78">
        <w:rPr>
          <w:rFonts w:ascii="Arial" w:hAnsi="Arial" w:cs="Arial"/>
        </w:rPr>
        <w:t>Prova de regularidade do licitante, na data da sessão de abertura da licitação, para com a Fazenda Municipal, do domicílio ou sede do licitante, ou outra equivalente, na forma da lei;</w:t>
      </w:r>
    </w:p>
    <w:p w:rsidR="00F91A1D" w:rsidRPr="00537F78" w:rsidRDefault="00F91A1D" w:rsidP="00F91A1D">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37F78">
        <w:rPr>
          <w:rFonts w:ascii="Arial" w:hAnsi="Arial" w:cs="Arial"/>
        </w:rPr>
        <w:t>Prova de regularidade do licitante, na data da sessão de abertura da licitação, relativa á Seguridade Social (INSS), demonstrando situação regular no cumprimento dos encargos sociais instituídos por lei;</w:t>
      </w:r>
    </w:p>
    <w:p w:rsidR="00F91A1D" w:rsidRPr="00537F78" w:rsidRDefault="00F91A1D" w:rsidP="00F91A1D">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37F78">
        <w:rPr>
          <w:rFonts w:ascii="Arial" w:hAnsi="Arial" w:cs="Arial"/>
        </w:rPr>
        <w:t>Prova de regularidade do licitante, na data da sessão de abertura da licitação, relativa ao Fundo de Garantia por Tempo de Serviço (FGTS), demonstrando situação regular no cumprimento dos encargos sociais instituídos por lei.</w:t>
      </w: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537F78">
        <w:rPr>
          <w:rFonts w:ascii="Arial" w:hAnsi="Arial" w:cs="Arial"/>
          <w:color w:val="000000"/>
        </w:rPr>
        <w:t xml:space="preserve">A documentação relativa à </w:t>
      </w:r>
      <w:r w:rsidRPr="00537F78">
        <w:rPr>
          <w:rFonts w:ascii="Arial" w:hAnsi="Arial" w:cs="Arial"/>
          <w:b/>
          <w:color w:val="000000"/>
          <w:u w:val="single"/>
        </w:rPr>
        <w:t>REGULARIDADE TRABALHISTA</w:t>
      </w:r>
      <w:r w:rsidRPr="00537F78">
        <w:rPr>
          <w:rFonts w:ascii="Arial" w:hAnsi="Arial" w:cs="Arial"/>
          <w:color w:val="000000"/>
        </w:rPr>
        <w:t xml:space="preserve"> consistirá em</w:t>
      </w:r>
      <w:r w:rsidRPr="00537F78">
        <w:rPr>
          <w:rFonts w:ascii="Arial" w:hAnsi="Arial" w:cs="Arial"/>
        </w:rPr>
        <w:t>:</w:t>
      </w:r>
    </w:p>
    <w:p w:rsidR="00F91A1D" w:rsidRPr="00537F78" w:rsidRDefault="00F91A1D" w:rsidP="00F91A1D">
      <w:pPr>
        <w:numPr>
          <w:ilvl w:val="0"/>
          <w:numId w:val="3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37F78">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537F78">
        <w:rPr>
          <w:rFonts w:ascii="Arial" w:hAnsi="Arial" w:cs="Arial"/>
        </w:rPr>
        <w:t xml:space="preserve">A documentação relativa à </w:t>
      </w:r>
      <w:r w:rsidRPr="00537F78">
        <w:rPr>
          <w:rFonts w:ascii="Arial" w:hAnsi="Arial" w:cs="Arial"/>
          <w:b/>
          <w:u w:val="single"/>
        </w:rPr>
        <w:t>QUALIFICAÇÃO TÉCNICA</w:t>
      </w:r>
      <w:r w:rsidRPr="00537F78">
        <w:rPr>
          <w:rFonts w:ascii="Arial" w:hAnsi="Arial" w:cs="Arial"/>
        </w:rPr>
        <w:t xml:space="preserve"> consistirá em:</w:t>
      </w:r>
    </w:p>
    <w:p w:rsidR="009D3D6A" w:rsidRPr="00537F78" w:rsidRDefault="009D3D6A" w:rsidP="009D3D6A">
      <w:pPr>
        <w:numPr>
          <w:ilvl w:val="0"/>
          <w:numId w:val="31"/>
        </w:numPr>
        <w:tabs>
          <w:tab w:val="num" w:pos="567"/>
          <w:tab w:val="left" w:pos="7371"/>
        </w:tabs>
        <w:overflowPunct w:val="0"/>
        <w:autoSpaceDE w:val="0"/>
        <w:autoSpaceDN w:val="0"/>
        <w:adjustRightInd w:val="0"/>
        <w:spacing w:after="0" w:line="240" w:lineRule="auto"/>
        <w:ind w:left="567" w:hanging="283"/>
        <w:jc w:val="both"/>
        <w:textAlignment w:val="baseline"/>
        <w:rPr>
          <w:rFonts w:ascii="Arial" w:hAnsi="Arial" w:cs="Arial"/>
        </w:rPr>
      </w:pPr>
      <w:r w:rsidRPr="00537F78">
        <w:rPr>
          <w:rFonts w:ascii="Arial" w:hAnsi="Arial" w:cs="Arial"/>
        </w:rPr>
        <w:t xml:space="preserve">Prova do registro ou inscrição do licitante </w:t>
      </w:r>
      <w:r w:rsidRPr="00537F78">
        <w:rPr>
          <w:rFonts w:ascii="Arial" w:hAnsi="Arial" w:cs="Arial"/>
          <w:color w:val="000000"/>
          <w:shd w:val="clear" w:color="auto" w:fill="FFFFFF"/>
        </w:rPr>
        <w:t>na entidade profissional competente (CREA)</w:t>
      </w:r>
      <w:r w:rsidRPr="00537F78">
        <w:rPr>
          <w:rFonts w:ascii="Arial" w:hAnsi="Arial" w:cs="Arial"/>
        </w:rPr>
        <w:t>;</w:t>
      </w:r>
    </w:p>
    <w:p w:rsidR="009D3D6A" w:rsidRPr="00537F78" w:rsidRDefault="009D3D6A" w:rsidP="009D3D6A">
      <w:pPr>
        <w:numPr>
          <w:ilvl w:val="0"/>
          <w:numId w:val="31"/>
        </w:numPr>
        <w:tabs>
          <w:tab w:val="num" w:pos="567"/>
          <w:tab w:val="left" w:pos="7371"/>
        </w:tabs>
        <w:overflowPunct w:val="0"/>
        <w:autoSpaceDE w:val="0"/>
        <w:autoSpaceDN w:val="0"/>
        <w:adjustRightInd w:val="0"/>
        <w:spacing w:after="0" w:line="240" w:lineRule="auto"/>
        <w:ind w:left="567" w:hanging="283"/>
        <w:jc w:val="both"/>
        <w:textAlignment w:val="baseline"/>
        <w:rPr>
          <w:rFonts w:ascii="Arial" w:hAnsi="Arial" w:cs="Arial"/>
        </w:rPr>
      </w:pPr>
      <w:r w:rsidRPr="00537F78">
        <w:rPr>
          <w:rFonts w:ascii="Arial" w:hAnsi="Arial" w:cs="Arial"/>
        </w:rPr>
        <w:t xml:space="preserve">Declaração formal do licitante, sob as penas cabíveis e conforme o modelo contido no Anexo II deste edital, indicando o(s) </w:t>
      </w:r>
      <w:proofErr w:type="gramStart"/>
      <w:r w:rsidRPr="00537F78">
        <w:rPr>
          <w:rFonts w:ascii="Arial" w:hAnsi="Arial" w:cs="Arial"/>
        </w:rPr>
        <w:t>responsável(</w:t>
      </w:r>
      <w:proofErr w:type="gramEnd"/>
      <w:r w:rsidRPr="00537F78">
        <w:rPr>
          <w:rFonts w:ascii="Arial" w:hAnsi="Arial" w:cs="Arial"/>
        </w:rPr>
        <w:t>is) técnico(s) pela execução da obra objeto da licitação, que deve(</w:t>
      </w:r>
      <w:proofErr w:type="spellStart"/>
      <w:r w:rsidRPr="00537F78">
        <w:rPr>
          <w:rFonts w:ascii="Arial" w:hAnsi="Arial" w:cs="Arial"/>
        </w:rPr>
        <w:t>rão</w:t>
      </w:r>
      <w:proofErr w:type="spellEnd"/>
      <w:r w:rsidRPr="00537F78">
        <w:rPr>
          <w:rFonts w:ascii="Arial" w:hAnsi="Arial" w:cs="Arial"/>
        </w:rPr>
        <w:t xml:space="preserve">) coincidir, obrigatoriamente, com o(s) responsável(is) técnico(s) indicado(s) na Certidão de </w:t>
      </w:r>
      <w:r w:rsidRPr="00537F78">
        <w:rPr>
          <w:rFonts w:ascii="Arial" w:hAnsi="Arial" w:cs="Arial"/>
        </w:rPr>
        <w:lastRenderedPageBreak/>
        <w:t xml:space="preserve">Registro de Pessoa Jurídica na </w:t>
      </w:r>
      <w:r w:rsidRPr="00537F78">
        <w:rPr>
          <w:rFonts w:ascii="Arial" w:hAnsi="Arial" w:cs="Arial"/>
          <w:color w:val="000000"/>
          <w:shd w:val="clear" w:color="auto" w:fill="FFFFFF"/>
        </w:rPr>
        <w:t>entidade profissional competente (CREA)</w:t>
      </w:r>
      <w:r w:rsidRPr="00537F78">
        <w:rPr>
          <w:rFonts w:ascii="Arial" w:hAnsi="Arial" w:cs="Arial"/>
        </w:rPr>
        <w:t xml:space="preserve"> indicado na alínea anterior, admitindo-se a substituição deste(s) por profissional(is) de experiência equivalente ou superior, desde que aprovada pela administração;</w:t>
      </w:r>
    </w:p>
    <w:p w:rsidR="009D3D6A" w:rsidRPr="00537F78" w:rsidRDefault="009D3D6A" w:rsidP="009D3D6A">
      <w:pPr>
        <w:numPr>
          <w:ilvl w:val="0"/>
          <w:numId w:val="31"/>
        </w:numPr>
        <w:tabs>
          <w:tab w:val="num" w:pos="567"/>
          <w:tab w:val="left" w:pos="7371"/>
        </w:tabs>
        <w:overflowPunct w:val="0"/>
        <w:autoSpaceDE w:val="0"/>
        <w:autoSpaceDN w:val="0"/>
        <w:adjustRightInd w:val="0"/>
        <w:spacing w:after="0" w:line="240" w:lineRule="auto"/>
        <w:ind w:left="567" w:hanging="283"/>
        <w:jc w:val="both"/>
        <w:textAlignment w:val="baseline"/>
        <w:rPr>
          <w:rFonts w:ascii="Arial" w:hAnsi="Arial" w:cs="Arial"/>
        </w:rPr>
      </w:pPr>
      <w:r w:rsidRPr="00537F78">
        <w:rPr>
          <w:rFonts w:ascii="Arial" w:hAnsi="Arial" w:cs="Arial"/>
          <w:color w:val="000000"/>
        </w:rPr>
        <w:t xml:space="preserve">Licença de Operação, emitida pela FEPAM, válida para usina de asfalto a quente de origem do </w:t>
      </w:r>
      <w:proofErr w:type="spellStart"/>
      <w:r w:rsidRPr="00537F78">
        <w:rPr>
          <w:rFonts w:ascii="Arial" w:hAnsi="Arial" w:cs="Arial"/>
          <w:color w:val="000000"/>
        </w:rPr>
        <w:t>C.B.U.Q.</w:t>
      </w:r>
      <w:proofErr w:type="spellEnd"/>
      <w:r w:rsidRPr="00537F78">
        <w:rPr>
          <w:rFonts w:ascii="Arial" w:hAnsi="Arial" w:cs="Arial"/>
          <w:color w:val="000000"/>
        </w:rPr>
        <w:t>, sendo que a distancia da usina à</w:t>
      </w:r>
      <w:r w:rsidRPr="00537F78">
        <w:rPr>
          <w:rFonts w:ascii="Arial" w:hAnsi="Arial" w:cs="Arial"/>
          <w:color w:val="000000"/>
          <w:w w:val="77"/>
        </w:rPr>
        <w:t xml:space="preserve"> </w:t>
      </w:r>
      <w:r w:rsidRPr="00537F78">
        <w:rPr>
          <w:rFonts w:ascii="Arial" w:hAnsi="Arial" w:cs="Arial"/>
          <w:color w:val="000000"/>
        </w:rPr>
        <w:t xml:space="preserve">obra deve ser tal que atenda as condições de temperatura da massa </w:t>
      </w:r>
      <w:proofErr w:type="spellStart"/>
      <w:r w:rsidRPr="00537F78">
        <w:rPr>
          <w:rFonts w:ascii="Arial" w:hAnsi="Arial" w:cs="Arial"/>
          <w:color w:val="000000"/>
        </w:rPr>
        <w:t>asfáltica</w:t>
      </w:r>
      <w:proofErr w:type="spellEnd"/>
      <w:r w:rsidRPr="00537F78">
        <w:rPr>
          <w:rFonts w:ascii="Arial" w:hAnsi="Arial" w:cs="Arial"/>
          <w:color w:val="000000"/>
        </w:rPr>
        <w:t>, conforme especificação do DAER. Se não for proprietário, além da licença de operação, deverá ser apresentada declaração de disponibilidade, assinada com firma reconhecida em Cartório que atenderá ao objeto contratual.</w:t>
      </w:r>
    </w:p>
    <w:p w:rsidR="00F91A1D" w:rsidRPr="00537F78" w:rsidRDefault="009D3D6A" w:rsidP="009D3D6A">
      <w:pPr>
        <w:numPr>
          <w:ilvl w:val="0"/>
          <w:numId w:val="31"/>
        </w:numPr>
        <w:tabs>
          <w:tab w:val="num" w:pos="567"/>
          <w:tab w:val="left" w:pos="7371"/>
        </w:tabs>
        <w:overflowPunct w:val="0"/>
        <w:autoSpaceDE w:val="0"/>
        <w:autoSpaceDN w:val="0"/>
        <w:adjustRightInd w:val="0"/>
        <w:spacing w:after="0" w:line="240" w:lineRule="auto"/>
        <w:ind w:left="567" w:hanging="283"/>
        <w:jc w:val="both"/>
        <w:textAlignment w:val="baseline"/>
        <w:rPr>
          <w:rFonts w:ascii="Arial" w:hAnsi="Arial" w:cs="Arial"/>
        </w:rPr>
      </w:pPr>
      <w:r w:rsidRPr="00537F78">
        <w:rPr>
          <w:rFonts w:ascii="Arial" w:hAnsi="Arial" w:cs="Arial"/>
        </w:rPr>
        <w:t>Atestado de visita técnica fornecido pelo Município de Ijuí/RS, através da Secretaria Municipal de Desenvolvimento Urbano, Obras e Trânsito, declarando que a Proponente, através do responsável técnico da empresa, tomou conhecimento dos locais onde os serviços serão executados. A referida visita somente poderá ser efetuada até o dia 30 de maio de 2018, das 8h30min às 11h30min e das 13h30min às 17h00min, e deverá ser previamente agendada junto à SMODUTRAN pelo telefone (55) 3332-8643 e/ou 3332-7135.</w:t>
      </w:r>
    </w:p>
    <w:p w:rsidR="00F91A1D" w:rsidRPr="00537F78" w:rsidRDefault="00F91A1D" w:rsidP="00F91A1D">
      <w:pPr>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9D3D6A">
      <w:pPr>
        <w:numPr>
          <w:ilvl w:val="3"/>
          <w:numId w:val="4"/>
        </w:numPr>
        <w:tabs>
          <w:tab w:val="clear" w:pos="1080"/>
          <w:tab w:val="num" w:pos="567"/>
          <w:tab w:val="num" w:pos="624"/>
        </w:tabs>
        <w:overflowPunct w:val="0"/>
        <w:autoSpaceDE w:val="0"/>
        <w:autoSpaceDN w:val="0"/>
        <w:adjustRightInd w:val="0"/>
        <w:spacing w:after="0" w:line="240" w:lineRule="auto"/>
        <w:ind w:left="546" w:hanging="546"/>
        <w:jc w:val="both"/>
        <w:textAlignment w:val="baseline"/>
        <w:rPr>
          <w:rFonts w:ascii="Arial" w:hAnsi="Arial" w:cs="Arial"/>
        </w:rPr>
      </w:pPr>
      <w:r w:rsidRPr="00537F78">
        <w:rPr>
          <w:rFonts w:ascii="Arial" w:hAnsi="Arial" w:cs="Arial"/>
        </w:rPr>
        <w:t>No caso de duas ou mais licitantes apresentarem Certidões de Registro de Pessoa Jurídica emitidas pelo CREA em que conste um mesmo profissional como responsável técnico, estas serão inabilitadas.</w:t>
      </w:r>
    </w:p>
    <w:p w:rsidR="00F91A1D" w:rsidRPr="00537F78" w:rsidRDefault="00F91A1D" w:rsidP="00F91A1D">
      <w:pPr>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537F78">
        <w:rPr>
          <w:rFonts w:ascii="Arial" w:hAnsi="Arial" w:cs="Arial"/>
        </w:rPr>
        <w:t>Declaração do licitante prevista no art. 27, V da Lei 8.666/93, conforme o modelo constante no Anexo III deste edital.</w:t>
      </w: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numPr>
          <w:ilvl w:val="1"/>
          <w:numId w:val="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bCs/>
        </w:rPr>
        <w:t>Os documentos necessários à habilitação poderão ser apresentados em original, por qualquer processo de cópia autenticada por cartório competente ou por servidor da administração ou publicação em órgão da imprensa oficial.</w:t>
      </w:r>
    </w:p>
    <w:p w:rsidR="00F91A1D" w:rsidRPr="00537F78" w:rsidRDefault="00F91A1D" w:rsidP="00F91A1D">
      <w:pPr>
        <w:tabs>
          <w:tab w:val="num" w:pos="567"/>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F91A1D" w:rsidRPr="00537F78" w:rsidRDefault="00F91A1D" w:rsidP="00F91A1D">
      <w:pPr>
        <w:numPr>
          <w:ilvl w:val="1"/>
          <w:numId w:val="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bCs/>
        </w:rPr>
        <w:t>O licitante inscrito no Registro Cadastral de Fornecedores do Município de Ijuí/RS poderá apresentar o Certificado de Registro Cadastral (CRC) em substituição aos documentos exigidos nos itens 6.1.1 a 6.1.2 deste edital.</w:t>
      </w:r>
    </w:p>
    <w:p w:rsidR="00F91A1D" w:rsidRPr="00537F78" w:rsidRDefault="00F91A1D" w:rsidP="00F91A1D">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91A1D" w:rsidRPr="00537F78" w:rsidRDefault="00F91A1D" w:rsidP="00F91A1D">
      <w:pPr>
        <w:numPr>
          <w:ilvl w:val="2"/>
          <w:numId w:val="4"/>
        </w:numPr>
        <w:tabs>
          <w:tab w:val="num" w:pos="567"/>
          <w:tab w:val="left" w:pos="851"/>
          <w:tab w:val="left" w:pos="7993"/>
        </w:tabs>
        <w:overflowPunct w:val="0"/>
        <w:autoSpaceDE w:val="0"/>
        <w:autoSpaceDN w:val="0"/>
        <w:adjustRightInd w:val="0"/>
        <w:spacing w:after="0" w:line="240" w:lineRule="auto"/>
        <w:jc w:val="both"/>
        <w:textAlignment w:val="baseline"/>
        <w:rPr>
          <w:rFonts w:ascii="Arial" w:hAnsi="Arial" w:cs="Arial"/>
          <w:bCs/>
        </w:rPr>
      </w:pPr>
      <w:r w:rsidRPr="00537F78">
        <w:rPr>
          <w:rFonts w:ascii="Arial" w:hAnsi="Arial" w:cs="Arial"/>
        </w:rPr>
        <w:t xml:space="preserve">Para emissão do </w:t>
      </w:r>
      <w:r w:rsidRPr="00537F78">
        <w:rPr>
          <w:rFonts w:ascii="Arial" w:hAnsi="Arial" w:cs="Arial"/>
          <w:bCs/>
        </w:rPr>
        <w:t xml:space="preserve">Certificado de Registro Cadastral (CRC) </w:t>
      </w:r>
      <w:r w:rsidRPr="00537F78">
        <w:rPr>
          <w:rFonts w:ascii="Arial" w:hAnsi="Arial" w:cs="Arial"/>
        </w:rPr>
        <w:t xml:space="preserve">o licitante deverá apresentar toda a documentação estabelecida no </w:t>
      </w:r>
      <w:r w:rsidRPr="00537F78">
        <w:rPr>
          <w:rFonts w:ascii="Arial" w:hAnsi="Arial" w:cs="Arial"/>
          <w:bCs/>
        </w:rPr>
        <w:t>Decreto nº 2.609, de 28 de dezembro de 1999, observada a exigência indicada no item 6.2 deste edital.</w:t>
      </w:r>
    </w:p>
    <w:p w:rsidR="00F91A1D" w:rsidRPr="00537F78" w:rsidRDefault="00F91A1D" w:rsidP="00F91A1D">
      <w:pPr>
        <w:tabs>
          <w:tab w:val="left" w:pos="851"/>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F91A1D" w:rsidRPr="00537F78" w:rsidRDefault="00F91A1D" w:rsidP="00F91A1D">
      <w:pPr>
        <w:numPr>
          <w:ilvl w:val="2"/>
          <w:numId w:val="4"/>
        </w:numPr>
        <w:tabs>
          <w:tab w:val="num" w:pos="567"/>
          <w:tab w:val="left" w:pos="851"/>
          <w:tab w:val="left" w:pos="7993"/>
        </w:tabs>
        <w:overflowPunct w:val="0"/>
        <w:autoSpaceDE w:val="0"/>
        <w:autoSpaceDN w:val="0"/>
        <w:adjustRightInd w:val="0"/>
        <w:spacing w:after="0" w:line="240" w:lineRule="auto"/>
        <w:jc w:val="both"/>
        <w:textAlignment w:val="baseline"/>
        <w:rPr>
          <w:rFonts w:ascii="Arial" w:hAnsi="Arial" w:cs="Arial"/>
          <w:bCs/>
        </w:rPr>
      </w:pPr>
      <w:r w:rsidRPr="00537F78">
        <w:rPr>
          <w:rFonts w:ascii="Arial" w:hAnsi="Arial" w:cs="Arial"/>
        </w:rPr>
        <w:t xml:space="preserve">A relação de documentos necessários para emissão do </w:t>
      </w:r>
      <w:r w:rsidRPr="00537F78">
        <w:rPr>
          <w:rFonts w:ascii="Arial" w:hAnsi="Arial" w:cs="Arial"/>
          <w:bCs/>
        </w:rPr>
        <w:t xml:space="preserve">Certificado de Registro Cadastral (CRC) poderá ser obtida através do e-mail: </w:t>
      </w:r>
      <w:hyperlink r:id="rId9" w:history="1">
        <w:r w:rsidRPr="00537F78">
          <w:rPr>
            <w:rFonts w:ascii="Arial" w:hAnsi="Arial" w:cs="Arial"/>
            <w:bCs/>
            <w:color w:val="0000FF"/>
            <w:u w:val="single"/>
          </w:rPr>
          <w:t>contratos@ijui.rs.gov.br</w:t>
        </w:r>
      </w:hyperlink>
      <w:r w:rsidRPr="00537F78">
        <w:rPr>
          <w:rFonts w:ascii="Arial" w:hAnsi="Arial" w:cs="Arial"/>
          <w:bCs/>
        </w:rPr>
        <w:t xml:space="preserve"> e/ou através dos telefones: (55) 3331-8217/8219.</w:t>
      </w:r>
    </w:p>
    <w:p w:rsidR="00F91A1D" w:rsidRPr="00537F78" w:rsidRDefault="00F91A1D" w:rsidP="00F91A1D">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91A1D" w:rsidRPr="00537F78" w:rsidRDefault="00F91A1D" w:rsidP="00F91A1D">
      <w:pPr>
        <w:numPr>
          <w:ilvl w:val="2"/>
          <w:numId w:val="4"/>
        </w:numPr>
        <w:tabs>
          <w:tab w:val="num" w:pos="567"/>
          <w:tab w:val="num" w:pos="1146"/>
        </w:tabs>
        <w:overflowPunct w:val="0"/>
        <w:autoSpaceDE w:val="0"/>
        <w:autoSpaceDN w:val="0"/>
        <w:adjustRightInd w:val="0"/>
        <w:spacing w:after="0" w:line="240" w:lineRule="auto"/>
        <w:jc w:val="both"/>
        <w:textAlignment w:val="baseline"/>
        <w:rPr>
          <w:rFonts w:ascii="Arial" w:hAnsi="Arial" w:cs="Arial"/>
        </w:rPr>
      </w:pPr>
      <w:r w:rsidRPr="00537F78">
        <w:rPr>
          <w:rFonts w:ascii="Arial" w:hAnsi="Arial" w:cs="Arial"/>
        </w:rPr>
        <w:t xml:space="preserve">O licitante que apresentar o Certificado de Registro Cadastral (CRC) de acordo com o item anterior deverá apresentar declaração de que </w:t>
      </w:r>
      <w:r w:rsidRPr="00537F78">
        <w:rPr>
          <w:rFonts w:ascii="Arial" w:hAnsi="Arial" w:cs="Arial"/>
          <w:bCs/>
        </w:rPr>
        <w:t>até data</w:t>
      </w:r>
      <w:r w:rsidRPr="00537F78">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F91A1D" w:rsidRPr="00537F78" w:rsidRDefault="00F91A1D" w:rsidP="00F91A1D">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F91A1D" w:rsidRPr="00537F78" w:rsidRDefault="00F91A1D" w:rsidP="00F91A1D">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37F78">
        <w:rPr>
          <w:rFonts w:ascii="Arial" w:hAnsi="Arial" w:cs="Arial"/>
        </w:rPr>
        <w:t xml:space="preserve">A empresa que pretender se utilizar dos benefícios previstos nos art. 42 </w:t>
      </w:r>
      <w:proofErr w:type="gramStart"/>
      <w:r w:rsidRPr="00537F78">
        <w:rPr>
          <w:rFonts w:ascii="Arial" w:hAnsi="Arial" w:cs="Arial"/>
        </w:rPr>
        <w:t>à</w:t>
      </w:r>
      <w:proofErr w:type="gramEnd"/>
      <w:r w:rsidRPr="00537F78">
        <w:rPr>
          <w:rFonts w:ascii="Arial" w:hAnsi="Arial" w:cs="Arial"/>
        </w:rPr>
        <w:t xml:space="preserve"> 45 da Lei Complementar 123, de 14 de dezembro de 2006, deverá apresentar, no envelope de habilitação, declaração, firmada por contador, de que se enquadra como microempresa ou empresa de pequeno porte, além de todos os documentos previstos neste edital.</w:t>
      </w:r>
    </w:p>
    <w:p w:rsidR="00F91A1D" w:rsidRPr="00537F78" w:rsidRDefault="00F91A1D" w:rsidP="00F91A1D">
      <w:pPr>
        <w:overflowPunct w:val="0"/>
        <w:autoSpaceDE w:val="0"/>
        <w:autoSpaceDN w:val="0"/>
        <w:adjustRightInd w:val="0"/>
        <w:spacing w:after="0" w:line="240" w:lineRule="auto"/>
        <w:ind w:left="567" w:hanging="567"/>
        <w:jc w:val="both"/>
        <w:textAlignment w:val="baseline"/>
        <w:rPr>
          <w:rFonts w:ascii="Arial" w:hAnsi="Arial" w:cs="Arial"/>
        </w:rPr>
      </w:pPr>
    </w:p>
    <w:p w:rsidR="00F91A1D" w:rsidRPr="00537F78" w:rsidRDefault="00F91A1D" w:rsidP="00F91A1D">
      <w:pPr>
        <w:numPr>
          <w:ilvl w:val="2"/>
          <w:numId w:val="4"/>
        </w:numPr>
        <w:tabs>
          <w:tab w:val="num" w:pos="567"/>
          <w:tab w:val="num" w:pos="1146"/>
        </w:tabs>
        <w:overflowPunct w:val="0"/>
        <w:autoSpaceDE w:val="0"/>
        <w:autoSpaceDN w:val="0"/>
        <w:adjustRightInd w:val="0"/>
        <w:spacing w:after="0" w:line="240" w:lineRule="auto"/>
        <w:jc w:val="both"/>
        <w:textAlignment w:val="baseline"/>
        <w:rPr>
          <w:rFonts w:ascii="Arial" w:hAnsi="Arial" w:cs="Arial"/>
        </w:rPr>
      </w:pPr>
      <w:r w:rsidRPr="00537F78">
        <w:rPr>
          <w:rFonts w:ascii="Arial" w:hAnsi="Arial" w:cs="Arial"/>
        </w:rPr>
        <w:t xml:space="preserve">As cooperativas que tenham auferido, no ano calendário anterior, receita bruta até o limite de R$ 3.600.000,00 (três milhões e seiscentos mil reais), gozarão dos benefícios previstos nos art. 42 </w:t>
      </w:r>
      <w:proofErr w:type="gramStart"/>
      <w:r w:rsidRPr="00537F78">
        <w:rPr>
          <w:rFonts w:ascii="Arial" w:hAnsi="Arial" w:cs="Arial"/>
        </w:rPr>
        <w:t>à</w:t>
      </w:r>
      <w:proofErr w:type="gramEnd"/>
      <w:r w:rsidRPr="00537F78">
        <w:rPr>
          <w:rFonts w:ascii="Arial" w:hAnsi="Arial" w:cs="Arial"/>
        </w:rPr>
        <w:t xml:space="preserve"> 45 da Lei Complementar 123, de 14 de dezembro de 2006 e no art. 34, da Lei 11.488, de 15 de junho de 2007, desde que também apresentem, no envelope de habilitação, declaração, firmada por contador, de que se enquadram no limite de receita referido acima, além de todos os documentos previstos neste edital.</w:t>
      </w:r>
    </w:p>
    <w:p w:rsidR="00F91A1D" w:rsidRPr="00537F78" w:rsidRDefault="00F91A1D" w:rsidP="00F91A1D">
      <w:pPr>
        <w:overflowPunct w:val="0"/>
        <w:autoSpaceDE w:val="0"/>
        <w:autoSpaceDN w:val="0"/>
        <w:adjustRightInd w:val="0"/>
        <w:spacing w:after="0" w:line="240" w:lineRule="auto"/>
        <w:ind w:left="567" w:hanging="567"/>
        <w:jc w:val="both"/>
        <w:textAlignment w:val="baseline"/>
        <w:rPr>
          <w:rFonts w:ascii="Arial" w:hAnsi="Arial" w:cs="Arial"/>
        </w:rPr>
      </w:pPr>
    </w:p>
    <w:p w:rsidR="00F91A1D" w:rsidRPr="00537F78" w:rsidRDefault="00F91A1D" w:rsidP="00F91A1D">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37F78">
        <w:rPr>
          <w:rFonts w:ascii="Arial" w:hAnsi="Arial" w:cs="Arial"/>
        </w:rPr>
        <w:t xml:space="preserve">A microempresa e a empresa de pequeno porte, bem como a cooperativa que atender ao item 6.4, que possuir restrição em qualquer dos documentos de regularidade fiscal, previstos neste edital, terá sua habilitação condicionada à apresentação de nova documentação, que comprove a sua </w:t>
      </w:r>
      <w:r w:rsidRPr="00537F78">
        <w:rPr>
          <w:rFonts w:ascii="Arial" w:hAnsi="Arial" w:cs="Arial"/>
        </w:rPr>
        <w:lastRenderedPageBreak/>
        <w:t>regularidade em 05 (cinco) dias úteis, a contar da data em que for declarada como vencedora do certame.</w:t>
      </w:r>
    </w:p>
    <w:p w:rsidR="00F91A1D" w:rsidRPr="00537F78" w:rsidRDefault="00F91A1D" w:rsidP="00F91A1D">
      <w:pPr>
        <w:overflowPunct w:val="0"/>
        <w:autoSpaceDE w:val="0"/>
        <w:autoSpaceDN w:val="0"/>
        <w:adjustRightInd w:val="0"/>
        <w:spacing w:after="0" w:line="240" w:lineRule="auto"/>
        <w:ind w:left="567" w:hanging="567"/>
        <w:jc w:val="both"/>
        <w:textAlignment w:val="baseline"/>
        <w:rPr>
          <w:rFonts w:ascii="Arial" w:hAnsi="Arial" w:cs="Arial"/>
        </w:rPr>
      </w:pPr>
    </w:p>
    <w:p w:rsidR="00F91A1D" w:rsidRPr="00537F78" w:rsidRDefault="00F91A1D" w:rsidP="00F91A1D">
      <w:pPr>
        <w:numPr>
          <w:ilvl w:val="2"/>
          <w:numId w:val="4"/>
        </w:numPr>
        <w:tabs>
          <w:tab w:val="num" w:pos="567"/>
          <w:tab w:val="num" w:pos="1146"/>
        </w:tabs>
        <w:overflowPunct w:val="0"/>
        <w:autoSpaceDE w:val="0"/>
        <w:autoSpaceDN w:val="0"/>
        <w:adjustRightInd w:val="0"/>
        <w:spacing w:after="0" w:line="240" w:lineRule="auto"/>
        <w:jc w:val="both"/>
        <w:textAlignment w:val="baseline"/>
        <w:rPr>
          <w:rFonts w:ascii="Arial" w:hAnsi="Arial" w:cs="Arial"/>
        </w:rPr>
      </w:pPr>
      <w:r w:rsidRPr="00537F78">
        <w:rPr>
          <w:rFonts w:ascii="Arial" w:hAnsi="Arial" w:cs="Arial"/>
        </w:rPr>
        <w:t>O benefício de que trata o item 6.5 não eximirá a microempresa, a empresa de pequeno porte e a cooperativa, da apresentação de todos os documentos, ainda que apresentem alguma restrição.</w:t>
      </w:r>
    </w:p>
    <w:p w:rsidR="00F91A1D" w:rsidRPr="00537F78" w:rsidRDefault="00F91A1D" w:rsidP="00F91A1D">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F91A1D" w:rsidRPr="00537F78" w:rsidRDefault="00F91A1D" w:rsidP="00F91A1D">
      <w:pPr>
        <w:numPr>
          <w:ilvl w:val="2"/>
          <w:numId w:val="4"/>
        </w:numPr>
        <w:tabs>
          <w:tab w:val="num" w:pos="567"/>
          <w:tab w:val="num" w:pos="1146"/>
        </w:tabs>
        <w:overflowPunct w:val="0"/>
        <w:autoSpaceDE w:val="0"/>
        <w:autoSpaceDN w:val="0"/>
        <w:adjustRightInd w:val="0"/>
        <w:spacing w:after="0" w:line="240" w:lineRule="auto"/>
        <w:jc w:val="both"/>
        <w:textAlignment w:val="baseline"/>
        <w:rPr>
          <w:rFonts w:ascii="Arial" w:hAnsi="Arial" w:cs="Arial"/>
        </w:rPr>
      </w:pPr>
      <w:r w:rsidRPr="00537F78">
        <w:rPr>
          <w:rFonts w:ascii="Arial" w:hAnsi="Arial" w:cs="Arial"/>
        </w:rPr>
        <w:t xml:space="preserve">O prazo de que trata o item 6.5 poderá ser </w:t>
      </w:r>
      <w:proofErr w:type="gramStart"/>
      <w:r w:rsidRPr="00537F78">
        <w:rPr>
          <w:rFonts w:ascii="Arial" w:hAnsi="Arial" w:cs="Arial"/>
        </w:rPr>
        <w:t>prorrogado uma única vez</w:t>
      </w:r>
      <w:proofErr w:type="gramEnd"/>
      <w:r w:rsidRPr="00537F78">
        <w:rPr>
          <w:rFonts w:ascii="Arial" w:hAnsi="Arial" w:cs="Arial"/>
        </w:rPr>
        <w:t>, por igual período, a critério da Administração, desde que seja requerido pelo interessado, de forma motivada e durante o transcurso do respectivo prazo.</w:t>
      </w:r>
    </w:p>
    <w:p w:rsidR="00F91A1D" w:rsidRPr="00537F78" w:rsidRDefault="00F91A1D" w:rsidP="00F91A1D">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F91A1D" w:rsidRPr="00537F78" w:rsidRDefault="00F91A1D" w:rsidP="00F91A1D">
      <w:pPr>
        <w:numPr>
          <w:ilvl w:val="2"/>
          <w:numId w:val="4"/>
        </w:numPr>
        <w:tabs>
          <w:tab w:val="num" w:pos="567"/>
          <w:tab w:val="num" w:pos="1146"/>
        </w:tabs>
        <w:overflowPunct w:val="0"/>
        <w:autoSpaceDE w:val="0"/>
        <w:autoSpaceDN w:val="0"/>
        <w:adjustRightInd w:val="0"/>
        <w:spacing w:after="0" w:line="240" w:lineRule="auto"/>
        <w:jc w:val="both"/>
        <w:textAlignment w:val="baseline"/>
        <w:rPr>
          <w:rFonts w:ascii="Arial" w:hAnsi="Arial" w:cs="Arial"/>
        </w:rPr>
      </w:pPr>
      <w:r w:rsidRPr="00537F78">
        <w:rPr>
          <w:rFonts w:ascii="Arial" w:hAnsi="Arial" w:cs="Arial"/>
        </w:rPr>
        <w:t>A não regularização da documentação, no prazo fixado no item 6.5, implicará na decadência do direito à contratação, sem prejuízo das penalidades cabíveis, sendo facultado à Administração convocar os licitantes remanescentes, na ordem de classificação, para a assinatura do contrato, ou revogar a licitação.</w:t>
      </w:r>
    </w:p>
    <w:p w:rsidR="00F91A1D" w:rsidRPr="00537F78" w:rsidRDefault="00F91A1D" w:rsidP="00F91A1D">
      <w:pPr>
        <w:overflowPunct w:val="0"/>
        <w:autoSpaceDE w:val="0"/>
        <w:autoSpaceDN w:val="0"/>
        <w:adjustRightInd w:val="0"/>
        <w:spacing w:after="0" w:line="240" w:lineRule="auto"/>
        <w:ind w:left="708"/>
        <w:textAlignment w:val="baseline"/>
        <w:rPr>
          <w:rFonts w:ascii="Arial" w:hAnsi="Arial" w:cs="Arial"/>
          <w:color w:val="000000"/>
        </w:rPr>
      </w:pPr>
    </w:p>
    <w:p w:rsidR="00F91A1D" w:rsidRPr="00537F78" w:rsidRDefault="00F91A1D" w:rsidP="00F91A1D">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37F78">
        <w:rPr>
          <w:rFonts w:ascii="Arial" w:hAnsi="Arial" w:cs="Arial"/>
          <w:color w:val="000000"/>
        </w:rPr>
        <w:t>Os documentos apresentados no certame deverão possuir a mesma titularidade do licitante (</w:t>
      </w:r>
      <w:r w:rsidRPr="00537F78">
        <w:rPr>
          <w:rFonts w:ascii="Arial" w:hAnsi="Arial" w:cs="Arial"/>
        </w:rPr>
        <w:t xml:space="preserve">pessoa jurídica </w:t>
      </w:r>
      <w:r w:rsidRPr="00537F78">
        <w:rPr>
          <w:rFonts w:ascii="Arial" w:hAnsi="Arial" w:cs="Arial"/>
          <w:color w:val="000000"/>
        </w:rPr>
        <w:t xml:space="preserve">e CNPJ), ou seja, todos os documentos de habilitação deverão </w:t>
      </w:r>
      <w:r w:rsidRPr="00537F78">
        <w:rPr>
          <w:rFonts w:ascii="Arial" w:hAnsi="Arial" w:cs="Arial"/>
        </w:rPr>
        <w:t xml:space="preserve">estar em nome da mesma </w:t>
      </w:r>
      <w:r w:rsidRPr="00537F78">
        <w:rPr>
          <w:rFonts w:ascii="Arial" w:hAnsi="Arial" w:cs="Arial"/>
          <w:color w:val="000000"/>
        </w:rPr>
        <w:t xml:space="preserve">razão social </w:t>
      </w:r>
      <w:r w:rsidRPr="00537F78">
        <w:rPr>
          <w:rFonts w:ascii="Arial" w:hAnsi="Arial" w:cs="Arial"/>
        </w:rPr>
        <w:t>e mesmo CNPJ</w:t>
      </w:r>
      <w:r w:rsidRPr="00537F78">
        <w:rPr>
          <w:rFonts w:ascii="Arial" w:hAnsi="Arial" w:cs="Arial"/>
          <w:color w:val="000000"/>
        </w:rPr>
        <w:t>.</w:t>
      </w:r>
    </w:p>
    <w:p w:rsidR="00F91A1D" w:rsidRPr="00537F78" w:rsidRDefault="00F91A1D" w:rsidP="00F91A1D">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F91A1D" w:rsidRPr="00537F78" w:rsidRDefault="00F91A1D" w:rsidP="00F91A1D">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37F78">
        <w:rPr>
          <w:rFonts w:ascii="Arial" w:hAnsi="Arial" w:cs="Arial"/>
          <w:color w:val="000000"/>
        </w:rPr>
        <w:t>A documentação de habilitação será apreciada em conformidade com as exigências deste Edital e seus anexos.</w:t>
      </w:r>
    </w:p>
    <w:p w:rsidR="00F91A1D" w:rsidRPr="00537F78" w:rsidRDefault="00F91A1D" w:rsidP="00F91A1D">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F91A1D" w:rsidRPr="00537F78" w:rsidRDefault="00F91A1D" w:rsidP="00F91A1D">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537F78">
        <w:rPr>
          <w:rFonts w:ascii="Arial" w:hAnsi="Arial" w:cs="Arial"/>
          <w:color w:val="000000"/>
        </w:rPr>
        <w:t>A licitante que deixar de apresentar quaisquer dos documentos exigidos no Envelope nº 01 (Habilitação) ou os apresentarem em desacordo com o estabelecido neste Edital ou com irregularidades, será inabilitada, não se admitindo complementação posterior.</w:t>
      </w:r>
    </w:p>
    <w:p w:rsidR="00F91A1D" w:rsidRPr="00537F78" w:rsidRDefault="00F91A1D" w:rsidP="00F91A1D">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F91A1D" w:rsidRPr="00537F78" w:rsidRDefault="00F91A1D" w:rsidP="00F91A1D">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37F78">
        <w:rPr>
          <w:rFonts w:ascii="Arial" w:hAnsi="Arial" w:cs="Arial"/>
          <w:b/>
          <w:bCs/>
        </w:rPr>
        <w:t>DA PROPOSTA</w:t>
      </w:r>
    </w:p>
    <w:p w:rsidR="00F91A1D" w:rsidRPr="00537F78" w:rsidRDefault="00F91A1D" w:rsidP="00F91A1D">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bCs/>
        </w:rPr>
        <w:t>A proposta deverá, obrigatoriamente:</w:t>
      </w:r>
    </w:p>
    <w:p w:rsidR="00F91A1D" w:rsidRPr="00537F78" w:rsidRDefault="00F91A1D" w:rsidP="00F91A1D">
      <w:pPr>
        <w:numPr>
          <w:ilvl w:val="3"/>
          <w:numId w:val="2"/>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37F78">
        <w:rPr>
          <w:rFonts w:ascii="Arial" w:hAnsi="Arial" w:cs="Arial"/>
          <w:bCs/>
        </w:rPr>
        <w:t>obedecer</w:t>
      </w:r>
      <w:proofErr w:type="gramEnd"/>
      <w:r w:rsidRPr="00537F78">
        <w:rPr>
          <w:rFonts w:ascii="Arial" w:hAnsi="Arial" w:cs="Arial"/>
          <w:bCs/>
        </w:rPr>
        <w:t xml:space="preserve"> à forma contida no formulário para preenchimento da proposta (Anexo VI) e observar todas as especificações contidas na</w:t>
      </w:r>
      <w:r w:rsidR="00083754" w:rsidRPr="00537F78">
        <w:rPr>
          <w:rFonts w:ascii="Arial" w:hAnsi="Arial" w:cs="Arial"/>
          <w:bCs/>
        </w:rPr>
        <w:t>s Requisições</w:t>
      </w:r>
      <w:r w:rsidRPr="00537F78">
        <w:rPr>
          <w:rFonts w:ascii="Arial" w:hAnsi="Arial" w:cs="Arial"/>
          <w:bCs/>
        </w:rPr>
        <w:t xml:space="preserve"> Interna</w:t>
      </w:r>
      <w:r w:rsidR="00083754" w:rsidRPr="00537F78">
        <w:rPr>
          <w:rFonts w:ascii="Arial" w:hAnsi="Arial" w:cs="Arial"/>
          <w:bCs/>
        </w:rPr>
        <w:t>s n° 128/2018 - SMODUTRAN</w:t>
      </w:r>
      <w:r w:rsidRPr="00537F78">
        <w:rPr>
          <w:rFonts w:ascii="Arial" w:hAnsi="Arial" w:cs="Arial"/>
          <w:bCs/>
        </w:rPr>
        <w:t xml:space="preserve"> (Anexo VII deste edital)</w:t>
      </w:r>
      <w:r w:rsidR="00083754" w:rsidRPr="00537F78">
        <w:rPr>
          <w:rFonts w:ascii="Arial" w:hAnsi="Arial" w:cs="Arial"/>
          <w:bCs/>
        </w:rPr>
        <w:t xml:space="preserve"> e </w:t>
      </w:r>
      <w:proofErr w:type="spellStart"/>
      <w:r w:rsidR="00083754" w:rsidRPr="00537F78">
        <w:rPr>
          <w:rFonts w:ascii="Arial" w:hAnsi="Arial" w:cs="Arial"/>
          <w:bCs/>
        </w:rPr>
        <w:t>n°s</w:t>
      </w:r>
      <w:proofErr w:type="spellEnd"/>
      <w:r w:rsidR="00083754" w:rsidRPr="00537F78">
        <w:rPr>
          <w:rFonts w:ascii="Arial" w:hAnsi="Arial" w:cs="Arial"/>
          <w:bCs/>
        </w:rPr>
        <w:t xml:space="preserve"> 127/2018 e 129/2018 – SMODUTRAN (Anexo VIII deste edital)</w:t>
      </w:r>
      <w:r w:rsidRPr="00537F78">
        <w:rPr>
          <w:rFonts w:ascii="Arial" w:hAnsi="Arial" w:cs="Arial"/>
          <w:bCs/>
        </w:rPr>
        <w:t>;</w:t>
      </w:r>
    </w:p>
    <w:p w:rsidR="00F91A1D" w:rsidRPr="00537F78" w:rsidRDefault="00F91A1D" w:rsidP="00F91A1D">
      <w:pPr>
        <w:numPr>
          <w:ilvl w:val="3"/>
          <w:numId w:val="2"/>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37F78">
        <w:rPr>
          <w:rFonts w:ascii="Arial" w:hAnsi="Arial" w:cs="Arial"/>
          <w:bCs/>
        </w:rPr>
        <w:t>ser</w:t>
      </w:r>
      <w:proofErr w:type="gramEnd"/>
      <w:r w:rsidRPr="00537F78">
        <w:rPr>
          <w:rFonts w:ascii="Arial" w:hAnsi="Arial" w:cs="Arial"/>
          <w:bCs/>
        </w:rPr>
        <w:t xml:space="preserve"> preenchida através de processo mecanográfico;</w:t>
      </w:r>
    </w:p>
    <w:p w:rsidR="00F91A1D" w:rsidRPr="00537F78" w:rsidRDefault="00F91A1D" w:rsidP="00F91A1D">
      <w:pPr>
        <w:numPr>
          <w:ilvl w:val="3"/>
          <w:numId w:val="2"/>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37F78">
        <w:rPr>
          <w:rFonts w:ascii="Arial" w:hAnsi="Arial" w:cs="Arial"/>
          <w:bCs/>
        </w:rPr>
        <w:t>conter</w:t>
      </w:r>
      <w:proofErr w:type="gramEnd"/>
      <w:r w:rsidRPr="00537F78">
        <w:rPr>
          <w:rFonts w:ascii="Arial" w:hAnsi="Arial" w:cs="Arial"/>
          <w:bCs/>
        </w:rPr>
        <w:t xml:space="preserve"> a assinatura do responsável técnico pela obra e do responsável pela empresa, com a indicação do número do CNPJ.</w:t>
      </w:r>
    </w:p>
    <w:p w:rsidR="00083754" w:rsidRPr="00537F78" w:rsidRDefault="00083754" w:rsidP="00F91A1D">
      <w:pPr>
        <w:numPr>
          <w:ilvl w:val="3"/>
          <w:numId w:val="2"/>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37F78">
        <w:rPr>
          <w:rFonts w:ascii="Arial" w:hAnsi="Arial" w:cs="Arial"/>
          <w:bCs/>
        </w:rPr>
        <w:t>Estar acompanhada do cronograma físico financeiro e das planilhas demonstrativas do BDI e dos Encargos Sociais aplicados pela empresa, ambos também firmados pelo responsável técnico pela obra e do responsável pela empresa.</w:t>
      </w:r>
    </w:p>
    <w:p w:rsidR="00F91A1D" w:rsidRPr="00537F78" w:rsidRDefault="00F91A1D" w:rsidP="00F91A1D">
      <w:pPr>
        <w:tabs>
          <w:tab w:val="num" w:pos="709"/>
          <w:tab w:val="left" w:pos="851"/>
        </w:tabs>
        <w:overflowPunct w:val="0"/>
        <w:autoSpaceDE w:val="0"/>
        <w:autoSpaceDN w:val="0"/>
        <w:adjustRightInd w:val="0"/>
        <w:spacing w:after="0" w:line="240" w:lineRule="auto"/>
        <w:ind w:left="567" w:hanging="567"/>
        <w:textAlignment w:val="baseline"/>
        <w:rPr>
          <w:rFonts w:ascii="Arial" w:hAnsi="Arial" w:cs="Arial"/>
        </w:rPr>
      </w:pPr>
    </w:p>
    <w:p w:rsidR="00F91A1D" w:rsidRPr="00537F78" w:rsidRDefault="00F91A1D" w:rsidP="00F91A1D">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rPr>
        <w:t>A inobservância de qualquer das condições acima descritas (item 7.1) importará na desclassificação da proposta.</w:t>
      </w:r>
    </w:p>
    <w:p w:rsidR="00F91A1D" w:rsidRPr="00537F78" w:rsidRDefault="00F91A1D" w:rsidP="00F91A1D">
      <w:pPr>
        <w:tabs>
          <w:tab w:val="left" w:pos="567"/>
          <w:tab w:val="left" w:pos="7993"/>
        </w:tabs>
        <w:overflowPunct w:val="0"/>
        <w:autoSpaceDE w:val="0"/>
        <w:autoSpaceDN w:val="0"/>
        <w:adjustRightInd w:val="0"/>
        <w:spacing w:after="0" w:line="240" w:lineRule="auto"/>
        <w:textAlignment w:val="baseline"/>
        <w:rPr>
          <w:rFonts w:ascii="Arial" w:hAnsi="Arial" w:cs="Arial"/>
          <w:bCs/>
        </w:rPr>
      </w:pPr>
    </w:p>
    <w:p w:rsidR="00F91A1D" w:rsidRPr="00537F78" w:rsidRDefault="00F91A1D" w:rsidP="00F91A1D">
      <w:pPr>
        <w:numPr>
          <w:ilvl w:val="1"/>
          <w:numId w:val="4"/>
        </w:numPr>
        <w:tabs>
          <w:tab w:val="num" w:pos="567"/>
          <w:tab w:val="num" w:pos="720"/>
        </w:tabs>
        <w:overflowPunct w:val="0"/>
        <w:autoSpaceDE w:val="0"/>
        <w:autoSpaceDN w:val="0"/>
        <w:adjustRightInd w:val="0"/>
        <w:spacing w:after="0" w:line="240" w:lineRule="auto"/>
        <w:ind w:left="567" w:hanging="567"/>
        <w:jc w:val="both"/>
        <w:textAlignment w:val="baseline"/>
        <w:rPr>
          <w:rFonts w:ascii="Arial" w:hAnsi="Arial" w:cs="Arial"/>
        </w:rPr>
      </w:pPr>
      <w:r w:rsidRPr="00537F78">
        <w:rPr>
          <w:rFonts w:ascii="Arial" w:hAnsi="Arial" w:cs="Arial"/>
          <w:bCs/>
        </w:rPr>
        <w:t>Não serão consideradas as propostas:</w:t>
      </w:r>
    </w:p>
    <w:p w:rsidR="00F91A1D" w:rsidRPr="00537F78" w:rsidRDefault="00F91A1D" w:rsidP="00F91A1D">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37F78">
        <w:rPr>
          <w:rFonts w:ascii="Arial" w:hAnsi="Arial" w:cs="Arial"/>
          <w:bCs/>
        </w:rPr>
        <w:t>manuscritas</w:t>
      </w:r>
      <w:proofErr w:type="gramEnd"/>
      <w:r w:rsidRPr="00537F78">
        <w:rPr>
          <w:rFonts w:ascii="Arial" w:hAnsi="Arial" w:cs="Arial"/>
          <w:bCs/>
        </w:rPr>
        <w:t xml:space="preserve"> ou contendo emendas, rasuras e/ou entrelinhas nos preços;</w:t>
      </w:r>
    </w:p>
    <w:p w:rsidR="00F91A1D" w:rsidRPr="00537F78" w:rsidRDefault="00F91A1D" w:rsidP="00F91A1D">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37F78">
        <w:rPr>
          <w:rFonts w:ascii="Arial" w:hAnsi="Arial" w:cs="Arial"/>
        </w:rPr>
        <w:t>apresentadas</w:t>
      </w:r>
      <w:proofErr w:type="gramEnd"/>
      <w:r w:rsidRPr="00537F78">
        <w:rPr>
          <w:rFonts w:ascii="Arial" w:hAnsi="Arial" w:cs="Arial"/>
        </w:rPr>
        <w:t xml:space="preserve"> após a abertura dos trabalhos;</w:t>
      </w:r>
    </w:p>
    <w:p w:rsidR="00F91A1D" w:rsidRPr="00537F78" w:rsidRDefault="00F91A1D" w:rsidP="00F91A1D">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37F78">
        <w:rPr>
          <w:rFonts w:ascii="Arial" w:hAnsi="Arial" w:cs="Arial"/>
        </w:rPr>
        <w:t>que</w:t>
      </w:r>
      <w:proofErr w:type="gramEnd"/>
      <w:r w:rsidRPr="00537F78">
        <w:rPr>
          <w:rFonts w:ascii="Arial" w:hAnsi="Arial" w:cs="Arial"/>
        </w:rPr>
        <w:t xml:space="preserve"> apresentarem preços acima dos praticados no mercado regional;</w:t>
      </w:r>
    </w:p>
    <w:p w:rsidR="00F91A1D" w:rsidRPr="00537F78" w:rsidRDefault="00F91A1D" w:rsidP="00F91A1D">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37F78">
        <w:rPr>
          <w:rFonts w:ascii="Arial" w:hAnsi="Arial" w:cs="Arial"/>
        </w:rPr>
        <w:t>que</w:t>
      </w:r>
      <w:proofErr w:type="gramEnd"/>
      <w:r w:rsidRPr="00537F78">
        <w:rPr>
          <w:rFonts w:ascii="Arial" w:hAnsi="Arial" w:cs="Arial"/>
        </w:rPr>
        <w:t xml:space="preserve"> não se ajustem às condições deste edital.</w:t>
      </w:r>
    </w:p>
    <w:p w:rsidR="00F91A1D" w:rsidRPr="00537F78" w:rsidRDefault="00F91A1D" w:rsidP="00F91A1D">
      <w:pPr>
        <w:tabs>
          <w:tab w:val="num" w:pos="851"/>
        </w:tabs>
        <w:overflowPunct w:val="0"/>
        <w:autoSpaceDE w:val="0"/>
        <w:autoSpaceDN w:val="0"/>
        <w:adjustRightInd w:val="0"/>
        <w:spacing w:after="0" w:line="240" w:lineRule="auto"/>
        <w:textAlignment w:val="baseline"/>
        <w:rPr>
          <w:rFonts w:ascii="Arial" w:hAnsi="Arial" w:cs="Arial"/>
        </w:rPr>
      </w:pPr>
    </w:p>
    <w:p w:rsidR="00083754" w:rsidRPr="00537F78" w:rsidRDefault="00083754" w:rsidP="00083754">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rPr>
        <w:t>O valor máximo aceitável pelo Município de Ijuí para a execução do objeto licitado, conforme está especificado nas planilhas orçamentárias anexas neste Edital, será de:</w:t>
      </w:r>
    </w:p>
    <w:p w:rsidR="00083754" w:rsidRPr="00537F78" w:rsidRDefault="00083754" w:rsidP="004936BB">
      <w:pPr>
        <w:pStyle w:val="PargrafodaLista"/>
        <w:numPr>
          <w:ilvl w:val="0"/>
          <w:numId w:val="44"/>
        </w:numPr>
        <w:tabs>
          <w:tab w:val="left" w:pos="567"/>
          <w:tab w:val="left" w:pos="7993"/>
        </w:tabs>
        <w:ind w:left="567" w:hanging="283"/>
        <w:jc w:val="both"/>
        <w:rPr>
          <w:rFonts w:ascii="Arial" w:hAnsi="Arial" w:cs="Arial"/>
          <w:bCs/>
        </w:rPr>
      </w:pPr>
      <w:r w:rsidRPr="00537F78">
        <w:rPr>
          <w:rFonts w:ascii="Arial" w:hAnsi="Arial" w:cs="Arial"/>
          <w:bCs/>
        </w:rPr>
        <w:t>Lote 01 (um): R$ 249.029,52 (duzentos e quarenta e nove mil, vinte e nove reais e cinquenta e dois centavos).</w:t>
      </w:r>
    </w:p>
    <w:p w:rsidR="00F91A1D" w:rsidRPr="00537F78" w:rsidRDefault="00083754" w:rsidP="004936BB">
      <w:pPr>
        <w:pStyle w:val="PargrafodaLista"/>
        <w:numPr>
          <w:ilvl w:val="0"/>
          <w:numId w:val="44"/>
        </w:numPr>
        <w:tabs>
          <w:tab w:val="left" w:pos="567"/>
          <w:tab w:val="left" w:pos="7993"/>
        </w:tabs>
        <w:ind w:left="567" w:hanging="283"/>
        <w:jc w:val="both"/>
        <w:rPr>
          <w:rFonts w:ascii="Arial" w:hAnsi="Arial" w:cs="Arial"/>
          <w:bCs/>
        </w:rPr>
      </w:pPr>
      <w:r w:rsidRPr="00537F78">
        <w:rPr>
          <w:rFonts w:ascii="Arial" w:hAnsi="Arial" w:cs="Arial"/>
          <w:bCs/>
        </w:rPr>
        <w:t>Lote 02 (dois): R$ 503.601,58 (quinhentos e três mil, seiscentos e um reais e cinquenta e oito centavos).</w:t>
      </w:r>
    </w:p>
    <w:p w:rsidR="00F91A1D" w:rsidRPr="00537F78" w:rsidRDefault="00F91A1D" w:rsidP="00F91A1D">
      <w:pPr>
        <w:tabs>
          <w:tab w:val="left" w:pos="567"/>
          <w:tab w:val="left" w:pos="7993"/>
        </w:tabs>
        <w:overflowPunct w:val="0"/>
        <w:autoSpaceDE w:val="0"/>
        <w:autoSpaceDN w:val="0"/>
        <w:adjustRightInd w:val="0"/>
        <w:spacing w:after="0" w:line="240" w:lineRule="auto"/>
        <w:textAlignment w:val="baseline"/>
        <w:rPr>
          <w:rFonts w:ascii="Arial" w:hAnsi="Arial" w:cs="Arial"/>
          <w:bCs/>
        </w:rPr>
      </w:pPr>
    </w:p>
    <w:p w:rsidR="00F91A1D" w:rsidRPr="00537F78" w:rsidRDefault="00F91A1D" w:rsidP="00F91A1D">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rPr>
        <w:t xml:space="preserve">Será desclassificada a proposta que apresentar preços </w:t>
      </w:r>
      <w:proofErr w:type="gramStart"/>
      <w:r w:rsidRPr="00537F78">
        <w:rPr>
          <w:rFonts w:ascii="Arial" w:hAnsi="Arial" w:cs="Arial"/>
        </w:rPr>
        <w:t>unitários ou</w:t>
      </w:r>
      <w:r w:rsidRPr="00537F78">
        <w:rPr>
          <w:rFonts w:ascii="Arial" w:hAnsi="Arial" w:cs="Arial"/>
          <w:b/>
        </w:rPr>
        <w:t xml:space="preserve"> </w:t>
      </w:r>
      <w:r w:rsidRPr="00537F78">
        <w:rPr>
          <w:rFonts w:ascii="Arial" w:hAnsi="Arial" w:cs="Arial"/>
        </w:rPr>
        <w:t>global acima dos preços máximos admitidos</w:t>
      </w:r>
      <w:proofErr w:type="gramEnd"/>
      <w:r w:rsidRPr="00537F78">
        <w:rPr>
          <w:rFonts w:ascii="Arial" w:hAnsi="Arial" w:cs="Arial"/>
        </w:rPr>
        <w:t xml:space="preserve"> pela Administração, assim como</w:t>
      </w:r>
      <w:r w:rsidRPr="00537F78">
        <w:rPr>
          <w:rFonts w:ascii="Arial" w:hAnsi="Arial" w:cs="Arial"/>
          <w:b/>
        </w:rPr>
        <w:t xml:space="preserve"> </w:t>
      </w:r>
      <w:r w:rsidRPr="00537F78">
        <w:rPr>
          <w:rFonts w:ascii="Arial" w:hAnsi="Arial" w:cs="Arial"/>
        </w:rPr>
        <w:t>as que não atenderem às exigências do presente Edital e seus Anexos, sejam</w:t>
      </w:r>
      <w:r w:rsidRPr="00537F78">
        <w:rPr>
          <w:rFonts w:ascii="Arial" w:hAnsi="Arial" w:cs="Arial"/>
          <w:b/>
        </w:rPr>
        <w:t xml:space="preserve"> </w:t>
      </w:r>
      <w:r w:rsidRPr="00537F78">
        <w:rPr>
          <w:rFonts w:ascii="Arial" w:hAnsi="Arial" w:cs="Arial"/>
        </w:rPr>
        <w:t>omissas ou apresentem irregularidades ou defeitos capazes de dificultar o</w:t>
      </w:r>
      <w:r w:rsidRPr="00537F78">
        <w:rPr>
          <w:rFonts w:ascii="Arial" w:hAnsi="Arial" w:cs="Arial"/>
          <w:b/>
        </w:rPr>
        <w:t xml:space="preserve"> </w:t>
      </w:r>
      <w:r w:rsidRPr="00537F78">
        <w:rPr>
          <w:rFonts w:ascii="Arial" w:hAnsi="Arial" w:cs="Arial"/>
        </w:rPr>
        <w:t>julgamento.</w:t>
      </w:r>
    </w:p>
    <w:p w:rsidR="00F91A1D" w:rsidRPr="00537F78" w:rsidRDefault="00F91A1D" w:rsidP="00F91A1D">
      <w:pPr>
        <w:overflowPunct w:val="0"/>
        <w:autoSpaceDE w:val="0"/>
        <w:autoSpaceDN w:val="0"/>
        <w:adjustRightInd w:val="0"/>
        <w:spacing w:after="0" w:line="240" w:lineRule="auto"/>
        <w:ind w:left="708"/>
        <w:textAlignment w:val="baseline"/>
        <w:rPr>
          <w:rFonts w:ascii="Arial" w:hAnsi="Arial" w:cs="Arial"/>
        </w:rPr>
      </w:pPr>
    </w:p>
    <w:p w:rsidR="00F91A1D" w:rsidRPr="00537F78" w:rsidRDefault="00083754" w:rsidP="00F91A1D">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rPr>
        <w:lastRenderedPageBreak/>
        <w:t xml:space="preserve">Os valores unitários máximos admitidos pela Administração são os valores indicados na Planilha Orçamentária anexa nas </w:t>
      </w:r>
      <w:r w:rsidRPr="00537F78">
        <w:rPr>
          <w:rFonts w:ascii="Arial" w:hAnsi="Arial" w:cs="Arial"/>
          <w:bCs/>
        </w:rPr>
        <w:t xml:space="preserve">Requisições Internas n° 128/2018 - SMODUTRAN (Anexo VII deste edital) e </w:t>
      </w:r>
      <w:proofErr w:type="spellStart"/>
      <w:r w:rsidRPr="00537F78">
        <w:rPr>
          <w:rFonts w:ascii="Arial" w:hAnsi="Arial" w:cs="Arial"/>
          <w:bCs/>
        </w:rPr>
        <w:t>n°s</w:t>
      </w:r>
      <w:proofErr w:type="spellEnd"/>
      <w:r w:rsidRPr="00537F78">
        <w:rPr>
          <w:rFonts w:ascii="Arial" w:hAnsi="Arial" w:cs="Arial"/>
          <w:bCs/>
        </w:rPr>
        <w:t xml:space="preserve"> 127/2018 e 129/2018 – SMODUTRAN (Anexo VIII deste edital)</w:t>
      </w:r>
      <w:r w:rsidRPr="00537F78">
        <w:rPr>
          <w:rFonts w:ascii="Arial" w:hAnsi="Arial" w:cs="Arial"/>
        </w:rPr>
        <w:t>.</w:t>
      </w:r>
    </w:p>
    <w:p w:rsidR="00F91A1D" w:rsidRPr="00537F78" w:rsidRDefault="00F91A1D" w:rsidP="00F91A1D">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p>
    <w:p w:rsidR="00F91A1D" w:rsidRPr="00537F78" w:rsidRDefault="00F91A1D" w:rsidP="00F91A1D">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bCs/>
        </w:rPr>
        <w:t>A validade da proposta será de 60 (sessenta) dias</w:t>
      </w:r>
      <w:r w:rsidRPr="00537F78">
        <w:rPr>
          <w:rFonts w:ascii="Arial" w:hAnsi="Arial" w:cs="Arial"/>
        </w:rPr>
        <w:t>.</w:t>
      </w:r>
    </w:p>
    <w:p w:rsidR="00F91A1D" w:rsidRPr="00537F78" w:rsidRDefault="00F91A1D" w:rsidP="00F91A1D">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p>
    <w:p w:rsidR="00F91A1D" w:rsidRPr="00537F78" w:rsidRDefault="00F91A1D" w:rsidP="00F91A1D">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37F78">
        <w:rPr>
          <w:rFonts w:ascii="Arial" w:hAnsi="Arial" w:cs="Arial"/>
          <w:b/>
          <w:bCs/>
        </w:rPr>
        <w:t>DO PROCEDIMENTO E DO JULGAMENTO</w:t>
      </w:r>
    </w:p>
    <w:p w:rsidR="00F91A1D" w:rsidRPr="00537F78" w:rsidRDefault="00F91A1D" w:rsidP="00F91A1D">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bCs/>
        </w:rPr>
        <w:t>Na data e horário indicados no preâmbulo deste edital, após o recebimento dos envelopes, a Comissão de Licitações iniciará a fase de habilitação.</w:t>
      </w:r>
    </w:p>
    <w:p w:rsidR="00F91A1D" w:rsidRPr="00537F78" w:rsidRDefault="00F91A1D" w:rsidP="00F91A1D">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F91A1D" w:rsidRPr="00537F78" w:rsidRDefault="00F91A1D" w:rsidP="00F91A1D">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bCs/>
        </w:rPr>
        <w:t>Após a abertura dos envelopes, os documentos nele contidos serão rubricados pela Comissão de Licitações e pelos representantes dos licitantes.</w:t>
      </w:r>
    </w:p>
    <w:p w:rsidR="00F91A1D" w:rsidRPr="00537F78" w:rsidRDefault="00F91A1D" w:rsidP="00F91A1D">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91A1D" w:rsidRPr="00537F78" w:rsidRDefault="00F91A1D" w:rsidP="00F91A1D">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bCs/>
        </w:rPr>
        <w:t>Após, a Comissão de Licitações decidirá sobre a habilitação dos licitantes.</w:t>
      </w:r>
    </w:p>
    <w:p w:rsidR="00F91A1D" w:rsidRPr="00537F78" w:rsidRDefault="00F91A1D" w:rsidP="00F91A1D">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91A1D" w:rsidRPr="00537F78" w:rsidRDefault="00F91A1D" w:rsidP="00F91A1D">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bCs/>
        </w:rPr>
        <w:t>Após a fase de habilitação não caberá desistência de proposta, salvo por motivo justo decorrente de fato superveniente, aceito pela Comissão de Licitações.</w:t>
      </w:r>
    </w:p>
    <w:p w:rsidR="00F91A1D" w:rsidRPr="00537F78" w:rsidRDefault="00F91A1D" w:rsidP="00F91A1D">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91A1D" w:rsidRPr="00537F78" w:rsidRDefault="00F91A1D" w:rsidP="00F91A1D">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bCs/>
        </w:rPr>
        <w:t>Os prazos para recursos obedecerão ao disposto no art. 109 da Lei Federal nº 8.666/93.</w:t>
      </w:r>
    </w:p>
    <w:p w:rsidR="00F91A1D" w:rsidRPr="00537F78" w:rsidRDefault="00F91A1D" w:rsidP="00F91A1D">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91A1D" w:rsidRPr="00537F78" w:rsidRDefault="00F91A1D" w:rsidP="00F91A1D">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bCs/>
        </w:rPr>
        <w:t>O licitante inabilitado não participará da fase de julgamento das propostas.</w:t>
      </w:r>
    </w:p>
    <w:p w:rsidR="00F91A1D" w:rsidRPr="00537F78" w:rsidRDefault="00F91A1D" w:rsidP="00F91A1D">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91A1D" w:rsidRPr="00537F78" w:rsidRDefault="00F91A1D" w:rsidP="00F91A1D">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bCs/>
        </w:rPr>
        <w:t>Em seguida a comissão abrirá o envelope contendo a proposta e apreciará o seu conteúdo, rubricando cada folha e colhendo rubricas dos representantes dos licitantes presentes.</w:t>
      </w:r>
    </w:p>
    <w:p w:rsidR="00F91A1D" w:rsidRPr="00537F78" w:rsidRDefault="00F91A1D" w:rsidP="00F91A1D">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91A1D" w:rsidRPr="00537F78" w:rsidRDefault="00F91A1D" w:rsidP="00F91A1D">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bCs/>
        </w:rPr>
        <w:t>A Comissão de Licitações procederá na verificação da conformidade da proposta apresentada pelo licitante habilitado com a observância dos seguintes critérios:</w:t>
      </w:r>
    </w:p>
    <w:p w:rsidR="00F91A1D" w:rsidRPr="00537F78" w:rsidRDefault="00F91A1D" w:rsidP="00F91A1D">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37F78">
        <w:rPr>
          <w:rFonts w:ascii="Arial" w:hAnsi="Arial" w:cs="Arial"/>
        </w:rPr>
        <w:t>atendimento</w:t>
      </w:r>
      <w:proofErr w:type="gramEnd"/>
      <w:r w:rsidRPr="00537F78">
        <w:rPr>
          <w:rFonts w:ascii="Arial" w:hAnsi="Arial" w:cs="Arial"/>
        </w:rPr>
        <w:t xml:space="preserve"> das especificações deste edital</w:t>
      </w:r>
      <w:r w:rsidRPr="00537F78">
        <w:rPr>
          <w:rFonts w:ascii="Arial" w:hAnsi="Arial" w:cs="Arial"/>
          <w:bCs/>
        </w:rPr>
        <w:t>;</w:t>
      </w:r>
    </w:p>
    <w:p w:rsidR="00F91A1D" w:rsidRPr="00537F78" w:rsidRDefault="00F91A1D" w:rsidP="00F91A1D">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37F78">
        <w:rPr>
          <w:rFonts w:ascii="Arial" w:hAnsi="Arial" w:cs="Arial"/>
        </w:rPr>
        <w:t>não</w:t>
      </w:r>
      <w:proofErr w:type="gramEnd"/>
      <w:r w:rsidRPr="00537F78">
        <w:rPr>
          <w:rFonts w:ascii="Arial" w:hAnsi="Arial" w:cs="Arial"/>
        </w:rPr>
        <w:t xml:space="preserve"> consideração de quaisquer observações, apontamentos, opções ou condições não previstas no edital;</w:t>
      </w:r>
    </w:p>
    <w:p w:rsidR="00F91A1D" w:rsidRPr="00537F78" w:rsidRDefault="00F91A1D" w:rsidP="00F91A1D">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37F78">
        <w:rPr>
          <w:rFonts w:ascii="Arial" w:hAnsi="Arial" w:cs="Arial"/>
        </w:rPr>
        <w:t>não</w:t>
      </w:r>
      <w:proofErr w:type="gramEnd"/>
      <w:r w:rsidRPr="00537F78">
        <w:rPr>
          <w:rFonts w:ascii="Arial" w:hAnsi="Arial" w:cs="Arial"/>
        </w:rPr>
        <w:t xml:space="preserve"> admissão de propostas baseadas nas propostas de outros licitantes, redigidas em língua estrangeira ou contendo emendas, rasuras ou entrelinhas.</w:t>
      </w: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color w:val="000000"/>
        </w:rPr>
      </w:pPr>
    </w:p>
    <w:p w:rsidR="00F91A1D" w:rsidRPr="00537F78" w:rsidRDefault="00F91A1D" w:rsidP="00F91A1D">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bCs/>
        </w:rPr>
        <w:t>As propostas desconformes ou incompatíveis com as exigências contidas no edital serão desclassificadas.</w:t>
      </w:r>
    </w:p>
    <w:p w:rsidR="00F91A1D" w:rsidRPr="00537F78" w:rsidRDefault="00F91A1D" w:rsidP="00F91A1D">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F91A1D" w:rsidRPr="00537F78" w:rsidRDefault="00F91A1D" w:rsidP="00F91A1D">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bCs/>
        </w:rPr>
        <w:t xml:space="preserve">Feita a análise da conformidade das propostas com os requisitos do edital, a Comissão de Licitações classificará e julgará a proposta apresentada pelo licitante habilitado utilizando o critério do </w:t>
      </w:r>
      <w:r w:rsidRPr="00537F78">
        <w:rPr>
          <w:rFonts w:ascii="Arial" w:hAnsi="Arial" w:cs="Arial"/>
          <w:b/>
          <w:bCs/>
        </w:rPr>
        <w:t>Menor preço - Total por lote</w:t>
      </w:r>
      <w:r w:rsidRPr="00537F78">
        <w:rPr>
          <w:rFonts w:ascii="Arial" w:hAnsi="Arial" w:cs="Arial"/>
          <w:bCs/>
        </w:rPr>
        <w:t>.</w:t>
      </w:r>
    </w:p>
    <w:p w:rsidR="00F91A1D" w:rsidRPr="00537F78" w:rsidRDefault="00F91A1D" w:rsidP="00F91A1D">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91A1D" w:rsidRPr="00537F78" w:rsidRDefault="00F91A1D" w:rsidP="00F91A1D">
      <w:pPr>
        <w:numPr>
          <w:ilvl w:val="2"/>
          <w:numId w:val="4"/>
        </w:numPr>
        <w:tabs>
          <w:tab w:val="num" w:pos="1440"/>
          <w:tab w:val="left" w:pos="7993"/>
        </w:tabs>
        <w:overflowPunct w:val="0"/>
        <w:autoSpaceDE w:val="0"/>
        <w:autoSpaceDN w:val="0"/>
        <w:adjustRightInd w:val="0"/>
        <w:spacing w:after="0" w:line="240" w:lineRule="auto"/>
        <w:jc w:val="both"/>
        <w:textAlignment w:val="baseline"/>
        <w:rPr>
          <w:rFonts w:ascii="Arial" w:hAnsi="Arial" w:cs="Arial"/>
          <w:bCs/>
        </w:rPr>
      </w:pPr>
      <w:r w:rsidRPr="00537F78">
        <w:rPr>
          <w:rFonts w:ascii="Arial" w:hAnsi="Arial" w:cs="Arial"/>
        </w:rPr>
        <w:t xml:space="preserve">Para fins de julgamento e classificação, o valor total proposto por Cooperativa de Trabalho será acrescido de 15% (quinze por cento) sobre o valor da </w:t>
      </w:r>
      <w:proofErr w:type="spellStart"/>
      <w:r w:rsidRPr="00537F78">
        <w:rPr>
          <w:rFonts w:ascii="Arial" w:hAnsi="Arial" w:cs="Arial"/>
        </w:rPr>
        <w:t>mão-de-obra</w:t>
      </w:r>
      <w:proofErr w:type="spellEnd"/>
      <w:r w:rsidRPr="00537F78">
        <w:rPr>
          <w:rFonts w:ascii="Arial" w:hAnsi="Arial" w:cs="Arial"/>
        </w:rPr>
        <w:t xml:space="preserve"> ofertada face ao disposto no art. 22, inciso IV, da Lei n° 8.212, de 24 de julho de 1991, alterada pela Lei n° 9.876, de 26 de novembro de 1999.</w:t>
      </w:r>
    </w:p>
    <w:p w:rsidR="00F91A1D" w:rsidRPr="00537F78" w:rsidRDefault="00F91A1D" w:rsidP="00F91A1D">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91A1D" w:rsidRPr="00537F78" w:rsidRDefault="00F91A1D" w:rsidP="00F91A1D">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bCs/>
        </w:rPr>
        <w:t xml:space="preserve">Poderão ser exigidas do licitante que apresentar preços reduzidos, informações complementares que evidenciem a </w:t>
      </w:r>
      <w:proofErr w:type="spellStart"/>
      <w:r w:rsidRPr="00537F78">
        <w:rPr>
          <w:rFonts w:ascii="Arial" w:hAnsi="Arial" w:cs="Arial"/>
          <w:bCs/>
        </w:rPr>
        <w:t>exeqüibilidade</w:t>
      </w:r>
      <w:proofErr w:type="spellEnd"/>
      <w:r w:rsidRPr="00537F78">
        <w:rPr>
          <w:rFonts w:ascii="Arial" w:hAnsi="Arial" w:cs="Arial"/>
          <w:bCs/>
        </w:rPr>
        <w:t xml:space="preserve"> das propostas, sem prejuízo da promoção de diligências, prevista no art. 43, § 3º da Lei Federal nº 8.666/93.</w:t>
      </w:r>
    </w:p>
    <w:p w:rsidR="00F91A1D" w:rsidRPr="00537F78" w:rsidRDefault="00F91A1D" w:rsidP="00F91A1D">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91A1D" w:rsidRPr="00537F78" w:rsidRDefault="00F91A1D" w:rsidP="00F91A1D">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bCs/>
        </w:rPr>
        <w:t xml:space="preserve">As propostas que apresentarem preços excessivos, manifestamente </w:t>
      </w:r>
      <w:proofErr w:type="spellStart"/>
      <w:r w:rsidRPr="00537F78">
        <w:rPr>
          <w:rFonts w:ascii="Arial" w:hAnsi="Arial" w:cs="Arial"/>
          <w:bCs/>
        </w:rPr>
        <w:t>inexeqüíveis</w:t>
      </w:r>
      <w:proofErr w:type="spellEnd"/>
      <w:r w:rsidRPr="00537F78">
        <w:rPr>
          <w:rFonts w:ascii="Arial" w:hAnsi="Arial" w:cs="Arial"/>
          <w:bCs/>
        </w:rPr>
        <w:t xml:space="preserve"> ou incompatíveis com aqueles praticados no mercado serão desclassificadas.</w:t>
      </w:r>
    </w:p>
    <w:p w:rsidR="00F91A1D" w:rsidRPr="00537F78" w:rsidRDefault="00F91A1D" w:rsidP="00F91A1D">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91A1D" w:rsidRPr="00537F78" w:rsidRDefault="00F91A1D" w:rsidP="00F91A1D">
      <w:pPr>
        <w:numPr>
          <w:ilvl w:val="1"/>
          <w:numId w:val="4"/>
        </w:numPr>
        <w:tabs>
          <w:tab w:val="left" w:pos="567"/>
          <w:tab w:val="left" w:pos="7993"/>
        </w:tabs>
        <w:overflowPunct w:val="0"/>
        <w:autoSpaceDE w:val="0"/>
        <w:autoSpaceDN w:val="0"/>
        <w:adjustRightInd w:val="0"/>
        <w:spacing w:after="0" w:line="240" w:lineRule="auto"/>
        <w:ind w:left="567" w:hanging="571"/>
        <w:jc w:val="both"/>
        <w:textAlignment w:val="baseline"/>
        <w:rPr>
          <w:rFonts w:ascii="Arial" w:hAnsi="Arial" w:cs="Arial"/>
          <w:bCs/>
        </w:rPr>
      </w:pPr>
      <w:r w:rsidRPr="00537F78">
        <w:rPr>
          <w:rFonts w:ascii="Arial" w:hAnsi="Arial" w:cs="Arial"/>
          <w:bCs/>
        </w:rPr>
        <w:t xml:space="preserve">Em caso de empate entre duas ou mais propostas e obedecido o disposto no art. 3º, § 2º da Lei Federal nº 8.666/93 e o disposto no item </w:t>
      </w:r>
      <w:proofErr w:type="gramStart"/>
      <w:r w:rsidRPr="00537F78">
        <w:rPr>
          <w:rFonts w:ascii="Arial" w:hAnsi="Arial" w:cs="Arial"/>
          <w:bCs/>
        </w:rPr>
        <w:t>9</w:t>
      </w:r>
      <w:proofErr w:type="gramEnd"/>
      <w:r w:rsidRPr="00537F78">
        <w:rPr>
          <w:rFonts w:ascii="Arial" w:hAnsi="Arial" w:cs="Arial"/>
          <w:bCs/>
        </w:rPr>
        <w:t xml:space="preserve"> deste edital, será realizado sorteio em sessão pública com a convocação de todos os licitantes após o decurso do prazo previsto no art. 109, I, “b” da Lei Federal nº 8.666/93.</w:t>
      </w:r>
    </w:p>
    <w:p w:rsidR="00F91A1D" w:rsidRPr="00537F78" w:rsidRDefault="00F91A1D" w:rsidP="00F91A1D">
      <w:pPr>
        <w:tabs>
          <w:tab w:val="left" w:pos="851"/>
          <w:tab w:val="left" w:pos="7993"/>
        </w:tabs>
        <w:overflowPunct w:val="0"/>
        <w:autoSpaceDE w:val="0"/>
        <w:autoSpaceDN w:val="0"/>
        <w:adjustRightInd w:val="0"/>
        <w:spacing w:after="0" w:line="240" w:lineRule="auto"/>
        <w:jc w:val="both"/>
        <w:textAlignment w:val="baseline"/>
        <w:rPr>
          <w:rFonts w:ascii="Arial" w:hAnsi="Arial" w:cs="Arial"/>
          <w:bCs/>
        </w:rPr>
      </w:pPr>
    </w:p>
    <w:p w:rsidR="00F91A1D" w:rsidRPr="00537F78" w:rsidRDefault="00F91A1D" w:rsidP="00F91A1D">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bCs/>
        </w:rPr>
        <w:t>Na hipótese da interposição de recurso o sorteio ocorrerá após o julgamento deste</w:t>
      </w:r>
    </w:p>
    <w:p w:rsidR="00F91A1D" w:rsidRPr="00537F78" w:rsidRDefault="00F91A1D" w:rsidP="00F91A1D">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91A1D" w:rsidRPr="00537F78" w:rsidRDefault="00F91A1D" w:rsidP="00F91A1D">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bCs/>
        </w:rPr>
        <w:lastRenderedPageBreak/>
        <w:t xml:space="preserve">Encerrado o prazo previsto no item </w:t>
      </w:r>
      <w:proofErr w:type="gramStart"/>
      <w:r w:rsidRPr="00537F78">
        <w:rPr>
          <w:rFonts w:ascii="Arial" w:hAnsi="Arial" w:cs="Arial"/>
          <w:bCs/>
        </w:rPr>
        <w:t>5</w:t>
      </w:r>
      <w:proofErr w:type="gramEnd"/>
      <w:r w:rsidRPr="00537F78">
        <w:rPr>
          <w:rFonts w:ascii="Arial" w:hAnsi="Arial" w:cs="Arial"/>
          <w:bCs/>
        </w:rPr>
        <w:t xml:space="preserve"> deste edital não serão admitidos cancelamentos, retificações, alterações ou substituições de qualquer espécie nos documentos contidos nos envelopes apresentados.</w:t>
      </w:r>
    </w:p>
    <w:p w:rsidR="00F91A1D" w:rsidRPr="00537F78" w:rsidRDefault="00F91A1D" w:rsidP="00F91A1D">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91A1D" w:rsidRPr="00537F78" w:rsidRDefault="00F91A1D" w:rsidP="00F91A1D">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bCs/>
        </w:rPr>
        <w:t>Será julgado inabilitado ou desclassificado, conforme o caso, o licitante que apresentar documentos por "fac-símile", ilegíveis ou inseridos em envelopes trocados.</w:t>
      </w:r>
    </w:p>
    <w:p w:rsidR="00F91A1D" w:rsidRPr="00537F78" w:rsidRDefault="00F91A1D" w:rsidP="00F91A1D">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91A1D" w:rsidRPr="00537F78" w:rsidRDefault="00F91A1D" w:rsidP="00F91A1D">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bCs/>
        </w:rPr>
        <w:t>Quando todos os licitantes forem inabilitados ou todas as propostas forem desclassificadas, a Comissão de Licitações fixará o prazo de 08 (oito) dias úteis para apresentação de nova documentação ou de outras propostas, escoimadas das causas da inabilitação e/ou desclassificação.</w:t>
      </w:r>
    </w:p>
    <w:p w:rsidR="00F91A1D" w:rsidRPr="00537F78" w:rsidRDefault="00F91A1D" w:rsidP="00F91A1D">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91A1D" w:rsidRPr="00537F78" w:rsidRDefault="00F91A1D" w:rsidP="00F91A1D">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bCs/>
        </w:rPr>
        <w:t>Das sessões públicas para recebimento e abertura dos envelopes e análise da documentação relativa à habilitação e à proposta dos licitantes serão lavradas atas circunstanciadas que mencionarão todos os participantes e as ocorrências relevantes.</w:t>
      </w:r>
    </w:p>
    <w:p w:rsidR="00F91A1D" w:rsidRPr="00537F78" w:rsidRDefault="00F91A1D" w:rsidP="00F91A1D">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91A1D" w:rsidRPr="00537F78" w:rsidRDefault="00F91A1D" w:rsidP="00F91A1D">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bCs/>
        </w:rPr>
        <w:t>As impugnações dos licitantes deverão ser fundamentadas.</w:t>
      </w:r>
    </w:p>
    <w:p w:rsidR="00F91A1D" w:rsidRPr="00537F78" w:rsidRDefault="00F91A1D" w:rsidP="00F91A1D">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91A1D" w:rsidRPr="00537F78" w:rsidRDefault="00F91A1D" w:rsidP="00F91A1D">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bCs/>
        </w:rPr>
        <w:t>As atas deverão ser assinadas pelos membros da Comissão de Licitações e por todos os representantes dos licitantes credenciados presentes.</w:t>
      </w:r>
    </w:p>
    <w:p w:rsidR="00F91A1D" w:rsidRPr="00537F78" w:rsidRDefault="00F91A1D" w:rsidP="00F91A1D">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F91A1D" w:rsidRPr="00537F78" w:rsidRDefault="00F91A1D" w:rsidP="00F91A1D">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u w:val="single"/>
        </w:rPr>
      </w:pPr>
      <w:r w:rsidRPr="00537F78">
        <w:rPr>
          <w:rFonts w:ascii="Arial" w:hAnsi="Arial" w:cs="Arial"/>
          <w:b/>
        </w:rPr>
        <w:t>CRITÉRIOS DE DESEMPATE</w:t>
      </w:r>
    </w:p>
    <w:p w:rsidR="00F91A1D" w:rsidRPr="00537F78" w:rsidRDefault="00F91A1D" w:rsidP="00F91A1D">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bCs/>
        </w:rPr>
        <w:t xml:space="preserve">Como </w:t>
      </w:r>
      <w:r w:rsidRPr="00537F78">
        <w:rPr>
          <w:rFonts w:ascii="Arial" w:hAnsi="Arial" w:cs="Arial"/>
        </w:rPr>
        <w:t>critério de desempate, será assegurada preferência de contratação para as microempresas, as empresas de pequeno porte e as cooperativas que atenderem ao item 6.4, deste edital;</w:t>
      </w:r>
    </w:p>
    <w:p w:rsidR="00F91A1D" w:rsidRPr="00537F78" w:rsidRDefault="00F91A1D" w:rsidP="00F91A1D">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91A1D" w:rsidRPr="00537F78" w:rsidRDefault="00F91A1D" w:rsidP="00F91A1D">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537F78">
        <w:rPr>
          <w:rFonts w:ascii="Arial" w:hAnsi="Arial" w:cs="Arial"/>
        </w:rPr>
        <w:t>Entende-se como empate aquelas situações em que as propostas apresentadas pela microempresa e pela empresa de pequeno porte, bem como pela cooperativa, sejam iguais ou superiores em até 10% (dez por cento) à proposta de menor valor:</w:t>
      </w:r>
    </w:p>
    <w:p w:rsidR="00F91A1D" w:rsidRPr="00537F78" w:rsidRDefault="00F91A1D" w:rsidP="00F91A1D">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F91A1D" w:rsidRPr="00537F78" w:rsidRDefault="00F91A1D" w:rsidP="00F91A1D">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537F78">
        <w:rPr>
          <w:rFonts w:ascii="Arial" w:hAnsi="Arial" w:cs="Arial"/>
        </w:rPr>
        <w:t xml:space="preserve">A situação de empate somente será verificada </w:t>
      </w:r>
      <w:proofErr w:type="gramStart"/>
      <w:r w:rsidRPr="00537F78">
        <w:rPr>
          <w:rFonts w:ascii="Arial" w:hAnsi="Arial" w:cs="Arial"/>
        </w:rPr>
        <w:t>após</w:t>
      </w:r>
      <w:proofErr w:type="gramEnd"/>
      <w:r w:rsidRPr="00537F78">
        <w:rPr>
          <w:rFonts w:ascii="Arial" w:hAnsi="Arial" w:cs="Arial"/>
        </w:rPr>
        <w:t xml:space="preserve"> ultrapassada a fase recursal da proposta, seja pelo decurso do prazo sem interposição de recurso, ou pelo julgamento definitivo do recurso interposto.</w:t>
      </w:r>
    </w:p>
    <w:p w:rsidR="00F91A1D" w:rsidRPr="00537F78" w:rsidRDefault="00F91A1D" w:rsidP="00F91A1D">
      <w:pPr>
        <w:tabs>
          <w:tab w:val="num" w:pos="567"/>
          <w:tab w:val="left" w:pos="993"/>
        </w:tabs>
        <w:overflowPunct w:val="0"/>
        <w:autoSpaceDE w:val="0"/>
        <w:autoSpaceDN w:val="0"/>
        <w:adjustRightInd w:val="0"/>
        <w:spacing w:after="0" w:line="240" w:lineRule="auto"/>
        <w:ind w:left="567" w:hanging="567"/>
        <w:textAlignment w:val="baseline"/>
      </w:pPr>
    </w:p>
    <w:p w:rsidR="00F91A1D" w:rsidRPr="00537F78" w:rsidRDefault="00F91A1D" w:rsidP="00F91A1D">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rPr>
        <w:t>Ocorrendo o empate, na forma do item anterior, proceder-se-á da seguinte forma:</w:t>
      </w:r>
    </w:p>
    <w:p w:rsidR="00F91A1D" w:rsidRPr="00537F78" w:rsidRDefault="00F91A1D" w:rsidP="00F91A1D">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37F78">
        <w:rPr>
          <w:rFonts w:ascii="Arial" w:hAnsi="Arial" w:cs="Arial"/>
        </w:rPr>
        <w:t xml:space="preserve">A microempresa, a empresa de pequeno porte ou a cooperativa, detentora da proposta de menor valor, poderá apresentar, no prazo de </w:t>
      </w:r>
      <w:proofErr w:type="gramStart"/>
      <w:r w:rsidRPr="00537F78">
        <w:rPr>
          <w:rFonts w:ascii="Arial" w:hAnsi="Arial" w:cs="Arial"/>
        </w:rPr>
        <w:t>2</w:t>
      </w:r>
      <w:proofErr w:type="gramEnd"/>
      <w:r w:rsidRPr="00537F78">
        <w:rPr>
          <w:rFonts w:ascii="Arial" w:hAnsi="Arial" w:cs="Arial"/>
        </w:rPr>
        <w:t xml:space="preserve"> (dois) dias úteis, nova proposta, por escrito, inferior àquela considerada, até então, de menor preço, situação em que será declarada vencedora do certame.</w:t>
      </w:r>
    </w:p>
    <w:p w:rsidR="00F91A1D" w:rsidRPr="00537F78" w:rsidRDefault="00F91A1D" w:rsidP="00F91A1D">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37F78">
        <w:rPr>
          <w:rFonts w:ascii="Arial" w:hAnsi="Arial" w:cs="Arial"/>
        </w:rPr>
        <w:t>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6.4 deste edital, a apresentação de nova proposta, no prazo e na forma prevista na alínea “</w:t>
      </w:r>
      <w:r w:rsidRPr="00537F78">
        <w:rPr>
          <w:rFonts w:ascii="Arial" w:hAnsi="Arial" w:cs="Arial"/>
          <w:i/>
        </w:rPr>
        <w:t>a”</w:t>
      </w:r>
      <w:r w:rsidRPr="00537F78">
        <w:rPr>
          <w:rFonts w:ascii="Arial" w:hAnsi="Arial" w:cs="Arial"/>
        </w:rPr>
        <w:t xml:space="preserve"> deste item;</w:t>
      </w:r>
    </w:p>
    <w:p w:rsidR="00F91A1D" w:rsidRPr="00537F78" w:rsidRDefault="00F91A1D" w:rsidP="00F91A1D">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37F78">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F91A1D" w:rsidRPr="00537F78" w:rsidRDefault="00F91A1D" w:rsidP="00F91A1D">
      <w:pPr>
        <w:tabs>
          <w:tab w:val="num" w:pos="567"/>
          <w:tab w:val="left" w:pos="993"/>
        </w:tabs>
        <w:overflowPunct w:val="0"/>
        <w:autoSpaceDE w:val="0"/>
        <w:autoSpaceDN w:val="0"/>
        <w:adjustRightInd w:val="0"/>
        <w:spacing w:after="0" w:line="240" w:lineRule="auto"/>
        <w:ind w:left="567" w:hanging="567"/>
        <w:jc w:val="both"/>
        <w:textAlignment w:val="baseline"/>
      </w:pPr>
    </w:p>
    <w:p w:rsidR="00F91A1D" w:rsidRPr="00537F78" w:rsidRDefault="00F91A1D" w:rsidP="00F91A1D">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rPr>
        <w:t>Se nenhuma microempresa, empresa de pequeno porte ou cooperativa, satisfizer as exigências do item 9.2 deste edital, será declarado vencedor do certame o licitante detentor da proposta originariamente de menor valor.</w:t>
      </w:r>
    </w:p>
    <w:p w:rsidR="00F91A1D" w:rsidRPr="00537F78" w:rsidRDefault="00F91A1D" w:rsidP="00F91A1D">
      <w:pPr>
        <w:tabs>
          <w:tab w:val="left" w:pos="7993"/>
        </w:tabs>
        <w:overflowPunct w:val="0"/>
        <w:autoSpaceDE w:val="0"/>
        <w:autoSpaceDN w:val="0"/>
        <w:adjustRightInd w:val="0"/>
        <w:spacing w:after="0" w:line="240" w:lineRule="auto"/>
        <w:jc w:val="both"/>
        <w:textAlignment w:val="baseline"/>
        <w:rPr>
          <w:rFonts w:ascii="Arial" w:hAnsi="Arial" w:cs="Arial"/>
          <w:bCs/>
        </w:rPr>
      </w:pPr>
    </w:p>
    <w:p w:rsidR="00F91A1D" w:rsidRPr="00537F78" w:rsidRDefault="00F91A1D" w:rsidP="00F91A1D">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rPr>
        <w:t>O disposto nos itens 9.1 à 9.3, deste edital, não se aplica às hipóteses em que a proposta de menor valor inicial tiver sido apresentada por microempresa, empresa de pequeno porte ou cooperativa (que satisfaça as exigências do item 6.4, deste edital).</w:t>
      </w:r>
    </w:p>
    <w:p w:rsidR="00F91A1D" w:rsidRPr="00537F78" w:rsidRDefault="00F91A1D" w:rsidP="00F91A1D">
      <w:pPr>
        <w:tabs>
          <w:tab w:val="left" w:pos="7993"/>
        </w:tabs>
        <w:overflowPunct w:val="0"/>
        <w:autoSpaceDE w:val="0"/>
        <w:autoSpaceDN w:val="0"/>
        <w:adjustRightInd w:val="0"/>
        <w:spacing w:after="0" w:line="240" w:lineRule="auto"/>
        <w:jc w:val="both"/>
        <w:textAlignment w:val="baseline"/>
        <w:rPr>
          <w:rFonts w:ascii="Arial" w:hAnsi="Arial" w:cs="Arial"/>
          <w:bCs/>
        </w:rPr>
      </w:pPr>
    </w:p>
    <w:p w:rsidR="00F91A1D" w:rsidRPr="00537F78" w:rsidRDefault="00F91A1D" w:rsidP="00F91A1D">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7F78">
        <w:rPr>
          <w:rFonts w:ascii="Arial" w:hAnsi="Arial" w:cs="Arial"/>
        </w:rPr>
        <w:t>As demais hipóteses de empate terão como critério de desempate o sorteio, em ato público, com a convocação prévia de todos os licitantes.</w:t>
      </w:r>
    </w:p>
    <w:p w:rsidR="00F91A1D" w:rsidRPr="00537F78" w:rsidRDefault="00F91A1D" w:rsidP="00F91A1D">
      <w:pPr>
        <w:overflowPunct w:val="0"/>
        <w:autoSpaceDE w:val="0"/>
        <w:autoSpaceDN w:val="0"/>
        <w:adjustRightInd w:val="0"/>
        <w:spacing w:after="0" w:line="240" w:lineRule="auto"/>
        <w:ind w:left="567" w:hanging="567"/>
        <w:jc w:val="both"/>
        <w:textAlignment w:val="baseline"/>
        <w:rPr>
          <w:rFonts w:ascii="Arial" w:hAnsi="Arial" w:cs="Arial"/>
          <w:b/>
          <w:u w:val="single"/>
        </w:rPr>
      </w:pPr>
    </w:p>
    <w:p w:rsidR="00F91A1D" w:rsidRPr="00537F78" w:rsidRDefault="00F91A1D" w:rsidP="00F91A1D">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u w:val="single"/>
        </w:rPr>
      </w:pPr>
      <w:r w:rsidRPr="00537F78">
        <w:rPr>
          <w:rFonts w:ascii="Arial" w:hAnsi="Arial" w:cs="Arial"/>
          <w:b/>
        </w:rPr>
        <w:t>DO CONTRATO</w:t>
      </w:r>
    </w:p>
    <w:p w:rsidR="00F91A1D" w:rsidRPr="00537F78" w:rsidRDefault="00F91A1D" w:rsidP="00F91A1D">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37F78">
        <w:rPr>
          <w:rFonts w:ascii="Arial" w:hAnsi="Arial" w:cs="Arial"/>
        </w:rPr>
        <w:t xml:space="preserve">O adjudicatário terá o prazo de 05 (cinco) dias úteis para retirar e assinar o termo do contrato, cuja minuta consta no Anexo I deste edital, contado a partir da data de sua intimação, que se fará </w:t>
      </w:r>
      <w:r w:rsidRPr="00537F78">
        <w:rPr>
          <w:rFonts w:ascii="Arial" w:hAnsi="Arial" w:cs="Arial"/>
        </w:rPr>
        <w:lastRenderedPageBreak/>
        <w:t>pessoalmente, por meio de publicação no mural da Secretaria da Fazenda, envio de correspondência com Aviso de Recebimento ou por meio eletrônico.</w:t>
      </w:r>
    </w:p>
    <w:p w:rsidR="00F91A1D" w:rsidRPr="00537F78" w:rsidRDefault="00F91A1D" w:rsidP="00F91A1D">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F91A1D" w:rsidRPr="00537F78" w:rsidRDefault="00F91A1D" w:rsidP="00F91A1D">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37F78">
        <w:rPr>
          <w:rFonts w:ascii="Arial" w:hAnsi="Arial" w:cs="Arial"/>
        </w:rPr>
        <w:t>O prazo referido no item anterior poderá ser prorrogado por igual período, mediante solicitação expressa do licitante, contendo a exposição circunstanciada do motivo.</w:t>
      </w:r>
    </w:p>
    <w:p w:rsidR="00F91A1D" w:rsidRPr="00537F78" w:rsidRDefault="00F91A1D" w:rsidP="00F91A1D">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F91A1D" w:rsidRPr="00537F78" w:rsidRDefault="00F91A1D" w:rsidP="00F91A1D">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37F78">
        <w:rPr>
          <w:rFonts w:ascii="Arial" w:hAnsi="Arial" w:cs="Arial"/>
        </w:rPr>
        <w:t>O não atendimento do disposto no item 10.1 sujeitará o licitante às penalidades previstas na legislação e neste edital.</w:t>
      </w:r>
    </w:p>
    <w:p w:rsidR="00F91A1D" w:rsidRPr="00537F78" w:rsidRDefault="00F91A1D" w:rsidP="00F91A1D">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F91A1D" w:rsidRPr="00537F78" w:rsidRDefault="00F91A1D" w:rsidP="00F91A1D">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37F78">
        <w:rPr>
          <w:rFonts w:ascii="Arial" w:hAnsi="Arial" w:cs="Arial"/>
        </w:rPr>
        <w:t xml:space="preserve">O não comparecimento do adjudicatário intimado autoriza a Administração a proceder na convocação dos licitantes remanescentes, obedecida </w:t>
      </w:r>
      <w:proofErr w:type="gramStart"/>
      <w:r w:rsidRPr="00537F78">
        <w:rPr>
          <w:rFonts w:ascii="Arial" w:hAnsi="Arial" w:cs="Arial"/>
        </w:rPr>
        <w:t>a</w:t>
      </w:r>
      <w:proofErr w:type="gramEnd"/>
      <w:r w:rsidRPr="00537F78">
        <w:rPr>
          <w:rFonts w:ascii="Arial" w:hAnsi="Arial" w:cs="Arial"/>
        </w:rPr>
        <w:t xml:space="preserve"> ordem de classificação.</w:t>
      </w:r>
    </w:p>
    <w:p w:rsidR="00F91A1D" w:rsidRPr="00537F78" w:rsidRDefault="00F91A1D" w:rsidP="00F91A1D">
      <w:pPr>
        <w:tabs>
          <w:tab w:val="left" w:pos="567"/>
        </w:tabs>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7A0D7E">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37F78">
        <w:rPr>
          <w:rFonts w:ascii="Arial" w:hAnsi="Arial" w:cs="Arial"/>
        </w:rPr>
        <w:t xml:space="preserve">O contrato poderá ser rescindido na forma e na ocorrência de qualquer das hipóteses dos </w:t>
      </w:r>
      <w:proofErr w:type="spellStart"/>
      <w:r w:rsidRPr="00537F78">
        <w:rPr>
          <w:rFonts w:ascii="Arial" w:hAnsi="Arial" w:cs="Arial"/>
        </w:rPr>
        <w:t>arts</w:t>
      </w:r>
      <w:proofErr w:type="spellEnd"/>
      <w:r w:rsidRPr="00537F78">
        <w:rPr>
          <w:rFonts w:ascii="Arial" w:hAnsi="Arial" w:cs="Arial"/>
        </w:rPr>
        <w:t xml:space="preserve">. </w:t>
      </w:r>
      <w:proofErr w:type="gramStart"/>
      <w:r w:rsidRPr="00537F78">
        <w:rPr>
          <w:rFonts w:ascii="Arial" w:hAnsi="Arial" w:cs="Arial"/>
        </w:rPr>
        <w:t xml:space="preserve">77 </w:t>
      </w:r>
      <w:r w:rsidR="007A0D7E" w:rsidRPr="00537F78">
        <w:rPr>
          <w:rFonts w:ascii="Arial" w:hAnsi="Arial" w:cs="Arial"/>
        </w:rPr>
        <w:t>a 80 da Lei Federal nº</w:t>
      </w:r>
      <w:proofErr w:type="gramEnd"/>
      <w:r w:rsidR="007A0D7E" w:rsidRPr="00537F78">
        <w:rPr>
          <w:rFonts w:ascii="Arial" w:hAnsi="Arial" w:cs="Arial"/>
        </w:rPr>
        <w:t xml:space="preserve"> 8.666/93.</w:t>
      </w:r>
    </w:p>
    <w:p w:rsidR="007A0D7E" w:rsidRPr="00537F78" w:rsidRDefault="007A0D7E" w:rsidP="007A0D7E">
      <w:pPr>
        <w:pStyle w:val="PargrafodaLista"/>
        <w:rPr>
          <w:rFonts w:ascii="Arial" w:hAnsi="Arial" w:cs="Arial"/>
        </w:rPr>
      </w:pPr>
    </w:p>
    <w:p w:rsidR="007A0D7E" w:rsidRPr="00537F78" w:rsidRDefault="007A0D7E" w:rsidP="007A0D7E">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37F78">
        <w:rPr>
          <w:rFonts w:ascii="Arial" w:hAnsi="Arial" w:cs="Arial"/>
        </w:rPr>
        <w:t>Para assinatura do contrato o adjudicatário deverá comprovar a regularidade fiscal e trabalhista conforme exigido nos itens 6.1.2 e 6.1.3 do edital.</w:t>
      </w:r>
    </w:p>
    <w:p w:rsidR="00F91A1D" w:rsidRPr="00537F78" w:rsidRDefault="00F91A1D" w:rsidP="00F91A1D">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91A1D" w:rsidRPr="00537F78" w:rsidRDefault="00F91A1D" w:rsidP="00F91A1D">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537F78">
        <w:rPr>
          <w:rFonts w:ascii="Arial" w:hAnsi="Arial" w:cs="Arial"/>
          <w:b/>
        </w:rPr>
        <w:t>DA EXECUÇÃO</w:t>
      </w:r>
    </w:p>
    <w:p w:rsidR="00F91A1D" w:rsidRPr="00537F78" w:rsidRDefault="007A0D7E" w:rsidP="00F91A1D">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37F78">
        <w:rPr>
          <w:rFonts w:ascii="Arial" w:hAnsi="Arial" w:cs="Arial"/>
        </w:rPr>
        <w:t>O objeto desta licitação deverá ser executado para ambos os serviços no prazo máximo de 180 (cento e oitenta) dias, após o recebimento da Ordem de Serviço pela empresa adjudicatária.</w:t>
      </w:r>
    </w:p>
    <w:p w:rsidR="00F91A1D" w:rsidRPr="00537F78" w:rsidRDefault="00F91A1D" w:rsidP="00F91A1D">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37F78">
        <w:rPr>
          <w:rFonts w:ascii="Arial" w:hAnsi="Arial" w:cs="Arial"/>
        </w:rPr>
        <w:t xml:space="preserve">O objeto desta licitação deverá ser executado conforme o memorial descritivo, a planilha orçamentária, os projetos e o cronograma físico-financeiro constante no Anexo VII </w:t>
      </w:r>
      <w:r w:rsidR="007A0D7E" w:rsidRPr="00537F78">
        <w:rPr>
          <w:rFonts w:ascii="Arial" w:hAnsi="Arial" w:cs="Arial"/>
        </w:rPr>
        <w:t xml:space="preserve">e VIII </w:t>
      </w:r>
      <w:r w:rsidRPr="00537F78">
        <w:rPr>
          <w:rFonts w:ascii="Arial" w:hAnsi="Arial" w:cs="Arial"/>
        </w:rPr>
        <w:t>deste edital.</w:t>
      </w:r>
    </w:p>
    <w:p w:rsidR="00F91A1D" w:rsidRPr="00537F78" w:rsidRDefault="00F91A1D" w:rsidP="00F91A1D">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37F78">
        <w:rPr>
          <w:rFonts w:ascii="Arial" w:hAnsi="Arial" w:cs="Arial"/>
        </w:rPr>
        <w:t xml:space="preserve">Na obra deverá ser mantido um "Diário de Ocorrências", no qual serão feitas anotações diárias referentes ao andamento dos serviços, qualidade dos materiais, </w:t>
      </w:r>
      <w:proofErr w:type="spellStart"/>
      <w:r w:rsidRPr="00537F78">
        <w:rPr>
          <w:rFonts w:ascii="Arial" w:hAnsi="Arial" w:cs="Arial"/>
        </w:rPr>
        <w:t>mão-de-obra</w:t>
      </w:r>
      <w:proofErr w:type="spellEnd"/>
      <w:r w:rsidRPr="00537F78">
        <w:rPr>
          <w:rFonts w:ascii="Arial" w:hAnsi="Arial" w:cs="Arial"/>
        </w:rPr>
        <w:t xml:space="preserve">, etc., como também reclamações, advertências e principalmente problemas de ordem técnica que requeiram solução, por uma das partes. </w:t>
      </w:r>
    </w:p>
    <w:p w:rsidR="00F91A1D" w:rsidRPr="00537F78" w:rsidRDefault="00F91A1D" w:rsidP="00F91A1D">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37F78">
        <w:rPr>
          <w:rFonts w:ascii="Arial" w:hAnsi="Arial" w:cs="Arial"/>
        </w:rPr>
        <w:t>A obra deve ser mantida e entregue limpa, livre de entulhos e sobra de materiais, obedecendo às normas de higiene e prevenção de acidentes, a fim de garantir a salubridade e a segurança nos acampamentos e nos canteiros de serviços.</w:t>
      </w:r>
    </w:p>
    <w:p w:rsidR="00F91A1D" w:rsidRPr="00537F78" w:rsidRDefault="00F91A1D" w:rsidP="00F91A1D">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37F78">
        <w:rPr>
          <w:rFonts w:ascii="Arial" w:hAnsi="Arial" w:cs="Arial"/>
        </w:rPr>
        <w:t>A empresa vencedora deverá executar todas as obras, serviços e instalações de acordo com os projetos, especificações e demais elementos técnicos que integram este Edital, obedecendo rigorosamente às Normas Técnicas da ABNT, assim como as determinações da Contratante.</w:t>
      </w:r>
    </w:p>
    <w:p w:rsidR="00F91A1D" w:rsidRPr="00537F78" w:rsidRDefault="00F91A1D" w:rsidP="00F91A1D">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37F78">
        <w:rPr>
          <w:rFonts w:ascii="Arial" w:hAnsi="Arial" w:cs="Arial"/>
        </w:rPr>
        <w:t xml:space="preserve">A adjudicatária deverá comunicar à Fiscalização e proceder, às suas expensas, as correções necessárias, sempre que ocorrerem falhas, erros ou omissões nos projetos, especificações e demais elementos técnicos que integram este Edital, assumindo a responsabilidade pela correta execução de todos os serviços. Tais correções somente serão efetuadas com a aprovação da Fiscalização, que por sua vez consultará o(s) </w:t>
      </w:r>
      <w:proofErr w:type="gramStart"/>
      <w:r w:rsidRPr="00537F78">
        <w:rPr>
          <w:rFonts w:ascii="Arial" w:hAnsi="Arial" w:cs="Arial"/>
        </w:rPr>
        <w:t>autor(</w:t>
      </w:r>
      <w:proofErr w:type="spellStart"/>
      <w:proofErr w:type="gramEnd"/>
      <w:r w:rsidRPr="00537F78">
        <w:rPr>
          <w:rFonts w:ascii="Arial" w:hAnsi="Arial" w:cs="Arial"/>
        </w:rPr>
        <w:t>res</w:t>
      </w:r>
      <w:proofErr w:type="spellEnd"/>
      <w:r w:rsidRPr="00537F78">
        <w:rPr>
          <w:rFonts w:ascii="Arial" w:hAnsi="Arial" w:cs="Arial"/>
        </w:rPr>
        <w:t>) do(s) projeto(s), para efeito de autorização.</w:t>
      </w:r>
    </w:p>
    <w:p w:rsidR="00F91A1D" w:rsidRPr="00537F78" w:rsidRDefault="00F91A1D" w:rsidP="00F91A1D">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37F78">
        <w:rPr>
          <w:rFonts w:ascii="Arial" w:hAnsi="Arial" w:cs="Arial"/>
        </w:rPr>
        <w:t>O objeto do presente contrato, estando de acordo com as disposições contidas no edital, nas cláusulas deste Contrato e a legislação em vigor, será recebido em até 02 (dois) dias úteis, pelo Município de Ijuí, mediante emissão de laudo técnico pelo servidor designado para exercer a fiscalização de sua execução.</w:t>
      </w:r>
    </w:p>
    <w:p w:rsidR="00F91A1D" w:rsidRPr="00537F78" w:rsidRDefault="00F91A1D" w:rsidP="00F91A1D">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37F78">
        <w:rPr>
          <w:rFonts w:ascii="Arial" w:hAnsi="Arial" w:cs="Arial"/>
        </w:rPr>
        <w:t>Durante a execução do objeto licitado, a empresa deverá, obrigatoriamente:</w:t>
      </w:r>
    </w:p>
    <w:p w:rsidR="00F91A1D" w:rsidRPr="00537F78" w:rsidRDefault="00F91A1D" w:rsidP="00F91A1D">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37F78">
        <w:rPr>
          <w:rFonts w:ascii="Arial" w:hAnsi="Arial" w:cs="Arial"/>
        </w:rPr>
        <w:t>Manter permanentemente no local das obras/serviços, equipe técnica suficiente, composta pelos profissionais habilitados e de capacidade comprovada, que assuma perante a Fiscalização, a responsabilidade técnica dos mesmos até a sua entrega definitiva, inclusive com poderes para deliberar sobre qualquer determinação de emergência que se torne necessária;</w:t>
      </w:r>
    </w:p>
    <w:p w:rsidR="00F91A1D" w:rsidRPr="00537F78" w:rsidRDefault="00F91A1D" w:rsidP="00F91A1D">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37F78">
        <w:rPr>
          <w:rFonts w:ascii="Arial" w:hAnsi="Arial" w:cs="Arial"/>
        </w:rPr>
        <w:t>Manter no local das obras/serviços, além da equipe técnica retro mencionada, auxiliares necessários ao perfeito controle de medidas e padrões, assim como promover às suas expensas e a critério da Fiscalização, o controle tecnológico dos materiais a serem empregados nos serviços;</w:t>
      </w:r>
    </w:p>
    <w:p w:rsidR="00F91A1D" w:rsidRPr="00537F78" w:rsidRDefault="00F91A1D" w:rsidP="00F91A1D">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37F78">
        <w:rPr>
          <w:rFonts w:ascii="Arial" w:hAnsi="Arial" w:cs="Arial"/>
        </w:rPr>
        <w:t>Facilitar a ação da Fiscalização na inspeção das obras/serviços, em qualquer dia ou hora, prestando todas as informações, esclarecimentos e documentos solicitados, inclusive de ordem administrativa;</w:t>
      </w:r>
    </w:p>
    <w:p w:rsidR="00F91A1D" w:rsidRPr="00537F78" w:rsidRDefault="00F91A1D" w:rsidP="00F91A1D">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37F78">
        <w:rPr>
          <w:rFonts w:ascii="Arial" w:hAnsi="Arial" w:cs="Arial"/>
        </w:rPr>
        <w:lastRenderedPageBreak/>
        <w:t>Reparar, corrigir, remover, reconstruir ou substituir, total ou parcialmente, às suas expensas, obras/serviços objeto do Contrato em que se verifiquem vícios, defeitos ou incorreções, resultantes de execução irregular, do emprego de materiais ou equipamentos inadequados ou não correspondentes às especificações.</w:t>
      </w:r>
    </w:p>
    <w:p w:rsidR="00F91A1D" w:rsidRPr="00537F78" w:rsidRDefault="00F91A1D" w:rsidP="00F91A1D">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37F78">
        <w:rPr>
          <w:rFonts w:ascii="Arial" w:hAnsi="Arial" w:cs="Arial"/>
        </w:rPr>
        <w:t>O objeto do presente contrato terá garantia de 05 (cinco) anos quanto a vícios ocultos ou defeitos da coisa.</w:t>
      </w:r>
    </w:p>
    <w:p w:rsidR="00F91A1D" w:rsidRPr="00537F78" w:rsidRDefault="00F91A1D" w:rsidP="00F91A1D">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37F78">
        <w:rPr>
          <w:rFonts w:ascii="Arial" w:hAnsi="Arial" w:cs="Arial"/>
        </w:rPr>
        <w:t>Somente após o recebimento do objeto, parcial ou total, o adjudicatário poderá emitir a respectiva nota fiscal.</w:t>
      </w:r>
    </w:p>
    <w:p w:rsidR="00F91A1D" w:rsidRPr="00537F78" w:rsidRDefault="00F91A1D" w:rsidP="00F91A1D">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F91A1D" w:rsidRPr="00537F78" w:rsidRDefault="00F91A1D" w:rsidP="00F91A1D">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537F78">
        <w:rPr>
          <w:rFonts w:ascii="Arial" w:hAnsi="Arial" w:cs="Arial"/>
          <w:b/>
        </w:rPr>
        <w:t>DO PAGAMENTO</w:t>
      </w:r>
    </w:p>
    <w:p w:rsidR="00F91A1D" w:rsidRPr="00537F78" w:rsidRDefault="007A0D7E" w:rsidP="00F91A1D">
      <w:pPr>
        <w:numPr>
          <w:ilvl w:val="1"/>
          <w:numId w:val="1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37F78">
        <w:rPr>
          <w:rFonts w:ascii="Arial" w:hAnsi="Arial" w:cs="Arial"/>
        </w:rPr>
        <w:t>Após a execução do objeto licitado ou parcela dele, o</w:t>
      </w:r>
      <w:r w:rsidR="00F91A1D" w:rsidRPr="00537F78">
        <w:rPr>
          <w:rFonts w:ascii="Arial" w:hAnsi="Arial" w:cs="Arial"/>
        </w:rPr>
        <w:t xml:space="preserve"> pagamento será realizado no prazo máximo de até 30 (trinta) dias da liquidação da documentação, conforme capítulo II, Art. 6º e </w:t>
      </w:r>
      <w:r w:rsidRPr="00537F78">
        <w:rPr>
          <w:rFonts w:ascii="Arial" w:hAnsi="Arial" w:cs="Arial"/>
        </w:rPr>
        <w:t>parágrafo</w:t>
      </w:r>
      <w:r w:rsidR="00F91A1D" w:rsidRPr="00537F78">
        <w:rPr>
          <w:rFonts w:ascii="Arial" w:hAnsi="Arial" w:cs="Arial"/>
        </w:rPr>
        <w:t xml:space="preserve"> 3º, Art. 8º, do Decreto Executivo nº 5.753 de 15 de setembro de 2015. </w:t>
      </w:r>
    </w:p>
    <w:p w:rsidR="00F91A1D" w:rsidRPr="00537F78" w:rsidRDefault="00F91A1D" w:rsidP="00F91A1D">
      <w:pPr>
        <w:tabs>
          <w:tab w:val="left" w:pos="7993"/>
        </w:tabs>
        <w:overflowPunct w:val="0"/>
        <w:autoSpaceDE w:val="0"/>
        <w:autoSpaceDN w:val="0"/>
        <w:adjustRightInd w:val="0"/>
        <w:spacing w:after="0" w:line="240" w:lineRule="auto"/>
        <w:jc w:val="both"/>
        <w:textAlignment w:val="baseline"/>
        <w:rPr>
          <w:rFonts w:ascii="Arial" w:hAnsi="Arial" w:cs="Arial"/>
        </w:rPr>
      </w:pPr>
      <w:r w:rsidRPr="00537F78">
        <w:rPr>
          <w:rFonts w:ascii="Arial" w:hAnsi="Arial" w:cs="Arial"/>
        </w:rPr>
        <w:t xml:space="preserve"> </w:t>
      </w:r>
    </w:p>
    <w:p w:rsidR="00F91A1D" w:rsidRPr="00537F78" w:rsidRDefault="00F91A1D" w:rsidP="00F91A1D">
      <w:pPr>
        <w:numPr>
          <w:ilvl w:val="2"/>
          <w:numId w:val="12"/>
        </w:numPr>
        <w:tabs>
          <w:tab w:val="left" w:pos="7993"/>
        </w:tabs>
        <w:overflowPunct w:val="0"/>
        <w:autoSpaceDE w:val="0"/>
        <w:autoSpaceDN w:val="0"/>
        <w:adjustRightInd w:val="0"/>
        <w:spacing w:after="0" w:line="240" w:lineRule="auto"/>
        <w:jc w:val="both"/>
        <w:textAlignment w:val="baseline"/>
        <w:rPr>
          <w:rFonts w:ascii="Arial" w:hAnsi="Arial" w:cs="Arial"/>
        </w:rPr>
      </w:pPr>
      <w:r w:rsidRPr="00537F78">
        <w:rPr>
          <w:rFonts w:ascii="Arial" w:hAnsi="Arial" w:cs="Arial"/>
        </w:rPr>
        <w:t xml:space="preserve">A nota fiscal deverá ainda trazer os seguintes dados cadastrais do município de Ijuí: </w:t>
      </w:r>
    </w:p>
    <w:p w:rsidR="00F91A1D" w:rsidRPr="00537F78" w:rsidRDefault="007A0D7E" w:rsidP="00F91A1D">
      <w:pPr>
        <w:tabs>
          <w:tab w:val="left" w:pos="7993"/>
        </w:tabs>
        <w:overflowPunct w:val="0"/>
        <w:autoSpaceDE w:val="0"/>
        <w:autoSpaceDN w:val="0"/>
        <w:adjustRightInd w:val="0"/>
        <w:spacing w:after="0" w:line="240" w:lineRule="auto"/>
        <w:ind w:left="567"/>
        <w:jc w:val="both"/>
        <w:textAlignment w:val="baseline"/>
        <w:rPr>
          <w:rFonts w:ascii="Arial" w:hAnsi="Arial" w:cs="Arial"/>
        </w:rPr>
      </w:pPr>
      <w:r w:rsidRPr="00537F78">
        <w:rPr>
          <w:rFonts w:ascii="Arial" w:hAnsi="Arial" w:cs="Arial"/>
        </w:rPr>
        <w:t>Município de</w:t>
      </w:r>
      <w:r w:rsidR="00F91A1D" w:rsidRPr="00537F78">
        <w:rPr>
          <w:rFonts w:ascii="Arial" w:hAnsi="Arial" w:cs="Arial"/>
        </w:rPr>
        <w:t xml:space="preserve"> Ijuí </w:t>
      </w:r>
    </w:p>
    <w:p w:rsidR="00F91A1D" w:rsidRPr="00537F78" w:rsidRDefault="00F91A1D" w:rsidP="00F91A1D">
      <w:pPr>
        <w:tabs>
          <w:tab w:val="left" w:pos="7993"/>
        </w:tabs>
        <w:overflowPunct w:val="0"/>
        <w:autoSpaceDE w:val="0"/>
        <w:autoSpaceDN w:val="0"/>
        <w:adjustRightInd w:val="0"/>
        <w:spacing w:after="0" w:line="240" w:lineRule="auto"/>
        <w:ind w:left="567"/>
        <w:jc w:val="both"/>
        <w:textAlignment w:val="baseline"/>
        <w:rPr>
          <w:rFonts w:ascii="Arial" w:hAnsi="Arial" w:cs="Arial"/>
        </w:rPr>
      </w:pPr>
      <w:r w:rsidRPr="00537F78">
        <w:rPr>
          <w:rFonts w:ascii="Arial" w:hAnsi="Arial" w:cs="Arial"/>
        </w:rPr>
        <w:t xml:space="preserve">CNPJ: 90.738.196/0001-09 </w:t>
      </w:r>
    </w:p>
    <w:p w:rsidR="00F91A1D" w:rsidRPr="00537F78" w:rsidRDefault="00F91A1D" w:rsidP="00F91A1D">
      <w:pPr>
        <w:tabs>
          <w:tab w:val="left" w:pos="7993"/>
        </w:tabs>
        <w:overflowPunct w:val="0"/>
        <w:autoSpaceDE w:val="0"/>
        <w:autoSpaceDN w:val="0"/>
        <w:adjustRightInd w:val="0"/>
        <w:spacing w:after="0" w:line="240" w:lineRule="auto"/>
        <w:ind w:left="567"/>
        <w:jc w:val="both"/>
        <w:textAlignment w:val="baseline"/>
        <w:rPr>
          <w:rFonts w:ascii="Arial" w:hAnsi="Arial" w:cs="Arial"/>
        </w:rPr>
      </w:pPr>
      <w:r w:rsidRPr="00537F78">
        <w:rPr>
          <w:rFonts w:ascii="Arial" w:hAnsi="Arial" w:cs="Arial"/>
        </w:rPr>
        <w:t xml:space="preserve">INSC Estadual: 065/0151348 </w:t>
      </w:r>
    </w:p>
    <w:p w:rsidR="00F91A1D" w:rsidRPr="00537F78" w:rsidRDefault="00F91A1D" w:rsidP="00F91A1D">
      <w:pPr>
        <w:tabs>
          <w:tab w:val="left" w:pos="7993"/>
        </w:tabs>
        <w:overflowPunct w:val="0"/>
        <w:autoSpaceDE w:val="0"/>
        <w:autoSpaceDN w:val="0"/>
        <w:adjustRightInd w:val="0"/>
        <w:spacing w:after="0" w:line="240" w:lineRule="auto"/>
        <w:ind w:left="567"/>
        <w:jc w:val="both"/>
        <w:textAlignment w:val="baseline"/>
        <w:rPr>
          <w:rFonts w:ascii="Arial" w:hAnsi="Arial" w:cs="Arial"/>
          <w:sz w:val="22"/>
        </w:rPr>
      </w:pPr>
      <w:r w:rsidRPr="00537F78">
        <w:rPr>
          <w:rFonts w:ascii="Arial" w:hAnsi="Arial" w:cs="Arial"/>
        </w:rPr>
        <w:t>Endereço: Rua Benjamin Constant, n</w:t>
      </w:r>
      <w:r w:rsidRPr="00537F78">
        <w:rPr>
          <w:rFonts w:ascii="Arial" w:hAnsi="Arial" w:cs="Arial"/>
          <w:sz w:val="22"/>
        </w:rPr>
        <w:t xml:space="preserve">º </w:t>
      </w:r>
      <w:r w:rsidRPr="00537F78">
        <w:rPr>
          <w:rFonts w:ascii="Arial" w:hAnsi="Arial" w:cs="Arial"/>
        </w:rPr>
        <w:t>429, Centro – Ijuí/RS – 98700-</w:t>
      </w:r>
      <w:proofErr w:type="gramStart"/>
      <w:r w:rsidRPr="00537F78">
        <w:rPr>
          <w:rFonts w:ascii="Arial" w:hAnsi="Arial" w:cs="Arial"/>
        </w:rPr>
        <w:t>000</w:t>
      </w:r>
      <w:proofErr w:type="gramEnd"/>
    </w:p>
    <w:p w:rsidR="00F91A1D" w:rsidRPr="00537F78" w:rsidRDefault="00F91A1D" w:rsidP="00F91A1D">
      <w:pPr>
        <w:tabs>
          <w:tab w:val="left" w:pos="7993"/>
        </w:tabs>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7A0D7E">
      <w:pPr>
        <w:numPr>
          <w:ilvl w:val="2"/>
          <w:numId w:val="12"/>
        </w:numPr>
        <w:tabs>
          <w:tab w:val="left" w:pos="7993"/>
        </w:tabs>
        <w:overflowPunct w:val="0"/>
        <w:autoSpaceDE w:val="0"/>
        <w:autoSpaceDN w:val="0"/>
        <w:adjustRightInd w:val="0"/>
        <w:spacing w:after="0" w:line="240" w:lineRule="auto"/>
        <w:jc w:val="both"/>
        <w:textAlignment w:val="baseline"/>
        <w:rPr>
          <w:rFonts w:ascii="Arial" w:hAnsi="Arial" w:cs="Arial"/>
        </w:rPr>
      </w:pPr>
      <w:r w:rsidRPr="00537F78">
        <w:rPr>
          <w:rFonts w:ascii="Arial" w:hAnsi="Arial" w:cs="Arial"/>
        </w:rPr>
        <w:t xml:space="preserve">Os arquivos eletrônicos dos documentos fiscais (arquivo XML e a DANFE da NFE ou NFSE) deverão ser encaminhados pela empresa adjudicatária, obrigatoriamente, para o e-mail </w:t>
      </w:r>
      <w:hyperlink r:id="rId10" w:history="1">
        <w:r w:rsidRPr="00537F78">
          <w:rPr>
            <w:rFonts w:ascii="Arial" w:hAnsi="Arial" w:cs="Arial"/>
            <w:color w:val="0000FF"/>
            <w:u w:val="single"/>
          </w:rPr>
          <w:t>xmlfornecedor@ijui.rs.gov.br</w:t>
        </w:r>
      </w:hyperlink>
      <w:r w:rsidRPr="00537F78">
        <w:rPr>
          <w:rFonts w:ascii="Arial" w:hAnsi="Arial" w:cs="Arial"/>
        </w:rPr>
        <w:t>.</w:t>
      </w:r>
    </w:p>
    <w:p w:rsidR="00F91A1D" w:rsidRPr="00537F78" w:rsidRDefault="00F91A1D" w:rsidP="00F91A1D">
      <w:pPr>
        <w:tabs>
          <w:tab w:val="left" w:pos="567"/>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numPr>
          <w:ilvl w:val="1"/>
          <w:numId w:val="4"/>
        </w:numPr>
        <w:tabs>
          <w:tab w:val="num"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37F78">
        <w:rPr>
          <w:rFonts w:ascii="Arial" w:hAnsi="Arial" w:cs="Arial"/>
        </w:rPr>
        <w:t>Os pagamentos serão realizados mediante depósito bancário em favor do licitante, que deverá indicar a instituição bancária, a agência, a localidade e a conta corrente para que seja realizada a operação correspondente.</w:t>
      </w:r>
    </w:p>
    <w:p w:rsidR="00F91A1D" w:rsidRPr="00537F78" w:rsidRDefault="00F91A1D" w:rsidP="00F91A1D">
      <w:pPr>
        <w:tabs>
          <w:tab w:val="left" w:pos="567"/>
          <w:tab w:val="left" w:pos="7993"/>
        </w:tabs>
        <w:overflowPunct w:val="0"/>
        <w:autoSpaceDE w:val="0"/>
        <w:autoSpaceDN w:val="0"/>
        <w:adjustRightInd w:val="0"/>
        <w:spacing w:after="0" w:line="240" w:lineRule="auto"/>
        <w:ind w:left="567" w:hanging="567"/>
        <w:textAlignment w:val="baseline"/>
        <w:rPr>
          <w:rFonts w:ascii="Arial" w:hAnsi="Arial" w:cs="Arial"/>
        </w:rPr>
      </w:pPr>
    </w:p>
    <w:p w:rsidR="00F91A1D" w:rsidRPr="00537F78" w:rsidRDefault="00F91A1D" w:rsidP="00F91A1D">
      <w:pPr>
        <w:numPr>
          <w:ilvl w:val="1"/>
          <w:numId w:val="4"/>
        </w:numPr>
        <w:tabs>
          <w:tab w:val="num"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37F78">
        <w:rPr>
          <w:rFonts w:ascii="Arial" w:hAnsi="Arial" w:cs="Arial"/>
        </w:rPr>
        <w:t>As informações referidas no item anterior deverão ser encaminhadas à Coordenadoria de Contabilidade da Secretaria Municipal da Fazenda, ficando o licitante obrigado a mantê-las atualizadas.</w:t>
      </w:r>
    </w:p>
    <w:p w:rsidR="00F91A1D" w:rsidRPr="00537F78" w:rsidRDefault="00F91A1D" w:rsidP="00F91A1D">
      <w:pPr>
        <w:tabs>
          <w:tab w:val="left" w:pos="567"/>
        </w:tabs>
        <w:overflowPunct w:val="0"/>
        <w:autoSpaceDE w:val="0"/>
        <w:autoSpaceDN w:val="0"/>
        <w:adjustRightInd w:val="0"/>
        <w:spacing w:after="0" w:line="240" w:lineRule="auto"/>
        <w:ind w:left="567" w:hanging="567"/>
        <w:textAlignment w:val="baseline"/>
        <w:rPr>
          <w:rFonts w:ascii="Arial" w:hAnsi="Arial" w:cs="Arial"/>
        </w:rPr>
      </w:pPr>
    </w:p>
    <w:p w:rsidR="00F91A1D" w:rsidRPr="00537F78" w:rsidRDefault="00F91A1D" w:rsidP="00F91A1D">
      <w:pPr>
        <w:numPr>
          <w:ilvl w:val="1"/>
          <w:numId w:val="4"/>
        </w:numPr>
        <w:tabs>
          <w:tab w:val="num" w:pos="567"/>
          <w:tab w:val="num" w:pos="2564"/>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37F78">
        <w:rPr>
          <w:rFonts w:ascii="Arial" w:hAnsi="Arial" w:cs="Arial"/>
        </w:rPr>
        <w:t xml:space="preserve">O(s) pagamento(s) somente </w:t>
      </w:r>
      <w:proofErr w:type="gramStart"/>
      <w:r w:rsidRPr="00537F78">
        <w:rPr>
          <w:rFonts w:ascii="Arial" w:hAnsi="Arial" w:cs="Arial"/>
        </w:rPr>
        <w:t>será(</w:t>
      </w:r>
      <w:proofErr w:type="spellStart"/>
      <w:proofErr w:type="gramEnd"/>
      <w:r w:rsidRPr="00537F78">
        <w:rPr>
          <w:rFonts w:ascii="Arial" w:hAnsi="Arial" w:cs="Arial"/>
        </w:rPr>
        <w:t>ão</w:t>
      </w:r>
      <w:proofErr w:type="spellEnd"/>
      <w:r w:rsidRPr="00537F78">
        <w:rPr>
          <w:rFonts w:ascii="Arial" w:hAnsi="Arial" w:cs="Arial"/>
        </w:rPr>
        <w:t>) liberado(s) após a apresentação dos seguintes documentos, por parte da empresa adjudicatária:</w:t>
      </w:r>
    </w:p>
    <w:p w:rsidR="00F91A1D" w:rsidRPr="00537F78" w:rsidRDefault="00F91A1D" w:rsidP="00F91A1D">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537F78">
        <w:rPr>
          <w:rFonts w:ascii="Arial" w:hAnsi="Arial" w:cs="Arial"/>
        </w:rPr>
        <w:t>Nota fiscal, emitida em nome do Município de Ijuí/RS, dos serviços efetivamente executados contendo o número do empenho correspondente;</w:t>
      </w:r>
    </w:p>
    <w:p w:rsidR="00F91A1D" w:rsidRPr="00537F78" w:rsidRDefault="00F91A1D" w:rsidP="00F91A1D">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537F78">
        <w:rPr>
          <w:rFonts w:ascii="Arial" w:hAnsi="Arial" w:cs="Arial"/>
        </w:rPr>
        <w:t>Laudo técnico de medição, expedido por engenheiro do Município de Ijuí/RS;</w:t>
      </w:r>
    </w:p>
    <w:p w:rsidR="00F91A1D" w:rsidRPr="00537F78" w:rsidRDefault="00F91A1D" w:rsidP="00F91A1D">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537F78">
        <w:rPr>
          <w:rFonts w:ascii="Arial" w:hAnsi="Arial" w:cs="Arial"/>
        </w:rPr>
        <w:t>Declaração contendo a relação dos empregados que efetivamente prestaram serviço à contratante, com respectivo nº da CTPS;</w:t>
      </w:r>
    </w:p>
    <w:p w:rsidR="00F91A1D" w:rsidRPr="00537F78" w:rsidRDefault="00F91A1D" w:rsidP="00F91A1D">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537F78">
        <w:rPr>
          <w:rFonts w:ascii="Arial" w:hAnsi="Arial" w:cs="Arial"/>
        </w:rPr>
        <w:t>Comprovante do pagamento dos salários dos empregados que prestaram serviço à contratante, através de contracheque ou recibo de pagamento (referente ao mês anterior);</w:t>
      </w:r>
    </w:p>
    <w:p w:rsidR="00F91A1D" w:rsidRPr="00537F78" w:rsidRDefault="00F91A1D" w:rsidP="00F91A1D">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537F78">
        <w:rPr>
          <w:rFonts w:ascii="Arial" w:hAnsi="Arial" w:cs="Arial"/>
        </w:rPr>
        <w:t>GFIP com comprovante de envio (referente ao mês anterior);</w:t>
      </w:r>
    </w:p>
    <w:p w:rsidR="00F91A1D" w:rsidRPr="00537F78" w:rsidRDefault="00F91A1D" w:rsidP="00F91A1D">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537F78">
        <w:rPr>
          <w:rFonts w:ascii="Arial" w:hAnsi="Arial" w:cs="Arial"/>
        </w:rPr>
        <w:t>Comprovante de pagamento da guia de recolhimento do FGTS (referente ao mês anterior);</w:t>
      </w:r>
    </w:p>
    <w:p w:rsidR="00F91A1D" w:rsidRPr="00537F78" w:rsidRDefault="00F91A1D" w:rsidP="00F91A1D">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537F78">
        <w:rPr>
          <w:rFonts w:ascii="Arial" w:hAnsi="Arial" w:cs="Arial"/>
        </w:rPr>
        <w:t>Comprovante de pagamento da guia de recolhimento do INSS (referente ao mês anterior);</w:t>
      </w:r>
    </w:p>
    <w:p w:rsidR="00F91A1D" w:rsidRPr="00537F78" w:rsidRDefault="00F91A1D" w:rsidP="00F91A1D">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537F78">
        <w:rPr>
          <w:rFonts w:ascii="Arial" w:hAnsi="Arial" w:cs="Arial"/>
        </w:rPr>
        <w:t>Declaração quando não houver empregados e os serviços forem prestados somente pelo contratado;</w:t>
      </w:r>
    </w:p>
    <w:p w:rsidR="00F91A1D" w:rsidRPr="00537F78" w:rsidRDefault="00F91A1D" w:rsidP="00F91A1D">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537F78">
        <w:rPr>
          <w:rFonts w:ascii="Arial" w:hAnsi="Arial" w:cs="Arial"/>
        </w:rPr>
        <w:t>Comprovação da condição de associado (no caso de cooperativa) mediante apresentação da cópia da ficha de matrícula ou da inscrição no livro matrícula, onde conste o número de sua inscrição, qualificação e data de admissão.</w:t>
      </w:r>
    </w:p>
    <w:p w:rsidR="00F91A1D" w:rsidRPr="00537F78" w:rsidRDefault="00F91A1D" w:rsidP="00F91A1D">
      <w:pPr>
        <w:tabs>
          <w:tab w:val="left" w:pos="567"/>
        </w:tabs>
        <w:overflowPunct w:val="0"/>
        <w:autoSpaceDE w:val="0"/>
        <w:autoSpaceDN w:val="0"/>
        <w:adjustRightInd w:val="0"/>
        <w:spacing w:after="0" w:line="240" w:lineRule="auto"/>
        <w:ind w:left="567" w:hanging="567"/>
        <w:textAlignment w:val="baseline"/>
        <w:rPr>
          <w:rFonts w:ascii="Arial" w:hAnsi="Arial" w:cs="Arial"/>
        </w:rPr>
      </w:pPr>
    </w:p>
    <w:p w:rsidR="00F91A1D" w:rsidRPr="00537F78" w:rsidRDefault="00F91A1D" w:rsidP="00F91A1D">
      <w:pPr>
        <w:numPr>
          <w:ilvl w:val="2"/>
          <w:numId w:val="4"/>
        </w:numPr>
        <w:tabs>
          <w:tab w:val="num" w:pos="2564"/>
          <w:tab w:val="left" w:pos="7993"/>
        </w:tabs>
        <w:overflowPunct w:val="0"/>
        <w:autoSpaceDE w:val="0"/>
        <w:autoSpaceDN w:val="0"/>
        <w:adjustRightInd w:val="0"/>
        <w:spacing w:after="0" w:line="240" w:lineRule="auto"/>
        <w:jc w:val="both"/>
        <w:textAlignment w:val="baseline"/>
        <w:rPr>
          <w:rFonts w:ascii="Arial" w:hAnsi="Arial" w:cs="Arial"/>
        </w:rPr>
      </w:pPr>
      <w:r w:rsidRPr="00537F78">
        <w:rPr>
          <w:rFonts w:ascii="Arial" w:hAnsi="Arial" w:cs="Arial"/>
        </w:rPr>
        <w:t>A documentação mencionada no item 12.4 deverá ser conferida e rubricada pelo servidor fiscalizador do respectivo contrato.</w:t>
      </w:r>
    </w:p>
    <w:p w:rsidR="00F91A1D" w:rsidRPr="00537F78" w:rsidRDefault="00F91A1D" w:rsidP="00F91A1D">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F91A1D" w:rsidRPr="00537F78" w:rsidRDefault="00F91A1D" w:rsidP="00F91A1D">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rPr>
      </w:pPr>
      <w:r w:rsidRPr="00537F78">
        <w:rPr>
          <w:rFonts w:ascii="Arial" w:hAnsi="Arial" w:cs="Arial"/>
          <w:b/>
        </w:rPr>
        <w:t>DAS SANÇÕES ADMINISTRATIVAS</w:t>
      </w:r>
    </w:p>
    <w:p w:rsidR="00F91A1D" w:rsidRPr="00537F78" w:rsidRDefault="00F91A1D" w:rsidP="00F91A1D">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37F78">
        <w:rPr>
          <w:rFonts w:ascii="Arial" w:hAnsi="Arial" w:cs="Arial"/>
        </w:rPr>
        <w:t xml:space="preserve">A aplicação de sanções administrativas regular-se-á pelas condições previstas nos </w:t>
      </w:r>
      <w:proofErr w:type="spellStart"/>
      <w:r w:rsidRPr="00537F78">
        <w:rPr>
          <w:rFonts w:ascii="Arial" w:hAnsi="Arial" w:cs="Arial"/>
        </w:rPr>
        <w:t>arts</w:t>
      </w:r>
      <w:proofErr w:type="spellEnd"/>
      <w:r w:rsidRPr="00537F78">
        <w:rPr>
          <w:rFonts w:ascii="Arial" w:hAnsi="Arial" w:cs="Arial"/>
        </w:rPr>
        <w:t xml:space="preserve">. </w:t>
      </w:r>
      <w:proofErr w:type="gramStart"/>
      <w:r w:rsidRPr="00537F78">
        <w:rPr>
          <w:rFonts w:ascii="Arial" w:hAnsi="Arial" w:cs="Arial"/>
        </w:rPr>
        <w:t>81 a 88 da Lei Federal nº</w:t>
      </w:r>
      <w:proofErr w:type="gramEnd"/>
      <w:r w:rsidRPr="00537F78">
        <w:rPr>
          <w:rFonts w:ascii="Arial" w:hAnsi="Arial" w:cs="Arial"/>
        </w:rPr>
        <w:t xml:space="preserve"> 8.666/93, além de outras atinentes à espécie.</w:t>
      </w:r>
    </w:p>
    <w:p w:rsidR="00F91A1D" w:rsidRPr="00537F78" w:rsidRDefault="00F91A1D" w:rsidP="00F91A1D">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F91A1D" w:rsidRPr="00537F78" w:rsidRDefault="00F91A1D" w:rsidP="00F91A1D">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37F78">
        <w:rPr>
          <w:rFonts w:ascii="Arial" w:hAnsi="Arial" w:cs="Arial"/>
        </w:rPr>
        <w:t>O licitante ficará sujeito, garantido o contraditório e a ampla defesa, às seguintes penalidades:</w:t>
      </w:r>
    </w:p>
    <w:p w:rsidR="00F91A1D" w:rsidRPr="00537F78" w:rsidRDefault="00F91A1D" w:rsidP="00F91A1D">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37F78">
        <w:rPr>
          <w:rFonts w:ascii="Arial" w:hAnsi="Arial" w:cs="Arial"/>
        </w:rPr>
        <w:t>advertência</w:t>
      </w:r>
      <w:proofErr w:type="gramEnd"/>
      <w:r w:rsidRPr="00537F78">
        <w:rPr>
          <w:rFonts w:ascii="Arial" w:hAnsi="Arial" w:cs="Arial"/>
          <w:bCs/>
        </w:rPr>
        <w:t>;</w:t>
      </w:r>
    </w:p>
    <w:p w:rsidR="00F91A1D" w:rsidRPr="00537F78" w:rsidRDefault="00F91A1D" w:rsidP="00F91A1D">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37F78">
        <w:rPr>
          <w:rFonts w:ascii="Arial" w:hAnsi="Arial" w:cs="Arial"/>
        </w:rPr>
        <w:lastRenderedPageBreak/>
        <w:t>multa</w:t>
      </w:r>
      <w:proofErr w:type="gramEnd"/>
      <w:r w:rsidRPr="00537F78">
        <w:rPr>
          <w:rFonts w:ascii="Arial" w:hAnsi="Arial" w:cs="Arial"/>
        </w:rPr>
        <w:t xml:space="preserve"> correspondente:</w:t>
      </w:r>
    </w:p>
    <w:p w:rsidR="00F91A1D" w:rsidRPr="00537F78" w:rsidRDefault="00F91A1D" w:rsidP="00F91A1D">
      <w:p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proofErr w:type="gramStart"/>
      <w:r w:rsidRPr="00537F78">
        <w:rPr>
          <w:rFonts w:ascii="Arial" w:hAnsi="Arial" w:cs="Arial"/>
        </w:rPr>
        <w:t>b.</w:t>
      </w:r>
      <w:proofErr w:type="gramEnd"/>
      <w:r w:rsidRPr="00537F78">
        <w:rPr>
          <w:rFonts w:ascii="Arial" w:hAnsi="Arial" w:cs="Arial"/>
        </w:rPr>
        <w:t>1) Até 5% (cinco por cento) sobre o valor do contrato, pelo descumprimento de cláusula contratual ou forma de legislação pertinente;</w:t>
      </w:r>
    </w:p>
    <w:p w:rsidR="00F91A1D" w:rsidRPr="00537F78" w:rsidRDefault="00F91A1D" w:rsidP="00F91A1D">
      <w:p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proofErr w:type="gramStart"/>
      <w:r w:rsidRPr="00537F78">
        <w:rPr>
          <w:rFonts w:ascii="Arial" w:hAnsi="Arial" w:cs="Arial"/>
        </w:rPr>
        <w:t>b.</w:t>
      </w:r>
      <w:proofErr w:type="gramEnd"/>
      <w:r w:rsidRPr="00537F78">
        <w:rPr>
          <w:rFonts w:ascii="Arial" w:hAnsi="Arial" w:cs="Arial"/>
        </w:rPr>
        <w:t>2) à razão de 0,3% (zero vírgula três por cento) por dia de atraso, contados a partir do prazo final de entrega prevista na Ordem de Serviço;</w:t>
      </w:r>
    </w:p>
    <w:p w:rsidR="00F91A1D" w:rsidRPr="00537F78" w:rsidRDefault="00F91A1D" w:rsidP="00F91A1D">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37F78">
        <w:rPr>
          <w:rFonts w:ascii="Arial" w:hAnsi="Arial" w:cs="Arial"/>
        </w:rPr>
        <w:t>suspensão</w:t>
      </w:r>
      <w:proofErr w:type="gramEnd"/>
      <w:r w:rsidRPr="00537F78">
        <w:rPr>
          <w:rFonts w:ascii="Arial" w:hAnsi="Arial" w:cs="Arial"/>
        </w:rPr>
        <w:t xml:space="preserve"> temporária de participação em licitação e impedimento de contratar com a Administração, por prazo não superior a 02 (dois) anos;</w:t>
      </w:r>
    </w:p>
    <w:p w:rsidR="00F91A1D" w:rsidRPr="00537F78" w:rsidRDefault="00F91A1D" w:rsidP="00F91A1D">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37F78">
        <w:rPr>
          <w:rFonts w:ascii="Arial" w:hAnsi="Arial" w:cs="Arial"/>
        </w:rPr>
        <w:t>declaração</w:t>
      </w:r>
      <w:proofErr w:type="gramEnd"/>
      <w:r w:rsidRPr="00537F78">
        <w:rPr>
          <w:rFonts w:ascii="Arial" w:hAnsi="Arial" w:cs="Arial"/>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F91A1D" w:rsidRPr="00537F78" w:rsidRDefault="00F91A1D" w:rsidP="00F91A1D">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F91A1D" w:rsidRPr="00537F78" w:rsidRDefault="00F91A1D" w:rsidP="00F91A1D">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37F78">
        <w:rPr>
          <w:rFonts w:ascii="Arial" w:hAnsi="Arial" w:cs="Arial"/>
        </w:rPr>
        <w:t>As penalidades de advertência e multa poderão ser aplicadas cumulativamente.</w:t>
      </w:r>
    </w:p>
    <w:p w:rsidR="00F91A1D" w:rsidRPr="00537F78" w:rsidRDefault="00F91A1D" w:rsidP="00F91A1D">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F91A1D" w:rsidRPr="00537F78" w:rsidRDefault="00F91A1D" w:rsidP="00F91A1D">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37F78">
        <w:rPr>
          <w:rFonts w:ascii="Arial" w:hAnsi="Arial" w:cs="Arial"/>
        </w:rPr>
        <w:t>O valor da multa será descontado do primeiro pagamento após a sua imposição, respondendo por ela os créditos futuros pela diferença, se houver ou através de procedimento judicial apropriado.</w:t>
      </w:r>
    </w:p>
    <w:p w:rsidR="00F91A1D" w:rsidRPr="00537F78" w:rsidRDefault="00F91A1D" w:rsidP="00F91A1D">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F91A1D" w:rsidRPr="00537F78" w:rsidRDefault="00F91A1D" w:rsidP="00F91A1D">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37F78">
        <w:rPr>
          <w:rFonts w:ascii="Arial" w:hAnsi="Arial" w:cs="Arial"/>
        </w:rPr>
        <w:t>A multa dobrará a cada caso de reincidência, não podendo ultrapassar a 30% do valor atualizado do contrato, sem prejuízo da cobrança de perdas e danos que venham a ser causados ao interesse público e da possibilidade da rescisão contratual.</w:t>
      </w:r>
    </w:p>
    <w:p w:rsidR="00F91A1D" w:rsidRPr="00537F78" w:rsidRDefault="00F91A1D" w:rsidP="00F91A1D">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F91A1D" w:rsidRPr="00537F78" w:rsidRDefault="00F91A1D" w:rsidP="00F91A1D">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537F78">
        <w:rPr>
          <w:rFonts w:ascii="Arial" w:hAnsi="Arial" w:cs="Arial"/>
          <w:b/>
        </w:rPr>
        <w:t>DISPOSIÇÕES GERAIS</w:t>
      </w:r>
    </w:p>
    <w:p w:rsidR="00F91A1D" w:rsidRPr="00537F78" w:rsidRDefault="00F91A1D" w:rsidP="00F91A1D">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37F78">
        <w:rPr>
          <w:rFonts w:ascii="Arial" w:hAnsi="Arial" w:cs="Arial"/>
        </w:rPr>
        <w:t>As omissões desse certame serão resolvidas pelas disposições constantes na Lei Federal nº 8.666/93.</w:t>
      </w:r>
    </w:p>
    <w:p w:rsidR="00F91A1D" w:rsidRPr="00537F78" w:rsidRDefault="00F91A1D" w:rsidP="00F91A1D">
      <w:pPr>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37F78">
        <w:rPr>
          <w:rFonts w:ascii="Arial" w:hAnsi="Arial" w:cs="Arial"/>
        </w:rPr>
        <w:t>A variação ou alteração que se fizer necessária no contrato, por variação de preço na compra ou por alteração na meta física da obra, será feita de acordo com o que dispõe o artigo 65 da Lei 8.666/93.</w:t>
      </w:r>
    </w:p>
    <w:p w:rsidR="00F91A1D" w:rsidRPr="00537F78" w:rsidRDefault="00F91A1D" w:rsidP="00F91A1D">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F91A1D" w:rsidRPr="00537F78" w:rsidRDefault="00F91A1D" w:rsidP="00F91A1D">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37F78">
        <w:rPr>
          <w:rFonts w:ascii="Arial" w:hAnsi="Arial" w:cs="Arial"/>
        </w:rPr>
        <w:t xml:space="preserve">Os interessados poderão ler e obter o texto integral do edital e todas as informações sobre esta licitação junto à Coordenadoria de Compras (COPAM) da Secretaria Municipal da Fazenda, localizada na Rua do Comércio, n° 525, Centro, Ijuí/RS, CEP 98700-000, de segunda a sexta-feira, das </w:t>
      </w:r>
      <w:r w:rsidR="00E442A7" w:rsidRPr="00537F78">
        <w:rPr>
          <w:rFonts w:ascii="Arial" w:hAnsi="Arial" w:cs="Arial"/>
        </w:rPr>
        <w:t>08h30min</w:t>
      </w:r>
      <w:r w:rsidRPr="00537F78">
        <w:rPr>
          <w:rFonts w:ascii="Arial" w:hAnsi="Arial" w:cs="Arial"/>
        </w:rPr>
        <w:t xml:space="preserve"> às </w:t>
      </w:r>
      <w:r w:rsidR="00E442A7" w:rsidRPr="00537F78">
        <w:rPr>
          <w:rFonts w:ascii="Arial" w:hAnsi="Arial" w:cs="Arial"/>
        </w:rPr>
        <w:t>11h30min</w:t>
      </w:r>
      <w:r w:rsidRPr="00537F78">
        <w:rPr>
          <w:rFonts w:ascii="Arial" w:hAnsi="Arial" w:cs="Arial"/>
        </w:rPr>
        <w:t xml:space="preserve"> e das </w:t>
      </w:r>
      <w:r w:rsidR="00E442A7" w:rsidRPr="00537F78">
        <w:rPr>
          <w:rFonts w:ascii="Arial" w:hAnsi="Arial" w:cs="Arial"/>
        </w:rPr>
        <w:t>13h30min</w:t>
      </w:r>
      <w:r w:rsidRPr="00537F78">
        <w:rPr>
          <w:rFonts w:ascii="Arial" w:hAnsi="Arial" w:cs="Arial"/>
        </w:rPr>
        <w:t xml:space="preserve"> às </w:t>
      </w:r>
      <w:r w:rsidR="00E442A7" w:rsidRPr="00537F78">
        <w:rPr>
          <w:rFonts w:ascii="Arial" w:hAnsi="Arial" w:cs="Arial"/>
        </w:rPr>
        <w:t>17h00min, pelo telefone (55) 3331-8227</w:t>
      </w:r>
      <w:r w:rsidRPr="00537F78">
        <w:rPr>
          <w:rFonts w:ascii="Arial" w:hAnsi="Arial" w:cs="Arial"/>
        </w:rPr>
        <w:t xml:space="preserve"> e/ou telefone/fax (55) 3331-8219 ou no site </w:t>
      </w:r>
      <w:hyperlink r:id="rId11" w:history="1">
        <w:r w:rsidRPr="00537F78">
          <w:rPr>
            <w:rFonts w:ascii="Arial" w:hAnsi="Arial" w:cs="Arial"/>
            <w:color w:val="0000FF"/>
            <w:u w:val="single"/>
          </w:rPr>
          <w:t>www.ijui.rs.gov.br</w:t>
        </w:r>
      </w:hyperlink>
      <w:r w:rsidRPr="00537F78">
        <w:rPr>
          <w:rFonts w:ascii="Arial" w:hAnsi="Arial" w:cs="Arial"/>
        </w:rPr>
        <w:t>, no link “Licitações”.</w:t>
      </w:r>
    </w:p>
    <w:p w:rsidR="00F91A1D" w:rsidRPr="00537F78" w:rsidRDefault="00F91A1D" w:rsidP="00F91A1D">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F91A1D" w:rsidRPr="00537F78" w:rsidRDefault="00F91A1D" w:rsidP="00F91A1D">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537F78">
        <w:rPr>
          <w:rFonts w:ascii="Arial" w:hAnsi="Arial" w:cs="Arial"/>
          <w:b/>
        </w:rPr>
        <w:t>ANEXOS</w:t>
      </w:r>
    </w:p>
    <w:p w:rsidR="00F91A1D" w:rsidRPr="00537F78" w:rsidRDefault="00F91A1D" w:rsidP="00F91A1D">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37F78">
        <w:rPr>
          <w:rFonts w:ascii="Arial" w:hAnsi="Arial" w:cs="Arial"/>
        </w:rPr>
        <w:t>Fazem parte deste edital os seguintes anexos:</w:t>
      </w: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072" w:type="dxa"/>
        <w:tblInd w:w="675" w:type="dxa"/>
        <w:tblLook w:val="01E0"/>
      </w:tblPr>
      <w:tblGrid>
        <w:gridCol w:w="1161"/>
        <w:gridCol w:w="7911"/>
      </w:tblGrid>
      <w:tr w:rsidR="00F91A1D" w:rsidRPr="00537F78" w:rsidTr="00E442A7">
        <w:tc>
          <w:tcPr>
            <w:tcW w:w="1161" w:type="dxa"/>
          </w:tcPr>
          <w:p w:rsidR="00F91A1D" w:rsidRPr="00537F78" w:rsidRDefault="00F91A1D" w:rsidP="00A71B97">
            <w:pPr>
              <w:overflowPunct w:val="0"/>
              <w:autoSpaceDE w:val="0"/>
              <w:autoSpaceDN w:val="0"/>
              <w:adjustRightInd w:val="0"/>
              <w:spacing w:after="0" w:line="240" w:lineRule="auto"/>
              <w:textAlignment w:val="baseline"/>
              <w:rPr>
                <w:rFonts w:ascii="Arial" w:hAnsi="Arial" w:cs="Arial"/>
              </w:rPr>
            </w:pPr>
            <w:r w:rsidRPr="00537F78">
              <w:rPr>
                <w:rFonts w:ascii="Arial" w:hAnsi="Arial" w:cs="Arial"/>
              </w:rPr>
              <w:t>Anexo I</w:t>
            </w:r>
          </w:p>
        </w:tc>
        <w:tc>
          <w:tcPr>
            <w:tcW w:w="7911" w:type="dxa"/>
          </w:tcPr>
          <w:p w:rsidR="00F91A1D" w:rsidRPr="00537F78" w:rsidRDefault="00F91A1D" w:rsidP="00A71B97">
            <w:pPr>
              <w:overflowPunct w:val="0"/>
              <w:autoSpaceDE w:val="0"/>
              <w:autoSpaceDN w:val="0"/>
              <w:adjustRightInd w:val="0"/>
              <w:spacing w:after="0" w:line="240" w:lineRule="auto"/>
              <w:textAlignment w:val="baseline"/>
              <w:rPr>
                <w:rFonts w:ascii="Arial" w:hAnsi="Arial" w:cs="Arial"/>
              </w:rPr>
            </w:pPr>
            <w:r w:rsidRPr="00537F78">
              <w:rPr>
                <w:rFonts w:ascii="Arial" w:hAnsi="Arial" w:cs="Arial"/>
              </w:rPr>
              <w:t>Minuta do contrato</w:t>
            </w:r>
          </w:p>
        </w:tc>
      </w:tr>
      <w:tr w:rsidR="00F91A1D" w:rsidRPr="00537F78" w:rsidTr="00E442A7">
        <w:tc>
          <w:tcPr>
            <w:tcW w:w="1161" w:type="dxa"/>
          </w:tcPr>
          <w:p w:rsidR="00F91A1D" w:rsidRPr="00537F78" w:rsidRDefault="00F91A1D" w:rsidP="00A71B97">
            <w:pPr>
              <w:overflowPunct w:val="0"/>
              <w:autoSpaceDE w:val="0"/>
              <w:autoSpaceDN w:val="0"/>
              <w:adjustRightInd w:val="0"/>
              <w:spacing w:after="0" w:line="240" w:lineRule="auto"/>
              <w:textAlignment w:val="baseline"/>
              <w:rPr>
                <w:rFonts w:ascii="Arial" w:hAnsi="Arial" w:cs="Arial"/>
              </w:rPr>
            </w:pPr>
            <w:r w:rsidRPr="00537F78">
              <w:rPr>
                <w:rFonts w:ascii="Arial" w:hAnsi="Arial" w:cs="Arial"/>
              </w:rPr>
              <w:t>Anexo II</w:t>
            </w:r>
          </w:p>
        </w:tc>
        <w:tc>
          <w:tcPr>
            <w:tcW w:w="7911"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Cs/>
              </w:rPr>
            </w:pPr>
            <w:r w:rsidRPr="00537F78">
              <w:rPr>
                <w:rFonts w:ascii="Arial" w:hAnsi="Arial" w:cs="Arial"/>
                <w:bCs/>
              </w:rPr>
              <w:t>Declaração prevista no art. 30, II da Lei Federal nº 8.666/</w:t>
            </w:r>
            <w:proofErr w:type="gramStart"/>
            <w:r w:rsidRPr="00537F78">
              <w:rPr>
                <w:rFonts w:ascii="Arial" w:hAnsi="Arial" w:cs="Arial"/>
                <w:bCs/>
              </w:rPr>
              <w:t>93</w:t>
            </w:r>
            <w:proofErr w:type="gramEnd"/>
          </w:p>
        </w:tc>
      </w:tr>
      <w:tr w:rsidR="00F91A1D" w:rsidRPr="00537F78" w:rsidTr="00E442A7">
        <w:tc>
          <w:tcPr>
            <w:tcW w:w="1161" w:type="dxa"/>
          </w:tcPr>
          <w:p w:rsidR="00F91A1D" w:rsidRPr="00537F78" w:rsidRDefault="00F91A1D" w:rsidP="00A71B97">
            <w:pPr>
              <w:overflowPunct w:val="0"/>
              <w:autoSpaceDE w:val="0"/>
              <w:autoSpaceDN w:val="0"/>
              <w:adjustRightInd w:val="0"/>
              <w:spacing w:after="0" w:line="240" w:lineRule="auto"/>
              <w:textAlignment w:val="baseline"/>
              <w:rPr>
                <w:rFonts w:ascii="Arial" w:hAnsi="Arial" w:cs="Arial"/>
              </w:rPr>
            </w:pPr>
            <w:r w:rsidRPr="00537F78">
              <w:rPr>
                <w:rFonts w:ascii="Arial" w:hAnsi="Arial" w:cs="Arial"/>
              </w:rPr>
              <w:t>Anexo III</w:t>
            </w:r>
          </w:p>
        </w:tc>
        <w:tc>
          <w:tcPr>
            <w:tcW w:w="7911"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bCs/>
              </w:rPr>
            </w:pPr>
            <w:r w:rsidRPr="00537F78">
              <w:rPr>
                <w:rFonts w:ascii="Arial" w:hAnsi="Arial" w:cs="Arial"/>
                <w:bCs/>
              </w:rPr>
              <w:t>Declaração prevista no art. 27, V da Lei Federal nº 8.666/</w:t>
            </w:r>
            <w:proofErr w:type="gramStart"/>
            <w:r w:rsidRPr="00537F78">
              <w:rPr>
                <w:rFonts w:ascii="Arial" w:hAnsi="Arial" w:cs="Arial"/>
                <w:bCs/>
              </w:rPr>
              <w:t>93</w:t>
            </w:r>
            <w:proofErr w:type="gramEnd"/>
          </w:p>
        </w:tc>
      </w:tr>
      <w:tr w:rsidR="00F91A1D" w:rsidRPr="00537F78" w:rsidTr="00E442A7">
        <w:tc>
          <w:tcPr>
            <w:tcW w:w="1161" w:type="dxa"/>
          </w:tcPr>
          <w:p w:rsidR="00F91A1D" w:rsidRPr="00537F78" w:rsidRDefault="00F91A1D" w:rsidP="00A71B97">
            <w:pPr>
              <w:overflowPunct w:val="0"/>
              <w:autoSpaceDE w:val="0"/>
              <w:autoSpaceDN w:val="0"/>
              <w:adjustRightInd w:val="0"/>
              <w:spacing w:after="0" w:line="240" w:lineRule="auto"/>
              <w:textAlignment w:val="baseline"/>
              <w:rPr>
                <w:rFonts w:ascii="Arial" w:hAnsi="Arial" w:cs="Arial"/>
              </w:rPr>
            </w:pPr>
            <w:r w:rsidRPr="00537F78">
              <w:rPr>
                <w:rFonts w:ascii="Arial" w:hAnsi="Arial" w:cs="Arial"/>
              </w:rPr>
              <w:t>Anexo IV</w:t>
            </w:r>
          </w:p>
        </w:tc>
        <w:tc>
          <w:tcPr>
            <w:tcW w:w="7911" w:type="dxa"/>
          </w:tcPr>
          <w:p w:rsidR="00F91A1D" w:rsidRPr="00537F78" w:rsidRDefault="00F91A1D" w:rsidP="00A71B97">
            <w:pPr>
              <w:overflowPunct w:val="0"/>
              <w:autoSpaceDE w:val="0"/>
              <w:autoSpaceDN w:val="0"/>
              <w:adjustRightInd w:val="0"/>
              <w:spacing w:after="0" w:line="240" w:lineRule="auto"/>
              <w:textAlignment w:val="baseline"/>
              <w:rPr>
                <w:rFonts w:ascii="Arial" w:hAnsi="Arial" w:cs="Arial"/>
              </w:rPr>
            </w:pPr>
            <w:r w:rsidRPr="00537F78">
              <w:rPr>
                <w:rFonts w:ascii="Arial" w:hAnsi="Arial" w:cs="Arial"/>
                <w:bCs/>
              </w:rPr>
              <w:t>Declaração prevista no art. 32, § 2º da Lei Federal nº 8.666/</w:t>
            </w:r>
            <w:proofErr w:type="gramStart"/>
            <w:r w:rsidRPr="00537F78">
              <w:rPr>
                <w:rFonts w:ascii="Arial" w:hAnsi="Arial" w:cs="Arial"/>
                <w:bCs/>
              </w:rPr>
              <w:t>93</w:t>
            </w:r>
            <w:proofErr w:type="gramEnd"/>
          </w:p>
        </w:tc>
      </w:tr>
      <w:tr w:rsidR="00F91A1D" w:rsidRPr="00537F78" w:rsidTr="00E442A7">
        <w:tc>
          <w:tcPr>
            <w:tcW w:w="1161" w:type="dxa"/>
          </w:tcPr>
          <w:p w:rsidR="00F91A1D" w:rsidRPr="00537F78" w:rsidRDefault="00F91A1D" w:rsidP="00A71B97">
            <w:pPr>
              <w:overflowPunct w:val="0"/>
              <w:autoSpaceDE w:val="0"/>
              <w:autoSpaceDN w:val="0"/>
              <w:adjustRightInd w:val="0"/>
              <w:spacing w:after="0" w:line="240" w:lineRule="auto"/>
              <w:textAlignment w:val="baseline"/>
              <w:rPr>
                <w:rFonts w:ascii="Arial" w:hAnsi="Arial" w:cs="Arial"/>
              </w:rPr>
            </w:pPr>
            <w:r w:rsidRPr="00537F78">
              <w:rPr>
                <w:rFonts w:ascii="Arial" w:hAnsi="Arial" w:cs="Arial"/>
              </w:rPr>
              <w:t xml:space="preserve">Anexo V </w:t>
            </w:r>
          </w:p>
          <w:p w:rsidR="00F91A1D" w:rsidRPr="00537F78" w:rsidRDefault="00F91A1D" w:rsidP="00A71B97">
            <w:pPr>
              <w:overflowPunct w:val="0"/>
              <w:autoSpaceDE w:val="0"/>
              <w:autoSpaceDN w:val="0"/>
              <w:adjustRightInd w:val="0"/>
              <w:spacing w:after="0" w:line="240" w:lineRule="auto"/>
              <w:textAlignment w:val="baseline"/>
              <w:rPr>
                <w:rFonts w:ascii="Arial" w:hAnsi="Arial" w:cs="Arial"/>
              </w:rPr>
            </w:pPr>
            <w:proofErr w:type="gramStart"/>
            <w:r w:rsidRPr="00537F78">
              <w:rPr>
                <w:rFonts w:ascii="Arial" w:hAnsi="Arial" w:cs="Arial"/>
              </w:rPr>
              <w:t>Anexo VI</w:t>
            </w:r>
            <w:proofErr w:type="gramEnd"/>
          </w:p>
        </w:tc>
        <w:tc>
          <w:tcPr>
            <w:tcW w:w="7911" w:type="dxa"/>
          </w:tcPr>
          <w:p w:rsidR="00F91A1D" w:rsidRPr="00537F78" w:rsidRDefault="00F91A1D" w:rsidP="00A71B97">
            <w:pPr>
              <w:overflowPunct w:val="0"/>
              <w:autoSpaceDE w:val="0"/>
              <w:autoSpaceDN w:val="0"/>
              <w:adjustRightInd w:val="0"/>
              <w:spacing w:after="0" w:line="240" w:lineRule="auto"/>
              <w:textAlignment w:val="baseline"/>
              <w:rPr>
                <w:rFonts w:ascii="Arial" w:hAnsi="Arial" w:cs="Arial"/>
              </w:rPr>
            </w:pPr>
            <w:r w:rsidRPr="00537F78">
              <w:rPr>
                <w:rFonts w:ascii="Arial" w:hAnsi="Arial" w:cs="Arial"/>
              </w:rPr>
              <w:t xml:space="preserve">Dados cadastrais do Licitante </w:t>
            </w:r>
          </w:p>
          <w:p w:rsidR="00F91A1D" w:rsidRPr="00537F78" w:rsidRDefault="00F91A1D" w:rsidP="00A71B97">
            <w:pPr>
              <w:overflowPunct w:val="0"/>
              <w:autoSpaceDE w:val="0"/>
              <w:autoSpaceDN w:val="0"/>
              <w:adjustRightInd w:val="0"/>
              <w:spacing w:after="0" w:line="240" w:lineRule="auto"/>
              <w:textAlignment w:val="baseline"/>
              <w:rPr>
                <w:rFonts w:ascii="Arial" w:hAnsi="Arial" w:cs="Arial"/>
              </w:rPr>
            </w:pPr>
            <w:r w:rsidRPr="00537F78">
              <w:rPr>
                <w:rFonts w:ascii="Arial" w:hAnsi="Arial" w:cs="Arial"/>
              </w:rPr>
              <w:t>Formulário para preenchimento da proposta</w:t>
            </w:r>
          </w:p>
        </w:tc>
      </w:tr>
      <w:tr w:rsidR="00F91A1D" w:rsidRPr="00537F78" w:rsidTr="00E442A7">
        <w:tc>
          <w:tcPr>
            <w:tcW w:w="1161" w:type="dxa"/>
          </w:tcPr>
          <w:p w:rsidR="00F91A1D" w:rsidRPr="00537F78" w:rsidRDefault="00F91A1D" w:rsidP="00A71B97">
            <w:pPr>
              <w:overflowPunct w:val="0"/>
              <w:autoSpaceDE w:val="0"/>
              <w:autoSpaceDN w:val="0"/>
              <w:adjustRightInd w:val="0"/>
              <w:spacing w:after="0" w:line="240" w:lineRule="auto"/>
              <w:textAlignment w:val="baseline"/>
              <w:rPr>
                <w:rFonts w:ascii="Arial" w:hAnsi="Arial" w:cs="Arial"/>
              </w:rPr>
            </w:pPr>
            <w:r w:rsidRPr="00537F78">
              <w:rPr>
                <w:rFonts w:ascii="Arial" w:hAnsi="Arial" w:cs="Arial"/>
              </w:rPr>
              <w:t>Anexo VII</w:t>
            </w:r>
          </w:p>
        </w:tc>
        <w:tc>
          <w:tcPr>
            <w:tcW w:w="7911" w:type="dxa"/>
          </w:tcPr>
          <w:p w:rsidR="00F91A1D" w:rsidRPr="00537F78" w:rsidRDefault="00E442A7" w:rsidP="00A71B97">
            <w:pPr>
              <w:overflowPunct w:val="0"/>
              <w:autoSpaceDE w:val="0"/>
              <w:autoSpaceDN w:val="0"/>
              <w:adjustRightInd w:val="0"/>
              <w:spacing w:after="0" w:line="240" w:lineRule="auto"/>
              <w:textAlignment w:val="baseline"/>
              <w:rPr>
                <w:rFonts w:ascii="Arial" w:hAnsi="Arial" w:cs="Arial"/>
              </w:rPr>
            </w:pPr>
            <w:r w:rsidRPr="00537F78">
              <w:rPr>
                <w:rFonts w:ascii="Arial" w:hAnsi="Arial" w:cs="Arial"/>
              </w:rPr>
              <w:t>Requisição</w:t>
            </w:r>
            <w:r w:rsidR="00F91A1D" w:rsidRPr="00537F78">
              <w:rPr>
                <w:rFonts w:ascii="Arial" w:hAnsi="Arial" w:cs="Arial"/>
              </w:rPr>
              <w:t xml:space="preserve"> Interna</w:t>
            </w:r>
            <w:r w:rsidRPr="00537F78">
              <w:rPr>
                <w:rFonts w:ascii="Arial" w:hAnsi="Arial" w:cs="Arial"/>
              </w:rPr>
              <w:t xml:space="preserve"> n° 128/2018 - SMODUTRAN</w:t>
            </w:r>
          </w:p>
        </w:tc>
      </w:tr>
      <w:tr w:rsidR="00F91A1D" w:rsidRPr="00537F78" w:rsidTr="00E442A7">
        <w:tc>
          <w:tcPr>
            <w:tcW w:w="1161" w:type="dxa"/>
          </w:tcPr>
          <w:p w:rsidR="00F91A1D" w:rsidRPr="00537F78" w:rsidRDefault="00F91A1D" w:rsidP="00A71B97">
            <w:pPr>
              <w:overflowPunct w:val="0"/>
              <w:autoSpaceDE w:val="0"/>
              <w:autoSpaceDN w:val="0"/>
              <w:adjustRightInd w:val="0"/>
              <w:spacing w:after="0" w:line="240" w:lineRule="auto"/>
              <w:textAlignment w:val="baseline"/>
              <w:rPr>
                <w:rFonts w:ascii="Arial" w:hAnsi="Arial" w:cs="Arial"/>
              </w:rPr>
            </w:pPr>
            <w:r w:rsidRPr="00537F78">
              <w:rPr>
                <w:rFonts w:ascii="Arial" w:hAnsi="Arial" w:cs="Arial"/>
              </w:rPr>
              <w:t>Anexo VII</w:t>
            </w:r>
            <w:r w:rsidR="00E442A7" w:rsidRPr="00537F78">
              <w:rPr>
                <w:rFonts w:ascii="Arial" w:hAnsi="Arial" w:cs="Arial"/>
              </w:rPr>
              <w:t>I</w:t>
            </w:r>
          </w:p>
        </w:tc>
        <w:tc>
          <w:tcPr>
            <w:tcW w:w="7911" w:type="dxa"/>
          </w:tcPr>
          <w:p w:rsidR="00F91A1D" w:rsidRPr="00537F78" w:rsidRDefault="00E442A7" w:rsidP="00A71B97">
            <w:pPr>
              <w:overflowPunct w:val="0"/>
              <w:autoSpaceDE w:val="0"/>
              <w:autoSpaceDN w:val="0"/>
              <w:adjustRightInd w:val="0"/>
              <w:spacing w:after="0" w:line="240" w:lineRule="auto"/>
              <w:textAlignment w:val="baseline"/>
              <w:rPr>
                <w:rFonts w:ascii="Arial" w:hAnsi="Arial" w:cs="Arial"/>
              </w:rPr>
            </w:pPr>
            <w:r w:rsidRPr="00537F78">
              <w:rPr>
                <w:rFonts w:ascii="Arial" w:hAnsi="Arial" w:cs="Arial"/>
              </w:rPr>
              <w:t xml:space="preserve">Requisições Internas </w:t>
            </w:r>
            <w:proofErr w:type="spellStart"/>
            <w:r w:rsidRPr="00537F78">
              <w:rPr>
                <w:rFonts w:ascii="Arial" w:hAnsi="Arial" w:cs="Arial"/>
              </w:rPr>
              <w:t>n°s</w:t>
            </w:r>
            <w:proofErr w:type="spellEnd"/>
            <w:r w:rsidRPr="00537F78">
              <w:rPr>
                <w:rFonts w:ascii="Arial" w:hAnsi="Arial" w:cs="Arial"/>
              </w:rPr>
              <w:t xml:space="preserve"> 127 e 129/2018 - SMODUTRAN</w:t>
            </w:r>
          </w:p>
        </w:tc>
      </w:tr>
    </w:tbl>
    <w:p w:rsidR="008C7248" w:rsidRPr="00537F78" w:rsidRDefault="008C7248" w:rsidP="00F91A1D">
      <w:pPr>
        <w:tabs>
          <w:tab w:val="left" w:pos="0"/>
        </w:tabs>
        <w:overflowPunct w:val="0"/>
        <w:autoSpaceDE w:val="0"/>
        <w:autoSpaceDN w:val="0"/>
        <w:adjustRightInd w:val="0"/>
        <w:spacing w:after="0" w:line="240" w:lineRule="auto"/>
        <w:jc w:val="center"/>
        <w:textAlignment w:val="baseline"/>
        <w:rPr>
          <w:rFonts w:ascii="Arial" w:hAnsi="Arial" w:cs="Arial"/>
          <w:bCs/>
        </w:rPr>
      </w:pPr>
    </w:p>
    <w:p w:rsidR="00F91A1D" w:rsidRPr="00537F78" w:rsidRDefault="00F91A1D" w:rsidP="00F91A1D">
      <w:pPr>
        <w:tabs>
          <w:tab w:val="left" w:pos="0"/>
        </w:tabs>
        <w:overflowPunct w:val="0"/>
        <w:autoSpaceDE w:val="0"/>
        <w:autoSpaceDN w:val="0"/>
        <w:adjustRightInd w:val="0"/>
        <w:spacing w:after="0" w:line="240" w:lineRule="auto"/>
        <w:jc w:val="center"/>
        <w:textAlignment w:val="baseline"/>
        <w:rPr>
          <w:rFonts w:ascii="Arial" w:hAnsi="Arial" w:cs="Arial"/>
          <w:bCs/>
        </w:rPr>
      </w:pPr>
      <w:r w:rsidRPr="00537F78">
        <w:rPr>
          <w:rFonts w:ascii="Arial" w:hAnsi="Arial" w:cs="Arial"/>
          <w:bCs/>
        </w:rPr>
        <w:t>Ijuí/RS, 16 de maio de 2018.</w:t>
      </w: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tblPr>
      <w:tblGrid>
        <w:gridCol w:w="9993"/>
      </w:tblGrid>
      <w:tr w:rsidR="00F91A1D" w:rsidRPr="00537F78" w:rsidTr="00A71B97">
        <w:trPr>
          <w:cantSplit/>
          <w:trHeight w:val="276"/>
        </w:trPr>
        <w:tc>
          <w:tcPr>
            <w:tcW w:w="9993" w:type="dxa"/>
          </w:tcPr>
          <w:p w:rsidR="00F91A1D" w:rsidRPr="00537F78" w:rsidRDefault="00F91A1D" w:rsidP="00A71B97">
            <w:pPr>
              <w:tabs>
                <w:tab w:val="left" w:pos="851"/>
              </w:tabs>
              <w:overflowPunct w:val="0"/>
              <w:autoSpaceDE w:val="0"/>
              <w:autoSpaceDN w:val="0"/>
              <w:adjustRightInd w:val="0"/>
              <w:spacing w:after="0" w:line="240" w:lineRule="auto"/>
              <w:jc w:val="center"/>
              <w:textAlignment w:val="baseline"/>
              <w:rPr>
                <w:rFonts w:ascii="Arial" w:hAnsi="Arial" w:cs="Arial"/>
              </w:rPr>
            </w:pPr>
            <w:r w:rsidRPr="00537F78">
              <w:rPr>
                <w:rFonts w:ascii="Arial" w:hAnsi="Arial" w:cs="Arial"/>
              </w:rPr>
              <w:t>Assessoria Jurídica</w:t>
            </w:r>
          </w:p>
        </w:tc>
      </w:tr>
    </w:tbl>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tblPr>
      <w:tblGrid>
        <w:gridCol w:w="4996"/>
        <w:gridCol w:w="4997"/>
      </w:tblGrid>
      <w:tr w:rsidR="00F91A1D" w:rsidRPr="00537F78" w:rsidTr="00A71B97">
        <w:trPr>
          <w:cantSplit/>
          <w:trHeight w:val="276"/>
        </w:trPr>
        <w:tc>
          <w:tcPr>
            <w:tcW w:w="4996"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r w:rsidRPr="00537F78">
              <w:rPr>
                <w:rFonts w:ascii="Arial" w:hAnsi="Arial" w:cs="Arial"/>
              </w:rPr>
              <w:t xml:space="preserve">Priscila </w:t>
            </w:r>
            <w:proofErr w:type="spellStart"/>
            <w:r w:rsidRPr="00537F78">
              <w:rPr>
                <w:rFonts w:ascii="Arial" w:hAnsi="Arial" w:cs="Arial"/>
              </w:rPr>
              <w:t>Maurer</w:t>
            </w:r>
            <w:proofErr w:type="spellEnd"/>
            <w:r w:rsidRPr="00537F78">
              <w:rPr>
                <w:rFonts w:ascii="Arial" w:hAnsi="Arial" w:cs="Arial"/>
              </w:rPr>
              <w:t xml:space="preserve"> </w:t>
            </w:r>
            <w:proofErr w:type="spellStart"/>
            <w:r w:rsidRPr="00537F78">
              <w:rPr>
                <w:rFonts w:ascii="Arial" w:hAnsi="Arial" w:cs="Arial"/>
              </w:rPr>
              <w:t>Leviski</w:t>
            </w:r>
            <w:proofErr w:type="spellEnd"/>
          </w:p>
        </w:tc>
        <w:tc>
          <w:tcPr>
            <w:tcW w:w="4997"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r w:rsidRPr="00537F78">
              <w:rPr>
                <w:rFonts w:ascii="Arial" w:hAnsi="Arial" w:cs="Arial"/>
              </w:rPr>
              <w:t xml:space="preserve">Valdir </w:t>
            </w:r>
            <w:proofErr w:type="spellStart"/>
            <w:r w:rsidRPr="00537F78">
              <w:rPr>
                <w:rFonts w:ascii="Arial" w:hAnsi="Arial" w:cs="Arial"/>
              </w:rPr>
              <w:t>Heck</w:t>
            </w:r>
            <w:proofErr w:type="spellEnd"/>
          </w:p>
        </w:tc>
      </w:tr>
      <w:tr w:rsidR="00F91A1D" w:rsidRPr="00537F78" w:rsidTr="00A71B97">
        <w:trPr>
          <w:cantSplit/>
          <w:trHeight w:val="137"/>
        </w:trPr>
        <w:tc>
          <w:tcPr>
            <w:tcW w:w="4996"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r w:rsidRPr="00537F78">
              <w:rPr>
                <w:rFonts w:ascii="Arial" w:hAnsi="Arial" w:cs="Arial"/>
              </w:rPr>
              <w:t xml:space="preserve">Diretora da Coordenadoria de Compras, Patrimônio e Administração de </w:t>
            </w:r>
            <w:proofErr w:type="gramStart"/>
            <w:r w:rsidRPr="00537F78">
              <w:rPr>
                <w:rFonts w:ascii="Arial" w:hAnsi="Arial" w:cs="Arial"/>
              </w:rPr>
              <w:t>Materiais</w:t>
            </w:r>
            <w:proofErr w:type="gramEnd"/>
          </w:p>
        </w:tc>
        <w:tc>
          <w:tcPr>
            <w:tcW w:w="4997" w:type="dxa"/>
          </w:tcPr>
          <w:p w:rsidR="00F91A1D" w:rsidRPr="00537F78" w:rsidRDefault="00F91A1D" w:rsidP="00A71B97">
            <w:pPr>
              <w:tabs>
                <w:tab w:val="left" w:pos="851"/>
              </w:tabs>
              <w:overflowPunct w:val="0"/>
              <w:autoSpaceDE w:val="0"/>
              <w:autoSpaceDN w:val="0"/>
              <w:adjustRightInd w:val="0"/>
              <w:spacing w:after="0" w:line="240" w:lineRule="auto"/>
              <w:jc w:val="center"/>
              <w:textAlignment w:val="baseline"/>
              <w:rPr>
                <w:rFonts w:ascii="Arial" w:hAnsi="Arial" w:cs="Arial"/>
              </w:rPr>
            </w:pPr>
            <w:r w:rsidRPr="00537F78">
              <w:rPr>
                <w:rFonts w:ascii="Arial" w:hAnsi="Arial" w:cs="Arial"/>
              </w:rPr>
              <w:t>Prefeito</w:t>
            </w:r>
          </w:p>
        </w:tc>
      </w:tr>
    </w:tbl>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F91A1D" w:rsidRPr="00537F78" w:rsidRDefault="00F91A1D" w:rsidP="00F91A1D">
      <w:pPr>
        <w:spacing w:after="0" w:line="240" w:lineRule="auto"/>
        <w:jc w:val="center"/>
        <w:rPr>
          <w:rFonts w:ascii="Arial" w:hAnsi="Arial" w:cs="Arial"/>
          <w:b/>
          <w:bCs/>
          <w:color w:val="800000"/>
          <w:sz w:val="24"/>
          <w:szCs w:val="24"/>
        </w:rPr>
      </w:pPr>
      <w:r w:rsidRPr="00537F78">
        <w:rPr>
          <w:rFonts w:ascii="Arial" w:hAnsi="Arial" w:cs="Arial"/>
          <w:b/>
          <w:bCs/>
          <w:color w:val="800000"/>
          <w:sz w:val="22"/>
          <w:szCs w:val="24"/>
        </w:rPr>
        <w:br w:type="page"/>
      </w:r>
    </w:p>
    <w:p w:rsidR="00F91A1D" w:rsidRPr="00537F78" w:rsidRDefault="00F91A1D" w:rsidP="00F91A1D">
      <w:pPr>
        <w:tabs>
          <w:tab w:val="left" w:pos="851"/>
        </w:tabs>
        <w:overflowPunct w:val="0"/>
        <w:autoSpaceDE w:val="0"/>
        <w:autoSpaceDN w:val="0"/>
        <w:adjustRightInd w:val="0"/>
        <w:spacing w:after="0" w:line="240" w:lineRule="auto"/>
        <w:jc w:val="center"/>
        <w:textAlignment w:val="baseline"/>
        <w:rPr>
          <w:rFonts w:ascii="Arial" w:hAnsi="Arial" w:cs="Arial"/>
          <w:b/>
        </w:rPr>
      </w:pPr>
      <w:r w:rsidRPr="00537F78">
        <w:rPr>
          <w:rFonts w:ascii="Arial" w:hAnsi="Arial" w:cs="Arial"/>
          <w:b/>
        </w:rPr>
        <w:lastRenderedPageBreak/>
        <w:t xml:space="preserve">TOMADA DE PREÇOS Nº 20/2018 </w:t>
      </w: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bCs/>
        </w:rPr>
      </w:pPr>
    </w:p>
    <w:p w:rsidR="00F91A1D" w:rsidRPr="00537F78" w:rsidRDefault="00F91A1D" w:rsidP="00F91A1D">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37F78">
        <w:rPr>
          <w:rFonts w:ascii="Arial" w:hAnsi="Arial" w:cs="Arial"/>
          <w:b/>
          <w:bCs/>
        </w:rPr>
        <w:t xml:space="preserve">PROCESSO Nº 420/2018 </w:t>
      </w:r>
    </w:p>
    <w:p w:rsidR="00F91A1D" w:rsidRPr="00537F78" w:rsidRDefault="00F91A1D" w:rsidP="00F91A1D">
      <w:pPr>
        <w:spacing w:after="0" w:line="240" w:lineRule="auto"/>
        <w:ind w:firstLine="851"/>
        <w:jc w:val="center"/>
        <w:rPr>
          <w:rFonts w:ascii="Arial" w:hAnsi="Arial" w:cs="Arial"/>
          <w:b/>
          <w:bCs/>
          <w:color w:val="800000"/>
        </w:rPr>
      </w:pP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b/>
          <w:bCs/>
        </w:rPr>
      </w:pPr>
      <w:r w:rsidRPr="00537F78">
        <w:rPr>
          <w:rFonts w:ascii="Arial" w:hAnsi="Arial" w:cs="Arial"/>
          <w:b/>
          <w:bCs/>
        </w:rPr>
        <w:t>ANEXO I</w:t>
      </w: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b/>
          <w:bCs/>
        </w:rPr>
      </w:pP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b/>
          <w:bCs/>
        </w:rPr>
      </w:pPr>
      <w:r w:rsidRPr="00537F78">
        <w:rPr>
          <w:rFonts w:ascii="Arial" w:hAnsi="Arial" w:cs="Arial"/>
          <w:b/>
          <w:bCs/>
        </w:rPr>
        <w:t>MINUTA DO CONTRATO</w:t>
      </w:r>
    </w:p>
    <w:p w:rsidR="00F91A1D" w:rsidRPr="00537F78" w:rsidRDefault="00F91A1D" w:rsidP="00F91A1D">
      <w:pPr>
        <w:overflowPunct w:val="0"/>
        <w:autoSpaceDE w:val="0"/>
        <w:autoSpaceDN w:val="0"/>
        <w:adjustRightInd w:val="0"/>
        <w:spacing w:after="0" w:line="240" w:lineRule="auto"/>
        <w:ind w:firstLine="851"/>
        <w:jc w:val="both"/>
        <w:textAlignment w:val="baseline"/>
        <w:rPr>
          <w:rFonts w:ascii="Arial" w:hAnsi="Arial" w:cs="Arial"/>
        </w:rPr>
      </w:pPr>
      <w:r w:rsidRPr="00537F78">
        <w:rPr>
          <w:rFonts w:ascii="Arial" w:hAnsi="Arial" w:cs="Arial"/>
        </w:rPr>
        <w:t xml:space="preserve">           </w:t>
      </w: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 xml:space="preserve">Contrato celebrado entre o Município de Ijuí, pessoa jurídica de direito público interno, com sede administrativa na Rua Benjamim Constant, 429 na cidade de IJUÍ-RS, CNPJ Nº. 90.738.196/0001-09, neste ato representado pelo Prefeito, Sr. </w:t>
      </w:r>
      <w:r w:rsidR="00E442A7" w:rsidRPr="00537F78">
        <w:rPr>
          <w:rFonts w:ascii="Arial" w:hAnsi="Arial" w:cs="Arial"/>
        </w:rPr>
        <w:t>VALDIR HECK</w:t>
      </w:r>
      <w:r w:rsidRPr="00537F78">
        <w:rPr>
          <w:rFonts w:ascii="Arial" w:hAnsi="Arial" w:cs="Arial"/>
        </w:rPr>
        <w:t xml:space="preserve">, brasileiro, casado, administrador, residente e domiciliado em </w:t>
      </w:r>
      <w:proofErr w:type="spellStart"/>
      <w:r w:rsidRPr="00537F78">
        <w:rPr>
          <w:rFonts w:ascii="Arial" w:hAnsi="Arial" w:cs="Arial"/>
        </w:rPr>
        <w:t>Ijuí</w:t>
      </w:r>
      <w:proofErr w:type="spellEnd"/>
      <w:r w:rsidRPr="00537F78">
        <w:rPr>
          <w:rFonts w:ascii="Arial" w:hAnsi="Arial" w:cs="Arial"/>
        </w:rPr>
        <w:t xml:space="preserve">/RS, na </w:t>
      </w:r>
      <w:proofErr w:type="spellStart"/>
      <w:r w:rsidRPr="00537F78">
        <w:rPr>
          <w:rFonts w:ascii="Arial" w:hAnsi="Arial" w:cs="Arial"/>
        </w:rPr>
        <w:t>xxxxxxxxxxxxxxxxxxx</w:t>
      </w:r>
      <w:proofErr w:type="spellEnd"/>
      <w:r w:rsidRPr="00537F78">
        <w:rPr>
          <w:rFonts w:ascii="Arial" w:hAnsi="Arial" w:cs="Arial"/>
        </w:rPr>
        <w:t xml:space="preserve">, portador da cédula de identidade nº. </w:t>
      </w:r>
      <w:proofErr w:type="spellStart"/>
      <w:proofErr w:type="gramStart"/>
      <w:r w:rsidRPr="00537F78">
        <w:rPr>
          <w:rFonts w:ascii="Arial" w:hAnsi="Arial" w:cs="Arial"/>
        </w:rPr>
        <w:t>xxxxxxxxxx</w:t>
      </w:r>
      <w:proofErr w:type="spellEnd"/>
      <w:proofErr w:type="gramEnd"/>
      <w:r w:rsidRPr="00537F78">
        <w:rPr>
          <w:rFonts w:ascii="Arial" w:hAnsi="Arial" w:cs="Arial"/>
        </w:rPr>
        <w:t xml:space="preserve"> e inscrito no CPF nº. </w:t>
      </w:r>
      <w:proofErr w:type="gramStart"/>
      <w:r w:rsidRPr="00537F78">
        <w:rPr>
          <w:rFonts w:ascii="Arial" w:hAnsi="Arial" w:cs="Arial"/>
        </w:rPr>
        <w:t>xxx.</w:t>
      </w:r>
      <w:proofErr w:type="gramEnd"/>
      <w:r w:rsidRPr="00537F78">
        <w:rPr>
          <w:rFonts w:ascii="Arial" w:hAnsi="Arial" w:cs="Arial"/>
        </w:rPr>
        <w:t>xxx.</w:t>
      </w:r>
      <w:proofErr w:type="spellStart"/>
      <w:r w:rsidRPr="00537F78">
        <w:rPr>
          <w:rFonts w:ascii="Arial" w:hAnsi="Arial" w:cs="Arial"/>
        </w:rPr>
        <w:t>xxx</w:t>
      </w:r>
      <w:proofErr w:type="spellEnd"/>
      <w:r w:rsidRPr="00537F78">
        <w:rPr>
          <w:rFonts w:ascii="Arial" w:hAnsi="Arial" w:cs="Arial"/>
        </w:rPr>
        <w:t xml:space="preserve">/xx, doravante denominado CONTRATANTE, e a empresa </w:t>
      </w:r>
      <w:proofErr w:type="spellStart"/>
      <w:r w:rsidRPr="00537F78">
        <w:rPr>
          <w:rFonts w:ascii="Arial" w:hAnsi="Arial" w:cs="Arial"/>
        </w:rPr>
        <w:t>xxxxxxxxxxx</w:t>
      </w:r>
      <w:proofErr w:type="spellEnd"/>
      <w:r w:rsidRPr="00537F78">
        <w:rPr>
          <w:rFonts w:ascii="Arial" w:hAnsi="Arial" w:cs="Arial"/>
        </w:rPr>
        <w:t xml:space="preserve">, pessoa jurídica de direito privado, com sede na rua </w:t>
      </w:r>
      <w:proofErr w:type="spellStart"/>
      <w:r w:rsidRPr="00537F78">
        <w:rPr>
          <w:rFonts w:ascii="Arial" w:hAnsi="Arial" w:cs="Arial"/>
        </w:rPr>
        <w:t>xxxxxxxxx</w:t>
      </w:r>
      <w:proofErr w:type="spellEnd"/>
      <w:r w:rsidRPr="00537F78">
        <w:rPr>
          <w:rFonts w:ascii="Arial" w:hAnsi="Arial" w:cs="Arial"/>
        </w:rPr>
        <w:t xml:space="preserve">, nº </w:t>
      </w:r>
      <w:proofErr w:type="spellStart"/>
      <w:r w:rsidRPr="00537F78">
        <w:rPr>
          <w:rFonts w:ascii="Arial" w:hAnsi="Arial" w:cs="Arial"/>
        </w:rPr>
        <w:t>xxxxx</w:t>
      </w:r>
      <w:proofErr w:type="spellEnd"/>
      <w:r w:rsidRPr="00537F78">
        <w:rPr>
          <w:rFonts w:ascii="Arial" w:hAnsi="Arial" w:cs="Arial"/>
        </w:rPr>
        <w:t xml:space="preserve"> no Bairro </w:t>
      </w:r>
      <w:proofErr w:type="spellStart"/>
      <w:r w:rsidRPr="00537F78">
        <w:rPr>
          <w:rFonts w:ascii="Arial" w:hAnsi="Arial" w:cs="Arial"/>
        </w:rPr>
        <w:t>xxxxxxxxx</w:t>
      </w:r>
      <w:proofErr w:type="spellEnd"/>
      <w:r w:rsidRPr="00537F78">
        <w:rPr>
          <w:rFonts w:ascii="Arial" w:hAnsi="Arial" w:cs="Arial"/>
        </w:rPr>
        <w:t xml:space="preserve">, na cidade </w:t>
      </w:r>
      <w:proofErr w:type="spellStart"/>
      <w:r w:rsidRPr="00537F78">
        <w:rPr>
          <w:rFonts w:ascii="Arial" w:hAnsi="Arial" w:cs="Arial"/>
        </w:rPr>
        <w:t>xxxxxxxxx</w:t>
      </w:r>
      <w:proofErr w:type="spellEnd"/>
      <w:r w:rsidRPr="00537F78">
        <w:rPr>
          <w:rFonts w:ascii="Arial" w:hAnsi="Arial" w:cs="Arial"/>
        </w:rPr>
        <w:t xml:space="preserve">, inscrita no CNPJ N.º </w:t>
      </w:r>
      <w:proofErr w:type="spellStart"/>
      <w:r w:rsidRPr="00537F78">
        <w:rPr>
          <w:rFonts w:ascii="Arial" w:hAnsi="Arial" w:cs="Arial"/>
        </w:rPr>
        <w:t>xxxxxxxxxxx</w:t>
      </w:r>
      <w:proofErr w:type="spellEnd"/>
      <w:r w:rsidRPr="00537F78">
        <w:rPr>
          <w:rFonts w:ascii="Arial" w:hAnsi="Arial" w:cs="Arial"/>
        </w:rPr>
        <w:t xml:space="preserve">, neste ato representada  por seu ( sócio-proprietário; sócio-gerente, procurador, diretor, etc.), Sr. </w:t>
      </w:r>
      <w:proofErr w:type="spellStart"/>
      <w:r w:rsidRPr="00537F78">
        <w:rPr>
          <w:rFonts w:ascii="Arial" w:hAnsi="Arial" w:cs="Arial"/>
        </w:rPr>
        <w:t>xxxxxxxxxxxxxx</w:t>
      </w:r>
      <w:proofErr w:type="spellEnd"/>
      <w:r w:rsidRPr="00537F78">
        <w:rPr>
          <w:rFonts w:ascii="Arial" w:hAnsi="Arial" w:cs="Arial"/>
        </w:rPr>
        <w:t xml:space="preserve">, </w:t>
      </w:r>
      <w:proofErr w:type="spellStart"/>
      <w:r w:rsidRPr="00537F78">
        <w:rPr>
          <w:rFonts w:ascii="Arial" w:hAnsi="Arial" w:cs="Arial"/>
        </w:rPr>
        <w:t>xxxxxxxxxx</w:t>
      </w:r>
      <w:proofErr w:type="spellEnd"/>
      <w:r w:rsidRPr="00537F78">
        <w:rPr>
          <w:rFonts w:ascii="Arial" w:hAnsi="Arial" w:cs="Arial"/>
        </w:rPr>
        <w:t xml:space="preserve">, </w:t>
      </w:r>
      <w:proofErr w:type="spellStart"/>
      <w:r w:rsidRPr="00537F78">
        <w:rPr>
          <w:rFonts w:ascii="Arial" w:hAnsi="Arial" w:cs="Arial"/>
        </w:rPr>
        <w:t>xxxxxxxxx</w:t>
      </w:r>
      <w:proofErr w:type="spellEnd"/>
      <w:r w:rsidRPr="00537F78">
        <w:rPr>
          <w:rFonts w:ascii="Arial" w:hAnsi="Arial" w:cs="Arial"/>
        </w:rPr>
        <w:t xml:space="preserve">, </w:t>
      </w:r>
      <w:proofErr w:type="spellStart"/>
      <w:r w:rsidRPr="00537F78">
        <w:rPr>
          <w:rFonts w:ascii="Arial" w:hAnsi="Arial" w:cs="Arial"/>
        </w:rPr>
        <w:t>xxxxxxxxxx</w:t>
      </w:r>
      <w:proofErr w:type="spellEnd"/>
      <w:r w:rsidRPr="00537F78">
        <w:rPr>
          <w:rFonts w:ascii="Arial" w:hAnsi="Arial" w:cs="Arial"/>
        </w:rPr>
        <w:t xml:space="preserve">, </w:t>
      </w:r>
      <w:proofErr w:type="spellStart"/>
      <w:r w:rsidRPr="00537F78">
        <w:rPr>
          <w:rFonts w:ascii="Arial" w:hAnsi="Arial" w:cs="Arial"/>
        </w:rPr>
        <w:t>xxxxxxxxxxxx</w:t>
      </w:r>
      <w:proofErr w:type="spellEnd"/>
      <w:r w:rsidRPr="00537F78">
        <w:rPr>
          <w:rFonts w:ascii="Arial" w:hAnsi="Arial" w:cs="Arial"/>
        </w:rPr>
        <w:t xml:space="preserve">, residente na Rua </w:t>
      </w:r>
      <w:proofErr w:type="spellStart"/>
      <w:r w:rsidRPr="00537F78">
        <w:rPr>
          <w:rFonts w:ascii="Arial" w:hAnsi="Arial" w:cs="Arial"/>
        </w:rPr>
        <w:t>xxxxxxxx</w:t>
      </w:r>
      <w:proofErr w:type="spellEnd"/>
      <w:r w:rsidRPr="00537F78">
        <w:rPr>
          <w:rFonts w:ascii="Arial" w:hAnsi="Arial" w:cs="Arial"/>
        </w:rPr>
        <w:t xml:space="preserve">, n° </w:t>
      </w:r>
      <w:proofErr w:type="spellStart"/>
      <w:r w:rsidRPr="00537F78">
        <w:rPr>
          <w:rFonts w:ascii="Arial" w:hAnsi="Arial" w:cs="Arial"/>
        </w:rPr>
        <w:t>xxxxx</w:t>
      </w:r>
      <w:proofErr w:type="spellEnd"/>
      <w:r w:rsidRPr="00537F78">
        <w:rPr>
          <w:rFonts w:ascii="Arial" w:hAnsi="Arial" w:cs="Arial"/>
        </w:rPr>
        <w:t xml:space="preserve"> no Bairro </w:t>
      </w:r>
      <w:proofErr w:type="spellStart"/>
      <w:r w:rsidRPr="00537F78">
        <w:rPr>
          <w:rFonts w:ascii="Arial" w:hAnsi="Arial" w:cs="Arial"/>
        </w:rPr>
        <w:t>xxxxxxxxxxx</w:t>
      </w:r>
      <w:proofErr w:type="spellEnd"/>
      <w:r w:rsidRPr="00537F78">
        <w:rPr>
          <w:rFonts w:ascii="Arial" w:hAnsi="Arial" w:cs="Arial"/>
        </w:rPr>
        <w:t xml:space="preserve">,  na cidade de </w:t>
      </w:r>
      <w:proofErr w:type="spellStart"/>
      <w:r w:rsidRPr="00537F78">
        <w:rPr>
          <w:rFonts w:ascii="Arial" w:hAnsi="Arial" w:cs="Arial"/>
        </w:rPr>
        <w:t>xxxxxxxxx</w:t>
      </w:r>
      <w:proofErr w:type="spellEnd"/>
      <w:r w:rsidRPr="00537F78">
        <w:rPr>
          <w:rFonts w:ascii="Arial" w:hAnsi="Arial" w:cs="Arial"/>
        </w:rPr>
        <w:t xml:space="preserve">, portador da cédula de identidade nº. </w:t>
      </w:r>
      <w:proofErr w:type="spellStart"/>
      <w:proofErr w:type="gramStart"/>
      <w:r w:rsidRPr="00537F78">
        <w:rPr>
          <w:rFonts w:ascii="Arial" w:hAnsi="Arial" w:cs="Arial"/>
        </w:rPr>
        <w:t>xxxxxxxxxx</w:t>
      </w:r>
      <w:proofErr w:type="spellEnd"/>
      <w:proofErr w:type="gramEnd"/>
      <w:r w:rsidRPr="00537F78">
        <w:rPr>
          <w:rFonts w:ascii="Arial" w:hAnsi="Arial" w:cs="Arial"/>
        </w:rPr>
        <w:t xml:space="preserve">, inscrito no  CPF N.º </w:t>
      </w:r>
      <w:proofErr w:type="spellStart"/>
      <w:r w:rsidRPr="00537F78">
        <w:rPr>
          <w:rFonts w:ascii="Arial" w:hAnsi="Arial" w:cs="Arial"/>
        </w:rPr>
        <w:t>xxxxxxxxxxxx</w:t>
      </w:r>
      <w:proofErr w:type="spellEnd"/>
      <w:r w:rsidRPr="00537F78">
        <w:rPr>
          <w:rFonts w:ascii="Arial" w:hAnsi="Arial" w:cs="Arial"/>
        </w:rPr>
        <w:t>, doravante denominada  CONTRATADA, para execução do objeto  discriminado na Cláusula Primeira deste instrumento.</w:t>
      </w: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O presente contrato tem seu respectivo fundamento e finalidade na consecução do objeto contratado, descrito abaixo, constante da TOMADA DE PREÇOS N° 20/2018 - PROCESSO N° 420/2018, regendo-se pela Lei Federal N.º 8.666/93 e legislação pertinente, assim como pelas condições do edital, pelos termos da proposta e pelas cláusulas a seguir expressas, definidoras dos direitos, obrigações e responsabilidades das partes.</w:t>
      </w:r>
    </w:p>
    <w:p w:rsidR="00F91A1D" w:rsidRPr="00537F78" w:rsidRDefault="00F91A1D" w:rsidP="00F91A1D">
      <w:pPr>
        <w:overflowPunct w:val="0"/>
        <w:autoSpaceDE w:val="0"/>
        <w:autoSpaceDN w:val="0"/>
        <w:adjustRightInd w:val="0"/>
        <w:spacing w:after="0" w:line="240" w:lineRule="auto"/>
        <w:ind w:firstLine="851"/>
        <w:jc w:val="both"/>
        <w:textAlignment w:val="baseline"/>
        <w:rPr>
          <w:rFonts w:ascii="Arial" w:hAnsi="Arial" w:cs="Arial"/>
        </w:rPr>
      </w:pPr>
    </w:p>
    <w:p w:rsidR="00F91A1D" w:rsidRPr="00537F78" w:rsidRDefault="00F91A1D" w:rsidP="00F91A1D">
      <w:pPr>
        <w:overflowPunct w:val="0"/>
        <w:autoSpaceDE w:val="0"/>
        <w:autoSpaceDN w:val="0"/>
        <w:adjustRightInd w:val="0"/>
        <w:spacing w:after="0" w:line="240" w:lineRule="auto"/>
        <w:ind w:firstLine="851"/>
        <w:jc w:val="both"/>
        <w:textAlignment w:val="baseline"/>
        <w:rPr>
          <w:rFonts w:ascii="Arial" w:hAnsi="Arial" w:cs="Arial"/>
        </w:rPr>
      </w:pP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b/>
          <w:bCs/>
          <w:u w:val="single"/>
        </w:rPr>
      </w:pPr>
      <w:r w:rsidRPr="00537F78">
        <w:rPr>
          <w:rFonts w:ascii="Arial" w:hAnsi="Arial" w:cs="Arial"/>
          <w:b/>
          <w:bCs/>
          <w:u w:val="single"/>
        </w:rPr>
        <w:t>Cláusula Primeira</w:t>
      </w: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b/>
          <w:bCs/>
        </w:rPr>
      </w:pPr>
      <w:r w:rsidRPr="00537F78">
        <w:rPr>
          <w:rFonts w:ascii="Arial" w:hAnsi="Arial" w:cs="Arial"/>
          <w:b/>
          <w:bCs/>
        </w:rPr>
        <w:t>Do Objeto</w:t>
      </w:r>
    </w:p>
    <w:p w:rsidR="00F91A1D" w:rsidRPr="00537F78" w:rsidRDefault="00F91A1D" w:rsidP="00F91A1D">
      <w:pPr>
        <w:overflowPunct w:val="0"/>
        <w:autoSpaceDE w:val="0"/>
        <w:autoSpaceDN w:val="0"/>
        <w:adjustRightInd w:val="0"/>
        <w:spacing w:after="0" w:line="240" w:lineRule="auto"/>
        <w:ind w:firstLine="851"/>
        <w:jc w:val="both"/>
        <w:textAlignment w:val="baseline"/>
        <w:rPr>
          <w:rFonts w:ascii="Arial" w:hAnsi="Arial" w:cs="Arial"/>
        </w:rPr>
      </w:pPr>
      <w:r w:rsidRPr="00537F78">
        <w:rPr>
          <w:rFonts w:ascii="Arial" w:hAnsi="Arial" w:cs="Arial"/>
        </w:rPr>
        <w:t xml:space="preserve">O presente contrato tem por objeto a contratação de </w:t>
      </w:r>
      <w:proofErr w:type="spellStart"/>
      <w:r w:rsidRPr="00537F78">
        <w:rPr>
          <w:rFonts w:ascii="Arial" w:hAnsi="Arial" w:cs="Arial"/>
        </w:rPr>
        <w:t>xxxxxxxxxxxxxxxxxxxxxxx</w:t>
      </w:r>
      <w:proofErr w:type="spellEnd"/>
    </w:p>
    <w:p w:rsidR="00F91A1D" w:rsidRPr="00537F78" w:rsidRDefault="00F91A1D" w:rsidP="00F91A1D">
      <w:pPr>
        <w:overflowPunct w:val="0"/>
        <w:autoSpaceDE w:val="0"/>
        <w:autoSpaceDN w:val="0"/>
        <w:adjustRightInd w:val="0"/>
        <w:spacing w:after="0" w:line="240" w:lineRule="auto"/>
        <w:ind w:firstLine="851"/>
        <w:jc w:val="both"/>
        <w:textAlignment w:val="baseline"/>
        <w:rPr>
          <w:rFonts w:ascii="Arial" w:hAnsi="Arial" w:cs="Arial"/>
        </w:rPr>
      </w:pP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b/>
          <w:bCs/>
          <w:u w:val="single"/>
        </w:rPr>
      </w:pPr>
      <w:r w:rsidRPr="00537F78">
        <w:rPr>
          <w:rFonts w:ascii="Arial" w:hAnsi="Arial" w:cs="Arial"/>
          <w:b/>
          <w:bCs/>
          <w:u w:val="single"/>
        </w:rPr>
        <w:t>Cláusula Segunda</w:t>
      </w: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b/>
          <w:bCs/>
        </w:rPr>
      </w:pPr>
      <w:r w:rsidRPr="00537F78">
        <w:rPr>
          <w:rFonts w:ascii="Arial" w:hAnsi="Arial" w:cs="Arial"/>
          <w:b/>
          <w:bCs/>
        </w:rPr>
        <w:t>Do Preço</w:t>
      </w:r>
    </w:p>
    <w:p w:rsidR="00F91A1D" w:rsidRPr="00537F78" w:rsidRDefault="00F91A1D" w:rsidP="00F91A1D">
      <w:pPr>
        <w:overflowPunct w:val="0"/>
        <w:autoSpaceDE w:val="0"/>
        <w:autoSpaceDN w:val="0"/>
        <w:adjustRightInd w:val="0"/>
        <w:spacing w:after="0" w:line="240" w:lineRule="auto"/>
        <w:ind w:firstLine="851"/>
        <w:jc w:val="both"/>
        <w:textAlignment w:val="baseline"/>
        <w:rPr>
          <w:rFonts w:ascii="Arial" w:hAnsi="Arial" w:cs="Arial"/>
        </w:rPr>
      </w:pPr>
      <w:r w:rsidRPr="00537F78">
        <w:rPr>
          <w:rFonts w:ascii="Arial" w:hAnsi="Arial" w:cs="Arial"/>
        </w:rPr>
        <w:t xml:space="preserve">O preço total para o presente contrato é de R$ </w:t>
      </w:r>
      <w:proofErr w:type="spellStart"/>
      <w:r w:rsidRPr="00537F78">
        <w:rPr>
          <w:rFonts w:ascii="Arial" w:hAnsi="Arial" w:cs="Arial"/>
        </w:rPr>
        <w:t>xxxxxxxxxxx</w:t>
      </w:r>
      <w:proofErr w:type="spellEnd"/>
      <w:r w:rsidRPr="00537F78">
        <w:rPr>
          <w:rFonts w:ascii="Arial" w:hAnsi="Arial" w:cs="Arial"/>
        </w:rPr>
        <w:t xml:space="preserve"> (</w:t>
      </w:r>
      <w:proofErr w:type="spellStart"/>
      <w:r w:rsidRPr="00537F78">
        <w:rPr>
          <w:rFonts w:ascii="Arial" w:hAnsi="Arial" w:cs="Arial"/>
        </w:rPr>
        <w:t>xxxxxxxxxxxxxxxxxx</w:t>
      </w:r>
      <w:proofErr w:type="spellEnd"/>
      <w:r w:rsidRPr="00537F78">
        <w:rPr>
          <w:rFonts w:ascii="Arial" w:hAnsi="Arial" w:cs="Arial"/>
        </w:rPr>
        <w:t xml:space="preserve">), sendo R$ </w:t>
      </w:r>
      <w:proofErr w:type="spellStart"/>
      <w:r w:rsidRPr="00537F78">
        <w:rPr>
          <w:rFonts w:ascii="Arial" w:hAnsi="Arial" w:cs="Arial"/>
        </w:rPr>
        <w:t>xxxxxxxxxxx</w:t>
      </w:r>
      <w:proofErr w:type="spellEnd"/>
      <w:r w:rsidRPr="00537F78">
        <w:rPr>
          <w:rFonts w:ascii="Arial" w:hAnsi="Arial" w:cs="Arial"/>
        </w:rPr>
        <w:t xml:space="preserve"> (</w:t>
      </w:r>
      <w:proofErr w:type="spellStart"/>
      <w:r w:rsidRPr="00537F78">
        <w:rPr>
          <w:rFonts w:ascii="Arial" w:hAnsi="Arial" w:cs="Arial"/>
        </w:rPr>
        <w:t>xxxxxxxxxxxxxxxxxx</w:t>
      </w:r>
      <w:proofErr w:type="spellEnd"/>
      <w:r w:rsidRPr="00537F78">
        <w:rPr>
          <w:rFonts w:ascii="Arial" w:hAnsi="Arial" w:cs="Arial"/>
        </w:rPr>
        <w:t xml:space="preserve">) relativos aos materiais e R$ </w:t>
      </w:r>
      <w:proofErr w:type="spellStart"/>
      <w:r w:rsidRPr="00537F78">
        <w:rPr>
          <w:rFonts w:ascii="Arial" w:hAnsi="Arial" w:cs="Arial"/>
        </w:rPr>
        <w:t>xxxxxxxxxxx</w:t>
      </w:r>
      <w:proofErr w:type="spellEnd"/>
      <w:r w:rsidRPr="00537F78">
        <w:rPr>
          <w:rFonts w:ascii="Arial" w:hAnsi="Arial" w:cs="Arial"/>
        </w:rPr>
        <w:t xml:space="preserve"> (</w:t>
      </w:r>
      <w:proofErr w:type="spellStart"/>
      <w:r w:rsidRPr="00537F78">
        <w:rPr>
          <w:rFonts w:ascii="Arial" w:hAnsi="Arial" w:cs="Arial"/>
        </w:rPr>
        <w:t>xxxxxxxxxxxxxxxxxx</w:t>
      </w:r>
      <w:proofErr w:type="spellEnd"/>
      <w:r w:rsidRPr="00537F78">
        <w:rPr>
          <w:rFonts w:ascii="Arial" w:hAnsi="Arial" w:cs="Arial"/>
        </w:rPr>
        <w:t xml:space="preserve">) relativos </w:t>
      </w:r>
      <w:proofErr w:type="gramStart"/>
      <w:r w:rsidRPr="00537F78">
        <w:rPr>
          <w:rFonts w:ascii="Arial" w:hAnsi="Arial" w:cs="Arial"/>
        </w:rPr>
        <w:t>a</w:t>
      </w:r>
      <w:proofErr w:type="gramEnd"/>
      <w:r w:rsidRPr="00537F78">
        <w:rPr>
          <w:rFonts w:ascii="Arial" w:hAnsi="Arial" w:cs="Arial"/>
        </w:rPr>
        <w:t xml:space="preserve"> mão de obra, constante da proposta vencedora da licitação, aceito pela CONTRATADA, entendido este como preço justo e suficiente para total execução do presente objeto, conforme empenho de n° </w:t>
      </w:r>
      <w:proofErr w:type="spellStart"/>
      <w:r w:rsidRPr="00537F78">
        <w:rPr>
          <w:rFonts w:ascii="Arial" w:hAnsi="Arial" w:cs="Arial"/>
        </w:rPr>
        <w:t>xxx</w:t>
      </w:r>
      <w:proofErr w:type="spellEnd"/>
      <w:r w:rsidRPr="00537F78">
        <w:rPr>
          <w:rFonts w:ascii="Arial" w:hAnsi="Arial" w:cs="Arial"/>
        </w:rPr>
        <w:t>/</w:t>
      </w:r>
      <w:proofErr w:type="spellStart"/>
      <w:r w:rsidRPr="00537F78">
        <w:rPr>
          <w:rFonts w:ascii="Arial" w:hAnsi="Arial" w:cs="Arial"/>
        </w:rPr>
        <w:t>xxxx</w:t>
      </w:r>
      <w:proofErr w:type="spellEnd"/>
      <w:r w:rsidRPr="00537F78">
        <w:rPr>
          <w:rFonts w:ascii="Arial" w:hAnsi="Arial" w:cs="Arial"/>
        </w:rPr>
        <w:t xml:space="preserve"> emitido em </w:t>
      </w:r>
      <w:proofErr w:type="spellStart"/>
      <w:r w:rsidRPr="00537F78">
        <w:rPr>
          <w:rFonts w:ascii="Arial" w:hAnsi="Arial" w:cs="Arial"/>
        </w:rPr>
        <w:t>xx</w:t>
      </w:r>
      <w:proofErr w:type="spellEnd"/>
      <w:r w:rsidRPr="00537F78">
        <w:rPr>
          <w:rFonts w:ascii="Arial" w:hAnsi="Arial" w:cs="Arial"/>
        </w:rPr>
        <w:t>/</w:t>
      </w:r>
      <w:proofErr w:type="spellStart"/>
      <w:r w:rsidRPr="00537F78">
        <w:rPr>
          <w:rFonts w:ascii="Arial" w:hAnsi="Arial" w:cs="Arial"/>
        </w:rPr>
        <w:t>xx</w:t>
      </w:r>
      <w:proofErr w:type="spellEnd"/>
      <w:r w:rsidRPr="00537F78">
        <w:rPr>
          <w:rFonts w:ascii="Arial" w:hAnsi="Arial" w:cs="Arial"/>
        </w:rPr>
        <w:t>/</w:t>
      </w:r>
      <w:proofErr w:type="spellStart"/>
      <w:r w:rsidRPr="00537F78">
        <w:rPr>
          <w:rFonts w:ascii="Arial" w:hAnsi="Arial" w:cs="Arial"/>
        </w:rPr>
        <w:t>xxxx</w:t>
      </w:r>
      <w:proofErr w:type="spellEnd"/>
      <w:r w:rsidRPr="00537F78">
        <w:rPr>
          <w:rFonts w:ascii="Arial" w:hAnsi="Arial" w:cs="Arial"/>
        </w:rPr>
        <w:t>.</w:t>
      </w:r>
    </w:p>
    <w:p w:rsidR="00F91A1D" w:rsidRPr="00537F78" w:rsidRDefault="00F91A1D" w:rsidP="00F91A1D">
      <w:pPr>
        <w:overflowPunct w:val="0"/>
        <w:autoSpaceDE w:val="0"/>
        <w:autoSpaceDN w:val="0"/>
        <w:adjustRightInd w:val="0"/>
        <w:spacing w:after="0" w:line="240" w:lineRule="auto"/>
        <w:ind w:firstLine="851"/>
        <w:jc w:val="both"/>
        <w:textAlignment w:val="baseline"/>
        <w:rPr>
          <w:rFonts w:ascii="Arial" w:hAnsi="Arial" w:cs="Arial"/>
        </w:rPr>
      </w:pP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b/>
          <w:bCs/>
          <w:u w:val="single"/>
        </w:rPr>
      </w:pPr>
      <w:r w:rsidRPr="00537F78">
        <w:rPr>
          <w:rFonts w:ascii="Arial" w:hAnsi="Arial" w:cs="Arial"/>
          <w:b/>
          <w:bCs/>
          <w:u w:val="single"/>
        </w:rPr>
        <w:t>Cláusula Terceira</w:t>
      </w: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b/>
          <w:bCs/>
        </w:rPr>
      </w:pPr>
      <w:r w:rsidRPr="00537F78">
        <w:rPr>
          <w:rFonts w:ascii="Arial" w:hAnsi="Arial" w:cs="Arial"/>
          <w:b/>
          <w:bCs/>
        </w:rPr>
        <w:t>Do Recurso Financeiro</w:t>
      </w:r>
    </w:p>
    <w:p w:rsidR="00F91A1D" w:rsidRPr="00537F78" w:rsidRDefault="00F91A1D" w:rsidP="00F91A1D">
      <w:pPr>
        <w:overflowPunct w:val="0"/>
        <w:autoSpaceDE w:val="0"/>
        <w:autoSpaceDN w:val="0"/>
        <w:adjustRightInd w:val="0"/>
        <w:spacing w:after="0" w:line="240" w:lineRule="auto"/>
        <w:ind w:firstLine="851"/>
        <w:jc w:val="both"/>
        <w:textAlignment w:val="baseline"/>
        <w:rPr>
          <w:rFonts w:ascii="Arial" w:hAnsi="Arial" w:cs="Arial"/>
          <w:sz w:val="2"/>
        </w:rPr>
      </w:pPr>
      <w:r w:rsidRPr="00537F78">
        <w:rPr>
          <w:rFonts w:ascii="Arial" w:hAnsi="Arial" w:cs="Arial"/>
        </w:rPr>
        <w:t>As despesas decorrentes do presente contrato correrão por conta da seguinte dotação orçamentária:</w:t>
      </w: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0" w:type="auto"/>
        <w:tblCellMar>
          <w:left w:w="70" w:type="dxa"/>
          <w:right w:w="70" w:type="dxa"/>
        </w:tblCellMar>
        <w:tblLook w:val="0000"/>
      </w:tblPr>
      <w:tblGrid>
        <w:gridCol w:w="765"/>
        <w:gridCol w:w="9014"/>
      </w:tblGrid>
      <w:tr w:rsidR="00F91A1D" w:rsidRPr="00537F78" w:rsidTr="00E442A7">
        <w:tc>
          <w:tcPr>
            <w:tcW w:w="9779" w:type="dxa"/>
            <w:gridSpan w:val="2"/>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Órgão</w:t>
            </w:r>
          </w:p>
        </w:tc>
      </w:tr>
      <w:tr w:rsidR="00F91A1D" w:rsidRPr="00537F78" w:rsidTr="00E442A7">
        <w:tc>
          <w:tcPr>
            <w:tcW w:w="765"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 xml:space="preserve">11 </w:t>
            </w:r>
          </w:p>
        </w:tc>
        <w:tc>
          <w:tcPr>
            <w:tcW w:w="9014"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 xml:space="preserve">SEC. M. DESENV. URBANO, OBRAS E </w:t>
            </w:r>
            <w:proofErr w:type="gramStart"/>
            <w:r w:rsidRPr="00537F78">
              <w:rPr>
                <w:rFonts w:ascii="Arial" w:hAnsi="Arial" w:cs="Arial"/>
                <w:sz w:val="16"/>
                <w:szCs w:val="16"/>
              </w:rPr>
              <w:t>TRÂNSITO</w:t>
            </w:r>
            <w:proofErr w:type="gramEnd"/>
            <w:r w:rsidRPr="00537F78">
              <w:rPr>
                <w:rFonts w:ascii="Arial" w:hAnsi="Arial" w:cs="Arial"/>
                <w:sz w:val="16"/>
                <w:szCs w:val="16"/>
              </w:rPr>
              <w:t xml:space="preserve"> </w:t>
            </w:r>
          </w:p>
        </w:tc>
      </w:tr>
      <w:tr w:rsidR="00F91A1D" w:rsidRPr="00537F78" w:rsidTr="00E442A7">
        <w:tc>
          <w:tcPr>
            <w:tcW w:w="765"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11</w:t>
            </w:r>
          </w:p>
        </w:tc>
        <w:tc>
          <w:tcPr>
            <w:tcW w:w="9014"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 xml:space="preserve">SEC. M. DESENV. URBANO, OBRAS E </w:t>
            </w:r>
            <w:proofErr w:type="gramStart"/>
            <w:r w:rsidRPr="00537F78">
              <w:rPr>
                <w:rFonts w:ascii="Arial" w:hAnsi="Arial" w:cs="Arial"/>
                <w:sz w:val="16"/>
                <w:szCs w:val="16"/>
              </w:rPr>
              <w:t>TRÂNSITO</w:t>
            </w:r>
            <w:proofErr w:type="gramEnd"/>
          </w:p>
        </w:tc>
      </w:tr>
      <w:tr w:rsidR="00F91A1D" w:rsidRPr="00537F78" w:rsidTr="00E442A7">
        <w:tc>
          <w:tcPr>
            <w:tcW w:w="765"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11</w:t>
            </w:r>
          </w:p>
        </w:tc>
        <w:tc>
          <w:tcPr>
            <w:tcW w:w="9014"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 xml:space="preserve">SEC. M. DESENV. URBANO, OBRAS E </w:t>
            </w:r>
            <w:proofErr w:type="gramStart"/>
            <w:r w:rsidRPr="00537F78">
              <w:rPr>
                <w:rFonts w:ascii="Arial" w:hAnsi="Arial" w:cs="Arial"/>
                <w:sz w:val="16"/>
                <w:szCs w:val="16"/>
              </w:rPr>
              <w:t>TRÂNSITO</w:t>
            </w:r>
            <w:proofErr w:type="gramEnd"/>
          </w:p>
        </w:tc>
      </w:tr>
    </w:tbl>
    <w:p w:rsidR="00F91A1D" w:rsidRPr="00537F78" w:rsidRDefault="00F91A1D" w:rsidP="00F91A1D">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CellMar>
          <w:left w:w="70" w:type="dxa"/>
          <w:right w:w="70" w:type="dxa"/>
        </w:tblCellMar>
        <w:tblLook w:val="0000"/>
      </w:tblPr>
      <w:tblGrid>
        <w:gridCol w:w="921"/>
        <w:gridCol w:w="9072"/>
      </w:tblGrid>
      <w:tr w:rsidR="00F91A1D" w:rsidRPr="00537F78" w:rsidTr="00A71B97">
        <w:tc>
          <w:tcPr>
            <w:tcW w:w="9993" w:type="dxa"/>
            <w:gridSpan w:val="2"/>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Unidade</w:t>
            </w:r>
          </w:p>
        </w:tc>
      </w:tr>
      <w:tr w:rsidR="00F91A1D" w:rsidRPr="00537F78" w:rsidTr="00A71B97">
        <w:tc>
          <w:tcPr>
            <w:tcW w:w="921"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1102</w:t>
            </w:r>
          </w:p>
        </w:tc>
        <w:tc>
          <w:tcPr>
            <w:tcW w:w="9072"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COORDENADORIA DE OBRAS URBANAS</w:t>
            </w:r>
          </w:p>
        </w:tc>
      </w:tr>
      <w:tr w:rsidR="00F91A1D" w:rsidRPr="00537F78" w:rsidTr="00A71B97">
        <w:tc>
          <w:tcPr>
            <w:tcW w:w="921"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1102</w:t>
            </w:r>
          </w:p>
        </w:tc>
        <w:tc>
          <w:tcPr>
            <w:tcW w:w="9072"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COORDENADORIA DE OBRAS URBANAS</w:t>
            </w:r>
          </w:p>
        </w:tc>
      </w:tr>
      <w:tr w:rsidR="00F91A1D" w:rsidRPr="00537F78" w:rsidTr="00A71B97">
        <w:tc>
          <w:tcPr>
            <w:tcW w:w="921"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1102</w:t>
            </w:r>
          </w:p>
        </w:tc>
        <w:tc>
          <w:tcPr>
            <w:tcW w:w="9072"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COORDENADORIA DE OBRAS URBANAS</w:t>
            </w:r>
          </w:p>
        </w:tc>
      </w:tr>
    </w:tbl>
    <w:p w:rsidR="00F91A1D" w:rsidRPr="00537F78" w:rsidRDefault="00F91A1D" w:rsidP="00F91A1D">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tblPr>
      <w:tblGrid>
        <w:gridCol w:w="921"/>
        <w:gridCol w:w="9072"/>
      </w:tblGrid>
      <w:tr w:rsidR="00F91A1D" w:rsidRPr="00537F78" w:rsidTr="00A71B97">
        <w:tc>
          <w:tcPr>
            <w:tcW w:w="9993" w:type="dxa"/>
            <w:gridSpan w:val="2"/>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Função</w:t>
            </w:r>
          </w:p>
        </w:tc>
      </w:tr>
      <w:tr w:rsidR="00F91A1D" w:rsidRPr="00537F78" w:rsidTr="00A71B97">
        <w:tc>
          <w:tcPr>
            <w:tcW w:w="921"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15</w:t>
            </w:r>
          </w:p>
        </w:tc>
        <w:tc>
          <w:tcPr>
            <w:tcW w:w="9072"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Urbanismo</w:t>
            </w:r>
          </w:p>
        </w:tc>
      </w:tr>
      <w:tr w:rsidR="00F91A1D" w:rsidRPr="00537F78" w:rsidTr="00A71B97">
        <w:tc>
          <w:tcPr>
            <w:tcW w:w="921"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15</w:t>
            </w:r>
          </w:p>
        </w:tc>
        <w:tc>
          <w:tcPr>
            <w:tcW w:w="9072"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Urbanismo</w:t>
            </w:r>
          </w:p>
        </w:tc>
      </w:tr>
      <w:tr w:rsidR="00F91A1D" w:rsidRPr="00537F78" w:rsidTr="00A71B97">
        <w:tc>
          <w:tcPr>
            <w:tcW w:w="921"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15</w:t>
            </w:r>
          </w:p>
        </w:tc>
        <w:tc>
          <w:tcPr>
            <w:tcW w:w="9072"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Urbanismo</w:t>
            </w:r>
          </w:p>
        </w:tc>
      </w:tr>
    </w:tbl>
    <w:p w:rsidR="00F91A1D" w:rsidRPr="00537F78" w:rsidRDefault="00F91A1D" w:rsidP="00F91A1D">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tblPr>
      <w:tblGrid>
        <w:gridCol w:w="921"/>
        <w:gridCol w:w="9072"/>
      </w:tblGrid>
      <w:tr w:rsidR="00F91A1D" w:rsidRPr="00537F78" w:rsidTr="00A71B97">
        <w:tc>
          <w:tcPr>
            <w:tcW w:w="9993" w:type="dxa"/>
            <w:gridSpan w:val="2"/>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537F78">
              <w:rPr>
                <w:rFonts w:ascii="Arial" w:hAnsi="Arial" w:cs="Arial"/>
                <w:sz w:val="16"/>
                <w:szCs w:val="16"/>
              </w:rPr>
              <w:t>Sub-função</w:t>
            </w:r>
            <w:proofErr w:type="spellEnd"/>
            <w:proofErr w:type="gramEnd"/>
          </w:p>
        </w:tc>
      </w:tr>
      <w:tr w:rsidR="00F91A1D" w:rsidRPr="00537F78" w:rsidTr="00A71B97">
        <w:tc>
          <w:tcPr>
            <w:tcW w:w="921"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451</w:t>
            </w:r>
          </w:p>
        </w:tc>
        <w:tc>
          <w:tcPr>
            <w:tcW w:w="9072"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spellStart"/>
            <w:r w:rsidRPr="00537F78">
              <w:rPr>
                <w:rFonts w:ascii="Arial" w:hAnsi="Arial" w:cs="Arial"/>
                <w:sz w:val="16"/>
                <w:szCs w:val="16"/>
              </w:rPr>
              <w:t>Infra-Estrutura</w:t>
            </w:r>
            <w:proofErr w:type="spellEnd"/>
            <w:r w:rsidRPr="00537F78">
              <w:rPr>
                <w:rFonts w:ascii="Arial" w:hAnsi="Arial" w:cs="Arial"/>
                <w:sz w:val="16"/>
                <w:szCs w:val="16"/>
              </w:rPr>
              <w:t xml:space="preserve"> Urbana</w:t>
            </w:r>
          </w:p>
        </w:tc>
      </w:tr>
      <w:tr w:rsidR="00F91A1D" w:rsidRPr="00537F78" w:rsidTr="00A71B97">
        <w:tc>
          <w:tcPr>
            <w:tcW w:w="921"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451</w:t>
            </w:r>
          </w:p>
        </w:tc>
        <w:tc>
          <w:tcPr>
            <w:tcW w:w="9072"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spellStart"/>
            <w:r w:rsidRPr="00537F78">
              <w:rPr>
                <w:rFonts w:ascii="Arial" w:hAnsi="Arial" w:cs="Arial"/>
                <w:sz w:val="16"/>
                <w:szCs w:val="16"/>
              </w:rPr>
              <w:t>Infra-Estrutura</w:t>
            </w:r>
            <w:proofErr w:type="spellEnd"/>
            <w:r w:rsidRPr="00537F78">
              <w:rPr>
                <w:rFonts w:ascii="Arial" w:hAnsi="Arial" w:cs="Arial"/>
                <w:sz w:val="16"/>
                <w:szCs w:val="16"/>
              </w:rPr>
              <w:t xml:space="preserve"> Urbana</w:t>
            </w:r>
          </w:p>
        </w:tc>
      </w:tr>
      <w:tr w:rsidR="00F91A1D" w:rsidRPr="00537F78" w:rsidTr="00A71B97">
        <w:tc>
          <w:tcPr>
            <w:tcW w:w="921"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451</w:t>
            </w:r>
          </w:p>
        </w:tc>
        <w:tc>
          <w:tcPr>
            <w:tcW w:w="9072"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spellStart"/>
            <w:r w:rsidRPr="00537F78">
              <w:rPr>
                <w:rFonts w:ascii="Arial" w:hAnsi="Arial" w:cs="Arial"/>
                <w:sz w:val="16"/>
                <w:szCs w:val="16"/>
              </w:rPr>
              <w:t>Infra-Estrutura</w:t>
            </w:r>
            <w:proofErr w:type="spellEnd"/>
            <w:r w:rsidRPr="00537F78">
              <w:rPr>
                <w:rFonts w:ascii="Arial" w:hAnsi="Arial" w:cs="Arial"/>
                <w:sz w:val="16"/>
                <w:szCs w:val="16"/>
              </w:rPr>
              <w:t xml:space="preserve"> Urbana</w:t>
            </w:r>
          </w:p>
        </w:tc>
      </w:tr>
    </w:tbl>
    <w:p w:rsidR="00F91A1D" w:rsidRPr="00537F78" w:rsidRDefault="00F91A1D" w:rsidP="00F91A1D">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tblPr>
      <w:tblGrid>
        <w:gridCol w:w="921"/>
        <w:gridCol w:w="9072"/>
      </w:tblGrid>
      <w:tr w:rsidR="00F91A1D" w:rsidRPr="00537F78" w:rsidTr="00A71B97">
        <w:tc>
          <w:tcPr>
            <w:tcW w:w="9993" w:type="dxa"/>
            <w:gridSpan w:val="2"/>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Programa</w:t>
            </w:r>
          </w:p>
        </w:tc>
      </w:tr>
      <w:tr w:rsidR="00F91A1D" w:rsidRPr="00537F78" w:rsidTr="00A71B97">
        <w:tc>
          <w:tcPr>
            <w:tcW w:w="921"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112</w:t>
            </w:r>
          </w:p>
        </w:tc>
        <w:tc>
          <w:tcPr>
            <w:tcW w:w="9072"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Desenvolvimento de Infraestrutura Urbana</w:t>
            </w:r>
          </w:p>
        </w:tc>
      </w:tr>
      <w:tr w:rsidR="00F91A1D" w:rsidRPr="00537F78" w:rsidTr="00A71B97">
        <w:tc>
          <w:tcPr>
            <w:tcW w:w="921"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lastRenderedPageBreak/>
              <w:t>112</w:t>
            </w:r>
          </w:p>
        </w:tc>
        <w:tc>
          <w:tcPr>
            <w:tcW w:w="9072"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Desenvolvimento de Infraestrutura Urbana</w:t>
            </w:r>
          </w:p>
        </w:tc>
      </w:tr>
      <w:tr w:rsidR="00F91A1D" w:rsidRPr="00537F78" w:rsidTr="00A71B97">
        <w:tc>
          <w:tcPr>
            <w:tcW w:w="921"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112</w:t>
            </w:r>
          </w:p>
        </w:tc>
        <w:tc>
          <w:tcPr>
            <w:tcW w:w="9072"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Desenvolvimento de Infraestrutura Urbana</w:t>
            </w:r>
          </w:p>
        </w:tc>
      </w:tr>
    </w:tbl>
    <w:p w:rsidR="00F91A1D" w:rsidRPr="00537F78" w:rsidRDefault="00F91A1D" w:rsidP="00F91A1D">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tblPr>
      <w:tblGrid>
        <w:gridCol w:w="9993"/>
      </w:tblGrid>
      <w:tr w:rsidR="00F91A1D" w:rsidRPr="00537F78" w:rsidTr="00A71B97">
        <w:tc>
          <w:tcPr>
            <w:tcW w:w="9993"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Projeto/Atividade</w:t>
            </w:r>
          </w:p>
        </w:tc>
      </w:tr>
    </w:tbl>
    <w:p w:rsidR="00F91A1D" w:rsidRPr="00537F78" w:rsidRDefault="00F91A1D" w:rsidP="00F91A1D">
      <w:pPr>
        <w:overflowPunct w:val="0"/>
        <w:autoSpaceDE w:val="0"/>
        <w:autoSpaceDN w:val="0"/>
        <w:adjustRightInd w:val="0"/>
        <w:spacing w:after="0" w:line="240" w:lineRule="auto"/>
        <w:textAlignment w:val="baseline"/>
        <w:rPr>
          <w:sz w:val="16"/>
          <w:szCs w:val="16"/>
        </w:rPr>
      </w:pPr>
    </w:p>
    <w:tbl>
      <w:tblPr>
        <w:tblW w:w="9993" w:type="dxa"/>
        <w:tblLayout w:type="fixed"/>
        <w:tblCellMar>
          <w:left w:w="70" w:type="dxa"/>
          <w:right w:w="70" w:type="dxa"/>
        </w:tblCellMar>
        <w:tblLook w:val="0000"/>
      </w:tblPr>
      <w:tblGrid>
        <w:gridCol w:w="496"/>
        <w:gridCol w:w="992"/>
        <w:gridCol w:w="8505"/>
      </w:tblGrid>
      <w:tr w:rsidR="00F91A1D" w:rsidRPr="00537F78" w:rsidTr="00A71B97">
        <w:tc>
          <w:tcPr>
            <w:tcW w:w="496"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37F78">
              <w:rPr>
                <w:rFonts w:ascii="Arial" w:hAnsi="Arial" w:cs="Arial"/>
                <w:sz w:val="16"/>
                <w:szCs w:val="16"/>
              </w:rPr>
              <w:t>1</w:t>
            </w:r>
            <w:proofErr w:type="gramEnd"/>
          </w:p>
        </w:tc>
        <w:tc>
          <w:tcPr>
            <w:tcW w:w="992"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54</w:t>
            </w:r>
          </w:p>
        </w:tc>
        <w:tc>
          <w:tcPr>
            <w:tcW w:w="8505"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 xml:space="preserve">Pavimentação </w:t>
            </w:r>
            <w:proofErr w:type="spellStart"/>
            <w:r w:rsidRPr="00537F78">
              <w:rPr>
                <w:rFonts w:ascii="Arial" w:hAnsi="Arial" w:cs="Arial"/>
                <w:sz w:val="16"/>
                <w:szCs w:val="16"/>
              </w:rPr>
              <w:t>Asfáltica</w:t>
            </w:r>
            <w:proofErr w:type="spellEnd"/>
            <w:r w:rsidRPr="00537F78">
              <w:rPr>
                <w:rFonts w:ascii="Arial" w:hAnsi="Arial" w:cs="Arial"/>
                <w:sz w:val="16"/>
                <w:szCs w:val="16"/>
              </w:rPr>
              <w:t xml:space="preserve"> (SMODUTRAN)</w:t>
            </w:r>
          </w:p>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tc>
      </w:tr>
      <w:tr w:rsidR="00F91A1D" w:rsidRPr="00537F78" w:rsidTr="00A71B97">
        <w:tc>
          <w:tcPr>
            <w:tcW w:w="496"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37F78">
              <w:rPr>
                <w:rFonts w:ascii="Arial" w:hAnsi="Arial" w:cs="Arial"/>
                <w:sz w:val="16"/>
                <w:szCs w:val="16"/>
              </w:rPr>
              <w:t>2</w:t>
            </w:r>
            <w:proofErr w:type="gramEnd"/>
          </w:p>
        </w:tc>
        <w:tc>
          <w:tcPr>
            <w:tcW w:w="992"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112</w:t>
            </w:r>
          </w:p>
        </w:tc>
        <w:tc>
          <w:tcPr>
            <w:tcW w:w="8505"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Contrapartida de Convênios (SMODUTRAN)</w:t>
            </w:r>
          </w:p>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tc>
      </w:tr>
      <w:tr w:rsidR="00F91A1D" w:rsidRPr="00537F78" w:rsidTr="00A71B97">
        <w:tc>
          <w:tcPr>
            <w:tcW w:w="496"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37F78">
              <w:rPr>
                <w:rFonts w:ascii="Arial" w:hAnsi="Arial" w:cs="Arial"/>
                <w:sz w:val="16"/>
                <w:szCs w:val="16"/>
              </w:rPr>
              <w:t>1</w:t>
            </w:r>
            <w:proofErr w:type="gramEnd"/>
          </w:p>
        </w:tc>
        <w:tc>
          <w:tcPr>
            <w:tcW w:w="992"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118</w:t>
            </w:r>
          </w:p>
        </w:tc>
        <w:tc>
          <w:tcPr>
            <w:tcW w:w="8505"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 xml:space="preserve">Contrato nº 1028-983-15/2016 M. </w:t>
            </w:r>
            <w:proofErr w:type="gramStart"/>
            <w:r w:rsidRPr="00537F78">
              <w:rPr>
                <w:rFonts w:ascii="Arial" w:hAnsi="Arial" w:cs="Arial"/>
                <w:sz w:val="16"/>
                <w:szCs w:val="16"/>
              </w:rPr>
              <w:t>Cidades</w:t>
            </w:r>
            <w:proofErr w:type="gramEnd"/>
            <w:r w:rsidRPr="00537F78">
              <w:rPr>
                <w:rFonts w:ascii="Arial" w:hAnsi="Arial" w:cs="Arial"/>
                <w:sz w:val="16"/>
                <w:szCs w:val="16"/>
              </w:rPr>
              <w:t xml:space="preserve"> </w:t>
            </w:r>
          </w:p>
        </w:tc>
      </w:tr>
    </w:tbl>
    <w:p w:rsidR="00F91A1D" w:rsidRPr="00537F78" w:rsidRDefault="00F91A1D" w:rsidP="00F91A1D">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CellMar>
          <w:left w:w="70" w:type="dxa"/>
          <w:right w:w="70" w:type="dxa"/>
        </w:tblCellMar>
        <w:tblLook w:val="0000"/>
      </w:tblPr>
      <w:tblGrid>
        <w:gridCol w:w="1063"/>
        <w:gridCol w:w="2809"/>
        <w:gridCol w:w="6121"/>
      </w:tblGrid>
      <w:tr w:rsidR="00F91A1D" w:rsidRPr="00537F78" w:rsidTr="00A71B97">
        <w:tc>
          <w:tcPr>
            <w:tcW w:w="1063"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Despesa</w:t>
            </w:r>
          </w:p>
        </w:tc>
        <w:tc>
          <w:tcPr>
            <w:tcW w:w="2809"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Código fonte de recurso</w:t>
            </w:r>
          </w:p>
        </w:tc>
        <w:tc>
          <w:tcPr>
            <w:tcW w:w="6121"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Nome fonte de recurso</w:t>
            </w:r>
          </w:p>
        </w:tc>
      </w:tr>
      <w:tr w:rsidR="00F91A1D" w:rsidRPr="00537F78" w:rsidTr="00A71B97">
        <w:tc>
          <w:tcPr>
            <w:tcW w:w="1063"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12213</w:t>
            </w:r>
          </w:p>
        </w:tc>
        <w:tc>
          <w:tcPr>
            <w:tcW w:w="2809"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37F78">
              <w:rPr>
                <w:rFonts w:ascii="Arial" w:hAnsi="Arial" w:cs="Arial"/>
                <w:sz w:val="16"/>
                <w:szCs w:val="16"/>
              </w:rPr>
              <w:t>1</w:t>
            </w:r>
            <w:proofErr w:type="gramEnd"/>
          </w:p>
        </w:tc>
        <w:tc>
          <w:tcPr>
            <w:tcW w:w="6121"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Recurso Livre</w:t>
            </w:r>
          </w:p>
        </w:tc>
      </w:tr>
      <w:tr w:rsidR="00F91A1D" w:rsidRPr="00537F78" w:rsidTr="00A71B97">
        <w:tc>
          <w:tcPr>
            <w:tcW w:w="1063"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12225</w:t>
            </w:r>
          </w:p>
        </w:tc>
        <w:tc>
          <w:tcPr>
            <w:tcW w:w="2809"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37F78">
              <w:rPr>
                <w:rFonts w:ascii="Arial" w:hAnsi="Arial" w:cs="Arial"/>
                <w:sz w:val="16"/>
                <w:szCs w:val="16"/>
              </w:rPr>
              <w:t>1</w:t>
            </w:r>
            <w:proofErr w:type="gramEnd"/>
          </w:p>
        </w:tc>
        <w:tc>
          <w:tcPr>
            <w:tcW w:w="6121"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Recurso Livre</w:t>
            </w:r>
          </w:p>
        </w:tc>
      </w:tr>
      <w:tr w:rsidR="00F91A1D" w:rsidRPr="00537F78" w:rsidTr="00A71B97">
        <w:tc>
          <w:tcPr>
            <w:tcW w:w="1063"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13485</w:t>
            </w:r>
          </w:p>
        </w:tc>
        <w:tc>
          <w:tcPr>
            <w:tcW w:w="2809"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1360</w:t>
            </w:r>
          </w:p>
        </w:tc>
        <w:tc>
          <w:tcPr>
            <w:tcW w:w="6121"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 xml:space="preserve"> </w:t>
            </w:r>
            <w:proofErr w:type="spellStart"/>
            <w:r w:rsidRPr="00537F78">
              <w:rPr>
                <w:rFonts w:ascii="Arial" w:hAnsi="Arial" w:cs="Arial"/>
                <w:sz w:val="16"/>
                <w:szCs w:val="16"/>
              </w:rPr>
              <w:t>Contr</w:t>
            </w:r>
            <w:proofErr w:type="spellEnd"/>
            <w:r w:rsidRPr="00537F78">
              <w:rPr>
                <w:rFonts w:ascii="Arial" w:hAnsi="Arial" w:cs="Arial"/>
                <w:sz w:val="16"/>
                <w:szCs w:val="16"/>
              </w:rPr>
              <w:t xml:space="preserve"> 1028-983-15/2016</w:t>
            </w:r>
            <w:proofErr w:type="gramStart"/>
            <w:r w:rsidRPr="00537F78">
              <w:rPr>
                <w:rFonts w:ascii="Arial" w:hAnsi="Arial" w:cs="Arial"/>
                <w:sz w:val="16"/>
                <w:szCs w:val="16"/>
              </w:rPr>
              <w:t xml:space="preserve">  </w:t>
            </w:r>
            <w:proofErr w:type="gramEnd"/>
            <w:r w:rsidRPr="00537F78">
              <w:rPr>
                <w:rFonts w:ascii="Arial" w:hAnsi="Arial" w:cs="Arial"/>
                <w:sz w:val="16"/>
                <w:szCs w:val="16"/>
              </w:rPr>
              <w:t>Pavimentação</w:t>
            </w:r>
          </w:p>
        </w:tc>
      </w:tr>
    </w:tbl>
    <w:p w:rsidR="00F91A1D" w:rsidRPr="00537F78" w:rsidRDefault="00F91A1D" w:rsidP="00F91A1D">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CellMar>
          <w:left w:w="70" w:type="dxa"/>
          <w:right w:w="70" w:type="dxa"/>
        </w:tblCellMar>
        <w:tblLook w:val="0000"/>
      </w:tblPr>
      <w:tblGrid>
        <w:gridCol w:w="3098"/>
        <w:gridCol w:w="6895"/>
      </w:tblGrid>
      <w:tr w:rsidR="00F91A1D" w:rsidRPr="00537F78" w:rsidTr="00A71B97">
        <w:tc>
          <w:tcPr>
            <w:tcW w:w="9993" w:type="dxa"/>
            <w:gridSpan w:val="2"/>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Categoria econômica</w:t>
            </w:r>
          </w:p>
        </w:tc>
      </w:tr>
      <w:tr w:rsidR="00F91A1D" w:rsidRPr="00537F78" w:rsidTr="00A71B97">
        <w:tc>
          <w:tcPr>
            <w:tcW w:w="3098"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449051990000</w:t>
            </w:r>
          </w:p>
        </w:tc>
        <w:tc>
          <w:tcPr>
            <w:tcW w:w="6895"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OUTRAS OBRAS E INSTALAÇÕES</w:t>
            </w:r>
          </w:p>
        </w:tc>
      </w:tr>
      <w:tr w:rsidR="00F91A1D" w:rsidRPr="00537F78" w:rsidTr="00A71B97">
        <w:tc>
          <w:tcPr>
            <w:tcW w:w="3098"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449051990000</w:t>
            </w:r>
          </w:p>
        </w:tc>
        <w:tc>
          <w:tcPr>
            <w:tcW w:w="6895"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OUTRAS OBRAS E INSTALAÇÕES</w:t>
            </w:r>
          </w:p>
        </w:tc>
      </w:tr>
      <w:tr w:rsidR="00F91A1D" w:rsidRPr="00537F78" w:rsidTr="00A71B97">
        <w:tc>
          <w:tcPr>
            <w:tcW w:w="3098"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449051990000</w:t>
            </w:r>
          </w:p>
        </w:tc>
        <w:tc>
          <w:tcPr>
            <w:tcW w:w="6895" w:type="dxa"/>
          </w:tcPr>
          <w:p w:rsidR="00F91A1D" w:rsidRPr="00537F78" w:rsidRDefault="00F91A1D" w:rsidP="00A71B97">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37F78">
              <w:rPr>
                <w:rFonts w:ascii="Arial" w:hAnsi="Arial" w:cs="Arial"/>
                <w:sz w:val="16"/>
                <w:szCs w:val="16"/>
              </w:rPr>
              <w:t>OUTRAS OBRAS E INSTALAÇÕES</w:t>
            </w:r>
          </w:p>
        </w:tc>
      </w:tr>
    </w:tbl>
    <w:p w:rsidR="00F91A1D" w:rsidRPr="00537F78" w:rsidRDefault="00F91A1D" w:rsidP="00F91A1D">
      <w:pPr>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b/>
          <w:bCs/>
          <w:u w:val="single"/>
        </w:rPr>
      </w:pPr>
      <w:r w:rsidRPr="00537F78">
        <w:rPr>
          <w:rFonts w:ascii="Arial" w:hAnsi="Arial" w:cs="Arial"/>
          <w:b/>
          <w:bCs/>
          <w:u w:val="single"/>
        </w:rPr>
        <w:t>Cláusula Quarta</w:t>
      </w: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b/>
          <w:bCs/>
        </w:rPr>
      </w:pPr>
      <w:r w:rsidRPr="00537F78">
        <w:rPr>
          <w:rFonts w:ascii="Arial" w:hAnsi="Arial" w:cs="Arial"/>
          <w:b/>
          <w:bCs/>
        </w:rPr>
        <w:t>Da Execução</w:t>
      </w:r>
    </w:p>
    <w:p w:rsidR="00F91A1D" w:rsidRPr="00537F78" w:rsidRDefault="00E442A7" w:rsidP="00F91A1D">
      <w:pPr>
        <w:overflowPunct w:val="0"/>
        <w:autoSpaceDE w:val="0"/>
        <w:autoSpaceDN w:val="0"/>
        <w:adjustRightInd w:val="0"/>
        <w:spacing w:after="0" w:line="240" w:lineRule="auto"/>
        <w:ind w:firstLine="546"/>
        <w:jc w:val="both"/>
        <w:textAlignment w:val="baseline"/>
        <w:rPr>
          <w:rFonts w:ascii="Arial" w:hAnsi="Arial" w:cs="Arial"/>
          <w:bCs/>
        </w:rPr>
      </w:pPr>
      <w:r w:rsidRPr="00537F78">
        <w:rPr>
          <w:rFonts w:ascii="Arial" w:hAnsi="Arial" w:cs="Arial"/>
          <w:bCs/>
        </w:rPr>
        <w:t>A execução do presente contrato dar-se-á através de Empreitada por Preço Global pela CONTRATADA, observadas todas as orientações descritas n</w:t>
      </w:r>
      <w:r w:rsidRPr="00537F78">
        <w:rPr>
          <w:rFonts w:ascii="Arial" w:hAnsi="Arial" w:cs="Arial"/>
        </w:rPr>
        <w:t xml:space="preserve">o memorial descritivo, planilhas e projetos anexos </w:t>
      </w:r>
      <w:r w:rsidRPr="00537F78">
        <w:rPr>
          <w:rFonts w:ascii="Arial" w:hAnsi="Arial" w:cs="Arial"/>
          <w:bCs/>
        </w:rPr>
        <w:t xml:space="preserve">nas Requisições Internas n° </w:t>
      </w:r>
      <w:proofErr w:type="spellStart"/>
      <w:r w:rsidRPr="00537F78">
        <w:rPr>
          <w:rFonts w:ascii="Arial" w:hAnsi="Arial" w:cs="Arial"/>
          <w:bCs/>
        </w:rPr>
        <w:t>xxx</w:t>
      </w:r>
      <w:proofErr w:type="spellEnd"/>
      <w:r w:rsidRPr="00537F78">
        <w:rPr>
          <w:rFonts w:ascii="Arial" w:hAnsi="Arial" w:cs="Arial"/>
          <w:bCs/>
        </w:rPr>
        <w:t xml:space="preserve">/2018 - SMODUTRAN (Anexo VII deste edital) e </w:t>
      </w:r>
      <w:proofErr w:type="spellStart"/>
      <w:r w:rsidRPr="00537F78">
        <w:rPr>
          <w:rFonts w:ascii="Arial" w:hAnsi="Arial" w:cs="Arial"/>
          <w:bCs/>
        </w:rPr>
        <w:t>n°s</w:t>
      </w:r>
      <w:proofErr w:type="spellEnd"/>
      <w:r w:rsidRPr="00537F78">
        <w:rPr>
          <w:rFonts w:ascii="Arial" w:hAnsi="Arial" w:cs="Arial"/>
          <w:bCs/>
        </w:rPr>
        <w:t xml:space="preserve"> </w:t>
      </w:r>
      <w:proofErr w:type="spellStart"/>
      <w:r w:rsidRPr="00537F78">
        <w:rPr>
          <w:rFonts w:ascii="Arial" w:hAnsi="Arial" w:cs="Arial"/>
          <w:bCs/>
        </w:rPr>
        <w:t>xxx</w:t>
      </w:r>
      <w:proofErr w:type="spellEnd"/>
      <w:r w:rsidRPr="00537F78">
        <w:rPr>
          <w:rFonts w:ascii="Arial" w:hAnsi="Arial" w:cs="Arial"/>
          <w:bCs/>
        </w:rPr>
        <w:t xml:space="preserve">/2018 e </w:t>
      </w:r>
      <w:proofErr w:type="spellStart"/>
      <w:r w:rsidRPr="00537F78">
        <w:rPr>
          <w:rFonts w:ascii="Arial" w:hAnsi="Arial" w:cs="Arial"/>
          <w:bCs/>
        </w:rPr>
        <w:t>xxx</w:t>
      </w:r>
      <w:proofErr w:type="spellEnd"/>
      <w:r w:rsidRPr="00537F78">
        <w:rPr>
          <w:rFonts w:ascii="Arial" w:hAnsi="Arial" w:cs="Arial"/>
          <w:bCs/>
        </w:rPr>
        <w:t xml:space="preserve">/2018 </w:t>
      </w:r>
      <w:r w:rsidR="008F5D62" w:rsidRPr="00537F78">
        <w:rPr>
          <w:rFonts w:ascii="Arial" w:hAnsi="Arial" w:cs="Arial"/>
          <w:bCs/>
        </w:rPr>
        <w:t xml:space="preserve">SMODUTRAN </w:t>
      </w:r>
      <w:r w:rsidRPr="00537F78">
        <w:rPr>
          <w:rFonts w:ascii="Arial" w:hAnsi="Arial" w:cs="Arial"/>
          <w:bCs/>
        </w:rPr>
        <w:t>(Anexo VIII deste edital)</w:t>
      </w:r>
      <w:r w:rsidRPr="00537F78">
        <w:rPr>
          <w:rFonts w:ascii="Arial" w:hAnsi="Arial" w:cs="Arial"/>
        </w:rPr>
        <w:t>.</w:t>
      </w: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b/>
          <w:bCs/>
          <w:u w:val="single"/>
        </w:rPr>
      </w:pP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b/>
          <w:bCs/>
          <w:u w:val="single"/>
        </w:rPr>
      </w:pPr>
      <w:r w:rsidRPr="00537F78">
        <w:rPr>
          <w:rFonts w:ascii="Arial" w:hAnsi="Arial" w:cs="Arial"/>
          <w:b/>
          <w:bCs/>
          <w:u w:val="single"/>
        </w:rPr>
        <w:t>Cláusula Quinta</w:t>
      </w: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b/>
          <w:bCs/>
        </w:rPr>
      </w:pPr>
      <w:r w:rsidRPr="00537F78">
        <w:rPr>
          <w:rFonts w:ascii="Arial" w:hAnsi="Arial" w:cs="Arial"/>
          <w:b/>
          <w:bCs/>
        </w:rPr>
        <w:t>Do Pagamento</w:t>
      </w:r>
    </w:p>
    <w:p w:rsidR="00F91A1D" w:rsidRPr="00537F78" w:rsidRDefault="00E442A7" w:rsidP="00F91A1D">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Após a execução do objeto licitado ou parcela dele, o pagamento será realizado no prazo máximo de até 30 (trinta) dias da liquidação da documentação, conforme capítulo II, Art. 6º e parágrafo 3º, Art. 8º, do Decreto Executivo nº 5.753 de 15 de setembro de 2015.</w:t>
      </w:r>
    </w:p>
    <w:p w:rsidR="00F91A1D" w:rsidRPr="00537F78" w:rsidRDefault="00F91A1D" w:rsidP="00F91A1D">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 xml:space="preserve">PARÁGRAFO PRIMEIRO: A CONTRATADA somente poderá apresentar a nota fiscal, com o número do empenho e recurso (quando convênio) devidamente destacados, após a apresentação de laudo técnico de medição, expedido por engenheiro do </w:t>
      </w:r>
      <w:r w:rsidRPr="00537F78">
        <w:rPr>
          <w:rFonts w:ascii="Arial" w:hAnsi="Arial" w:cs="Arial"/>
          <w:caps/>
        </w:rPr>
        <w:t>contratante</w:t>
      </w:r>
      <w:r w:rsidRPr="00537F78">
        <w:rPr>
          <w:rFonts w:ascii="Arial" w:hAnsi="Arial" w:cs="Arial"/>
        </w:rPr>
        <w:t xml:space="preserve"> em conformidade com o memorial descritivo.</w:t>
      </w:r>
    </w:p>
    <w:p w:rsidR="00F91A1D" w:rsidRPr="00537F78" w:rsidRDefault="00F91A1D" w:rsidP="00F91A1D">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PARÁGRAFO SEGUNDO: A CONTRATADA não poderá protocolar a nota fiscal antes do recebimento do objeto por parte da CONTRATANTE.</w:t>
      </w:r>
    </w:p>
    <w:p w:rsidR="00F91A1D" w:rsidRPr="00537F78" w:rsidRDefault="00F91A1D" w:rsidP="00F91A1D">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PARÁGRAFO TERCEIRO: O pagamento será efetuado somente mediante a apresentação da ART no início da execução do contrato e baixa no término da obra, e CEI da obra, conforme legislação INSS - RFB.</w:t>
      </w:r>
    </w:p>
    <w:p w:rsidR="00F91A1D" w:rsidRPr="00537F78" w:rsidRDefault="00F91A1D" w:rsidP="00F91A1D">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 xml:space="preserve">PARÁGRAFO QUARTO: Os arquivos eletrônicos dos documentos fiscais (arquivo XML e a DANFE da NFE ou NFSE) deverão ser encaminhados pela CONTRATADA, obrigatoriamente, para o e-mail </w:t>
      </w:r>
      <w:hyperlink r:id="rId12" w:history="1">
        <w:r w:rsidRPr="00537F78">
          <w:rPr>
            <w:rFonts w:ascii="Arial" w:hAnsi="Arial" w:cs="Arial"/>
            <w:color w:val="0000FF"/>
            <w:u w:val="single"/>
          </w:rPr>
          <w:t>xmlfornecedor@ijui.rs.gov.br</w:t>
        </w:r>
      </w:hyperlink>
      <w:r w:rsidRPr="00537F78">
        <w:rPr>
          <w:rFonts w:ascii="Arial" w:hAnsi="Arial" w:cs="Arial"/>
        </w:rPr>
        <w:t>.</w:t>
      </w:r>
    </w:p>
    <w:p w:rsidR="00F91A1D" w:rsidRPr="00537F78" w:rsidRDefault="00F91A1D" w:rsidP="00F91A1D">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 xml:space="preserve">PARÁGRAFO QUINTO: O pagamento será realizado mediante depósito bancário em favor da CONTRATADA, que deverá indicar </w:t>
      </w:r>
      <w:proofErr w:type="gramStart"/>
      <w:r w:rsidRPr="00537F78">
        <w:rPr>
          <w:rFonts w:ascii="Arial" w:hAnsi="Arial" w:cs="Arial"/>
        </w:rPr>
        <w:t>a instituição bancária, a agência, a localidade</w:t>
      </w:r>
      <w:proofErr w:type="gramEnd"/>
      <w:r w:rsidRPr="00537F78">
        <w:rPr>
          <w:rFonts w:ascii="Arial" w:hAnsi="Arial" w:cs="Arial"/>
        </w:rPr>
        <w:t xml:space="preserve"> e a conta corrente para que seja realizada a operação correspondente.</w:t>
      </w:r>
    </w:p>
    <w:p w:rsidR="00F91A1D" w:rsidRPr="00537F78" w:rsidRDefault="00F91A1D" w:rsidP="00F91A1D">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 xml:space="preserve">PARÁGRAFO SEXTO: O(s) pagamento(s) somente </w:t>
      </w:r>
      <w:proofErr w:type="gramStart"/>
      <w:r w:rsidRPr="00537F78">
        <w:rPr>
          <w:rFonts w:ascii="Arial" w:hAnsi="Arial" w:cs="Arial"/>
        </w:rPr>
        <w:t>será(</w:t>
      </w:r>
      <w:proofErr w:type="spellStart"/>
      <w:proofErr w:type="gramEnd"/>
      <w:r w:rsidRPr="00537F78">
        <w:rPr>
          <w:rFonts w:ascii="Arial" w:hAnsi="Arial" w:cs="Arial"/>
        </w:rPr>
        <w:t>ão</w:t>
      </w:r>
      <w:proofErr w:type="spellEnd"/>
      <w:r w:rsidRPr="00537F78">
        <w:rPr>
          <w:rFonts w:ascii="Arial" w:hAnsi="Arial" w:cs="Arial"/>
        </w:rPr>
        <w:t>) liberado(s) após a apresentação, pela CONTRATADA, dos seguintes documentos:</w:t>
      </w:r>
    </w:p>
    <w:p w:rsidR="00F91A1D" w:rsidRPr="00537F78" w:rsidRDefault="00F91A1D" w:rsidP="00F91A1D">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537F78">
        <w:rPr>
          <w:rFonts w:ascii="Arial" w:hAnsi="Arial" w:cs="Arial"/>
        </w:rPr>
        <w:t>Nota fiscal, emitida em nome do Município de Ijuí/RS, dos serviços efetivamente executados contendo o número do empenho correspondente;</w:t>
      </w:r>
    </w:p>
    <w:p w:rsidR="00F91A1D" w:rsidRPr="00537F78" w:rsidRDefault="00F91A1D" w:rsidP="00F91A1D">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537F78">
        <w:rPr>
          <w:rFonts w:ascii="Arial" w:hAnsi="Arial" w:cs="Arial"/>
        </w:rPr>
        <w:t>Laudo técnico de medição, expedido por engenheiro do Município de Ijuí/RS;</w:t>
      </w:r>
    </w:p>
    <w:p w:rsidR="00F91A1D" w:rsidRPr="00537F78" w:rsidRDefault="00F91A1D" w:rsidP="00F91A1D">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537F78">
        <w:rPr>
          <w:rFonts w:ascii="Arial" w:hAnsi="Arial" w:cs="Arial"/>
        </w:rPr>
        <w:t>Declaração contendo a relação dos empregados que efetivamente prestaram serviço à contratante, com respectivo nº da CTPS;</w:t>
      </w:r>
    </w:p>
    <w:p w:rsidR="00F91A1D" w:rsidRPr="00537F78" w:rsidRDefault="00F91A1D" w:rsidP="00F91A1D">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537F78">
        <w:rPr>
          <w:rFonts w:ascii="Arial" w:hAnsi="Arial" w:cs="Arial"/>
        </w:rPr>
        <w:t>Comprovante do pagamento dos salários dos empregados que prestaram serviço à contratante, através de contracheque ou recibo de pagamento (referente ao mês anterior);</w:t>
      </w:r>
    </w:p>
    <w:p w:rsidR="00F91A1D" w:rsidRPr="00537F78" w:rsidRDefault="00F91A1D" w:rsidP="00F91A1D">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537F78">
        <w:rPr>
          <w:rFonts w:ascii="Arial" w:hAnsi="Arial" w:cs="Arial"/>
        </w:rPr>
        <w:t>GFIP com comprovante de envio (referente ao mês anterior);</w:t>
      </w:r>
    </w:p>
    <w:p w:rsidR="00F91A1D" w:rsidRPr="00537F78" w:rsidRDefault="00F91A1D" w:rsidP="00F91A1D">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537F78">
        <w:rPr>
          <w:rFonts w:ascii="Arial" w:hAnsi="Arial" w:cs="Arial"/>
        </w:rPr>
        <w:t>Comprovante de pagamento da guia de recolhimento do FGTS (referente ao mês anterior);</w:t>
      </w:r>
    </w:p>
    <w:p w:rsidR="00F91A1D" w:rsidRPr="00537F78" w:rsidRDefault="00F91A1D" w:rsidP="00F91A1D">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537F78">
        <w:rPr>
          <w:rFonts w:ascii="Arial" w:hAnsi="Arial" w:cs="Arial"/>
        </w:rPr>
        <w:t>Comprovante de pagamento da guia de recolhimento do INSS (referente ao mês anterior);</w:t>
      </w:r>
    </w:p>
    <w:p w:rsidR="00F91A1D" w:rsidRPr="00537F78" w:rsidRDefault="00F91A1D" w:rsidP="00F91A1D">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537F78">
        <w:rPr>
          <w:rFonts w:ascii="Arial" w:hAnsi="Arial" w:cs="Arial"/>
        </w:rPr>
        <w:t>Declaração quando não houver empregados e os serviços forem prestados somente pelo contratado;</w:t>
      </w:r>
    </w:p>
    <w:p w:rsidR="00F91A1D" w:rsidRPr="00537F78" w:rsidRDefault="00F91A1D" w:rsidP="00F91A1D">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537F78">
        <w:rPr>
          <w:rFonts w:ascii="Arial" w:hAnsi="Arial" w:cs="Arial"/>
        </w:rPr>
        <w:t>Comprovação da condição de associado (no caso de cooperativa) mediante apresentação da cópia da ficha de matrícula ou da inscrição no livro matrícula, onde conste o número de sua inscrição, qualificação e data de admissão.</w:t>
      </w:r>
    </w:p>
    <w:p w:rsidR="00F91A1D" w:rsidRPr="00537F78" w:rsidRDefault="00F91A1D" w:rsidP="00F91A1D">
      <w:pPr>
        <w:tabs>
          <w:tab w:val="num" w:pos="2564"/>
          <w:tab w:val="left" w:pos="7993"/>
        </w:tabs>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lastRenderedPageBreak/>
        <w:t>PARÁGRAFO SÉTIMO: A documentação mencionada no parágrafo anterior deverá ser conferida e rubricada pelo servidor fiscalizador do respectivo contrato.</w:t>
      </w:r>
    </w:p>
    <w:p w:rsidR="00F91A1D" w:rsidRPr="00537F78" w:rsidRDefault="00F91A1D" w:rsidP="00F91A1D">
      <w:pPr>
        <w:tabs>
          <w:tab w:val="num" w:pos="2564"/>
          <w:tab w:val="left" w:pos="7993"/>
        </w:tabs>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 xml:space="preserve">PARÁGRAFO OITAVO: </w:t>
      </w:r>
      <w:r w:rsidR="00E442A7" w:rsidRPr="00537F78">
        <w:rPr>
          <w:rFonts w:ascii="Arial" w:hAnsi="Arial" w:cs="Arial"/>
        </w:rPr>
        <w:t>A CONTRATANTE reterá um índice do valor bruto constante na nota fiscal de prestação serviços, conforme o enquadramento da empresa, e recolherá a importância retida até o 20° (vigésimo) dia do mês subsequente ao da emissão, em nome da CONTRATADA, tudo em conformidade com a Instrução Normativa RFB n° 971 de 13 de Novembro de 2009.</w:t>
      </w:r>
    </w:p>
    <w:p w:rsidR="00F91A1D" w:rsidRPr="00537F78" w:rsidRDefault="00F91A1D" w:rsidP="00F91A1D">
      <w:pPr>
        <w:overflowPunct w:val="0"/>
        <w:autoSpaceDE w:val="0"/>
        <w:autoSpaceDN w:val="0"/>
        <w:adjustRightInd w:val="0"/>
        <w:spacing w:after="0" w:line="240" w:lineRule="auto"/>
        <w:jc w:val="both"/>
        <w:textAlignment w:val="baseline"/>
        <w:rPr>
          <w:rFonts w:ascii="Arial" w:hAnsi="Arial" w:cs="Arial"/>
          <w:u w:val="single"/>
        </w:rPr>
      </w:pP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b/>
          <w:bCs/>
          <w:u w:val="single"/>
        </w:rPr>
      </w:pPr>
      <w:r w:rsidRPr="00537F78">
        <w:rPr>
          <w:rFonts w:ascii="Arial" w:hAnsi="Arial" w:cs="Arial"/>
          <w:b/>
          <w:bCs/>
          <w:u w:val="single"/>
        </w:rPr>
        <w:t>Cláusula Sexta</w:t>
      </w: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b/>
          <w:bCs/>
        </w:rPr>
      </w:pPr>
      <w:r w:rsidRPr="00537F78">
        <w:rPr>
          <w:rFonts w:ascii="Arial" w:hAnsi="Arial" w:cs="Arial"/>
          <w:b/>
          <w:bCs/>
        </w:rPr>
        <w:t>Dos Prazos e Garantia</w:t>
      </w: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 xml:space="preserve">O objeto contratado deverá ser executado em até </w:t>
      </w:r>
      <w:proofErr w:type="spellStart"/>
      <w:r w:rsidR="00E442A7" w:rsidRPr="00537F78">
        <w:rPr>
          <w:rFonts w:ascii="Arial" w:hAnsi="Arial" w:cs="Arial"/>
        </w:rPr>
        <w:t>xxxx</w:t>
      </w:r>
      <w:proofErr w:type="spellEnd"/>
      <w:r w:rsidR="00E442A7" w:rsidRPr="00537F78">
        <w:rPr>
          <w:rFonts w:ascii="Arial" w:hAnsi="Arial" w:cs="Arial"/>
        </w:rPr>
        <w:t xml:space="preserve"> (</w:t>
      </w:r>
      <w:proofErr w:type="spellStart"/>
      <w:r w:rsidR="00E442A7" w:rsidRPr="00537F78">
        <w:rPr>
          <w:rFonts w:ascii="Arial" w:hAnsi="Arial" w:cs="Arial"/>
        </w:rPr>
        <w:t>xxxx</w:t>
      </w:r>
      <w:proofErr w:type="spellEnd"/>
      <w:r w:rsidR="00E442A7" w:rsidRPr="00537F78">
        <w:rPr>
          <w:rFonts w:ascii="Arial" w:hAnsi="Arial" w:cs="Arial"/>
        </w:rPr>
        <w:t xml:space="preserve">) dias </w:t>
      </w:r>
      <w:r w:rsidRPr="00537F78">
        <w:rPr>
          <w:rFonts w:ascii="Arial" w:hAnsi="Arial" w:cs="Arial"/>
        </w:rPr>
        <w:t>após o recebimento da Ordem de Serviço pela CONTRATADA. A execução deverá seguir todas as especificações do edital e as cláusulas deste instrumento contratual.</w:t>
      </w: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b/>
          <w:bCs/>
          <w:u w:val="single"/>
        </w:rPr>
      </w:pP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b/>
          <w:bCs/>
          <w:u w:val="single"/>
        </w:rPr>
      </w:pPr>
      <w:r w:rsidRPr="00537F78">
        <w:rPr>
          <w:rFonts w:ascii="Arial" w:hAnsi="Arial" w:cs="Arial"/>
          <w:b/>
          <w:bCs/>
          <w:u w:val="single"/>
        </w:rPr>
        <w:t>Cláusula Sétima</w:t>
      </w:r>
    </w:p>
    <w:p w:rsidR="00F91A1D" w:rsidRPr="00537F78" w:rsidRDefault="00F91A1D" w:rsidP="00F91A1D">
      <w:pPr>
        <w:keepNext/>
        <w:overflowPunct w:val="0"/>
        <w:autoSpaceDE w:val="0"/>
        <w:autoSpaceDN w:val="0"/>
        <w:adjustRightInd w:val="0"/>
        <w:spacing w:after="0" w:line="240" w:lineRule="auto"/>
        <w:jc w:val="center"/>
        <w:textAlignment w:val="baseline"/>
        <w:outlineLvl w:val="3"/>
        <w:rPr>
          <w:rFonts w:ascii="Arial" w:hAnsi="Arial" w:cs="Arial"/>
          <w:b/>
          <w:bCs/>
        </w:rPr>
      </w:pPr>
      <w:r w:rsidRPr="00537F78">
        <w:rPr>
          <w:rFonts w:ascii="Arial" w:hAnsi="Arial" w:cs="Arial"/>
          <w:b/>
          <w:bCs/>
        </w:rPr>
        <w:t>Do Recebimento do Objeto</w:t>
      </w: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O objeto do presente contrato, estando de acordo com as disposições contidas no edital, nas cláusulas deste Contrato e a legislação em vigor, será recebido em até 02 (dois) dias úteis, pelo Município de Ijuí, mediante emissão de laudo técnico pelo servidor designado para exercer a fiscalização de sua execução.</w:t>
      </w: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PARÁGRAFO PRIMEIRO: A CONTRATADA não poderá protocolar a Nota Fiscal Fatura antes do recebimento do objeto por parte do CONTRATANTE.</w:t>
      </w: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PARÁGRAFO SEGUNDO: O objeto do presente contrato terá garantia de 05 (cinco) anos quanto a vícios ocultos ou defeitos da coisa, ficando a CONTRATADA responsável por todos os encargos decorrentes disso.</w:t>
      </w:r>
    </w:p>
    <w:p w:rsidR="00F91A1D" w:rsidRPr="00537F78" w:rsidRDefault="00F91A1D" w:rsidP="00F91A1D">
      <w:pPr>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b/>
          <w:bCs/>
          <w:u w:val="single"/>
        </w:rPr>
      </w:pPr>
      <w:r w:rsidRPr="00537F78">
        <w:rPr>
          <w:rFonts w:ascii="Arial" w:hAnsi="Arial" w:cs="Arial"/>
          <w:b/>
          <w:bCs/>
          <w:u w:val="single"/>
        </w:rPr>
        <w:t>Cláusula Oitava</w:t>
      </w:r>
    </w:p>
    <w:p w:rsidR="00F91A1D" w:rsidRPr="00537F78" w:rsidRDefault="00F91A1D" w:rsidP="00F91A1D">
      <w:pPr>
        <w:overflowPunct w:val="0"/>
        <w:autoSpaceDE w:val="0"/>
        <w:autoSpaceDN w:val="0"/>
        <w:adjustRightInd w:val="0"/>
        <w:spacing w:after="0" w:line="240" w:lineRule="auto"/>
        <w:ind w:firstLine="567"/>
        <w:jc w:val="center"/>
        <w:textAlignment w:val="baseline"/>
        <w:rPr>
          <w:rFonts w:ascii="Arial" w:hAnsi="Arial" w:cs="Arial"/>
          <w:b/>
          <w:bCs/>
        </w:rPr>
      </w:pPr>
      <w:r w:rsidRPr="00537F78">
        <w:rPr>
          <w:rFonts w:ascii="Arial" w:hAnsi="Arial" w:cs="Arial"/>
          <w:b/>
          <w:bCs/>
        </w:rPr>
        <w:t>Dos Direitos e Obrigações</w:t>
      </w: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DOS DIREITOS:</w:t>
      </w: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 xml:space="preserve">1.1 - </w:t>
      </w:r>
      <w:r w:rsidRPr="00537F78">
        <w:rPr>
          <w:rFonts w:ascii="Arial" w:hAnsi="Arial" w:cs="Arial"/>
          <w:u w:val="single"/>
        </w:rPr>
        <w:t>Do Contratante</w:t>
      </w:r>
      <w:r w:rsidRPr="00537F78">
        <w:rPr>
          <w:rFonts w:ascii="Arial" w:hAnsi="Arial" w:cs="Arial"/>
        </w:rPr>
        <w:t xml:space="preserve">: </w:t>
      </w: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1.1.1</w:t>
      </w:r>
      <w:r w:rsidRPr="00537F78">
        <w:rPr>
          <w:rFonts w:ascii="Arial" w:hAnsi="Arial" w:cs="Arial"/>
        </w:rPr>
        <w:tab/>
        <w:t>Receber o objeto deste contrato nas condições avençadas;</w:t>
      </w: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 xml:space="preserve">1.2 - </w:t>
      </w:r>
      <w:r w:rsidRPr="00537F78">
        <w:rPr>
          <w:rFonts w:ascii="Arial" w:hAnsi="Arial" w:cs="Arial"/>
          <w:u w:val="single"/>
        </w:rPr>
        <w:t>Da Contratada</w:t>
      </w:r>
      <w:r w:rsidRPr="00537F78">
        <w:rPr>
          <w:rFonts w:ascii="Arial" w:hAnsi="Arial" w:cs="Arial"/>
        </w:rPr>
        <w:t>:</w:t>
      </w: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1.2.1</w:t>
      </w:r>
      <w:r w:rsidRPr="00537F78">
        <w:rPr>
          <w:rFonts w:ascii="Arial" w:hAnsi="Arial" w:cs="Arial"/>
        </w:rPr>
        <w:tab/>
        <w:t xml:space="preserve">Perceber o valor ajustado na forma e no </w:t>
      </w:r>
      <w:proofErr w:type="gramStart"/>
      <w:r w:rsidRPr="00537F78">
        <w:rPr>
          <w:rFonts w:ascii="Arial" w:hAnsi="Arial" w:cs="Arial"/>
        </w:rPr>
        <w:t>prazo convencionados</w:t>
      </w:r>
      <w:proofErr w:type="gramEnd"/>
      <w:r w:rsidRPr="00537F78">
        <w:rPr>
          <w:rFonts w:ascii="Arial" w:hAnsi="Arial" w:cs="Arial"/>
        </w:rPr>
        <w:t>.</w:t>
      </w: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DAS OBRIGAÇÕES:</w:t>
      </w: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 xml:space="preserve">2.1 - </w:t>
      </w:r>
      <w:r w:rsidRPr="00537F78">
        <w:rPr>
          <w:rFonts w:ascii="Arial" w:hAnsi="Arial" w:cs="Arial"/>
          <w:u w:val="single"/>
        </w:rPr>
        <w:t>Do Con</w:t>
      </w:r>
      <w:r w:rsidRPr="00537F78">
        <w:rPr>
          <w:rFonts w:ascii="Arial" w:hAnsi="Arial" w:cs="Arial"/>
        </w:rPr>
        <w:t>t</w:t>
      </w:r>
      <w:r w:rsidRPr="00537F78">
        <w:rPr>
          <w:rFonts w:ascii="Arial" w:hAnsi="Arial" w:cs="Arial"/>
          <w:u w:val="single"/>
        </w:rPr>
        <w:t>ratante</w:t>
      </w:r>
      <w:r w:rsidRPr="00537F78">
        <w:rPr>
          <w:rFonts w:ascii="Arial" w:hAnsi="Arial" w:cs="Arial"/>
        </w:rPr>
        <w:t>:</w:t>
      </w: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2.1.1</w:t>
      </w:r>
      <w:r w:rsidRPr="00537F78">
        <w:rPr>
          <w:rFonts w:ascii="Arial" w:hAnsi="Arial" w:cs="Arial"/>
        </w:rPr>
        <w:tab/>
        <w:t xml:space="preserve">Efetuar o pagamento ajustado; </w:t>
      </w: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2.1.2</w:t>
      </w:r>
      <w:r w:rsidRPr="00537F78">
        <w:rPr>
          <w:rFonts w:ascii="Arial" w:hAnsi="Arial" w:cs="Arial"/>
        </w:rPr>
        <w:tab/>
        <w:t>Dar à CONTRATADA as condições necessárias à regular execução do contrato.</w:t>
      </w: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 xml:space="preserve">2.2. - </w:t>
      </w:r>
      <w:r w:rsidRPr="00537F78">
        <w:rPr>
          <w:rFonts w:ascii="Arial" w:hAnsi="Arial" w:cs="Arial"/>
          <w:u w:val="single"/>
        </w:rPr>
        <w:t>Da Contratada</w:t>
      </w:r>
      <w:r w:rsidRPr="00537F78">
        <w:rPr>
          <w:rFonts w:ascii="Arial" w:hAnsi="Arial" w:cs="Arial"/>
        </w:rPr>
        <w:t>:</w:t>
      </w:r>
    </w:p>
    <w:p w:rsidR="00F91A1D" w:rsidRPr="00537F78" w:rsidRDefault="00F91A1D" w:rsidP="00F91A1D">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2.2.1</w:t>
      </w:r>
      <w:r w:rsidRPr="00537F78">
        <w:rPr>
          <w:rFonts w:ascii="Arial" w:hAnsi="Arial" w:cs="Arial"/>
        </w:rPr>
        <w:tab/>
        <w:t>prestar os serviços na forma ajustada;</w:t>
      </w:r>
    </w:p>
    <w:p w:rsidR="00F91A1D" w:rsidRPr="00537F78" w:rsidRDefault="00F91A1D" w:rsidP="00F91A1D">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2.2.2</w:t>
      </w:r>
      <w:r w:rsidRPr="00537F78">
        <w:rPr>
          <w:rFonts w:ascii="Arial" w:hAnsi="Arial" w:cs="Arial"/>
        </w:rPr>
        <w:tab/>
        <w:t>cumprir com os encargos trabalhistas, previdenciários, fiscais, comerciais ou quaisquer outros decorrentes da execução deste contrato, isentando o CONTRATANTE de qualquer responsabilidade no tocante a vínculo empregatício ou obrigações previdenciárias, no caso de reclamações trabalhistas, ações de responsabilidade civil e penal, decorrentes dos serviços e de qualquer tipo de demanda;</w:t>
      </w:r>
    </w:p>
    <w:p w:rsidR="00F91A1D" w:rsidRPr="00537F78" w:rsidRDefault="00F91A1D" w:rsidP="00F91A1D">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2.2.3</w:t>
      </w:r>
      <w:r w:rsidRPr="00537F78">
        <w:rPr>
          <w:rFonts w:ascii="Arial" w:hAnsi="Arial" w:cs="Arial"/>
        </w:rPr>
        <w:tab/>
        <w:t>manter durante toda a execução do contrato, em compatibilidade com as obrigações por ele assumidas, todas as condições de habilitação e qualificação exigidas;</w:t>
      </w:r>
    </w:p>
    <w:p w:rsidR="00F91A1D" w:rsidRPr="00537F78" w:rsidRDefault="00F91A1D" w:rsidP="00F91A1D">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2.2.4</w:t>
      </w:r>
      <w:r w:rsidRPr="00537F78">
        <w:rPr>
          <w:rFonts w:ascii="Arial" w:hAnsi="Arial" w:cs="Arial"/>
        </w:rPr>
        <w:tab/>
        <w:t>apresentar durante a execução do contrato documentos que comprovem estar cumprindo, a legislação em vigor, quanto às obrigações assumidas, em especial encargos sociais, trabalhistas, previdenciárias, tributários, fiscais e comerciais;</w:t>
      </w:r>
    </w:p>
    <w:p w:rsidR="00F91A1D" w:rsidRPr="00537F78" w:rsidRDefault="00F91A1D" w:rsidP="00F91A1D">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2.2.5</w:t>
      </w:r>
      <w:r w:rsidRPr="00537F78">
        <w:rPr>
          <w:rFonts w:ascii="Arial" w:hAnsi="Arial" w:cs="Arial"/>
        </w:rPr>
        <w:tab/>
        <w:t>cumprir e fazer cumprir todas as normas, regulamentares sobre Medicina e Segurança do trabalho, obrigando seus empregados a trabalhar com equipamentos individuais e coletivos exigidos pela legislação;</w:t>
      </w:r>
    </w:p>
    <w:p w:rsidR="00F91A1D" w:rsidRPr="00537F78" w:rsidRDefault="00F91A1D" w:rsidP="00F91A1D">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2.2.6</w:t>
      </w:r>
      <w:r w:rsidRPr="00537F78">
        <w:rPr>
          <w:rFonts w:ascii="Arial" w:hAnsi="Arial" w:cs="Arial"/>
        </w:rPr>
        <w:tab/>
        <w:t>assumir inteira responsabilidade pelas obrigações decorrentes da execução do presente contrato;</w:t>
      </w:r>
    </w:p>
    <w:p w:rsidR="00F91A1D" w:rsidRPr="00537F78" w:rsidRDefault="00F91A1D" w:rsidP="00F91A1D">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2.2.7</w:t>
      </w:r>
      <w:r w:rsidRPr="00537F78">
        <w:rPr>
          <w:rFonts w:ascii="Arial" w:hAnsi="Arial" w:cs="Arial"/>
        </w:rPr>
        <w:tab/>
        <w:t>em caso de dúvida em relação à obra ou ao cumprimento do contrato solicitar por escrito para o órgão requisitante, sendo que qualquer alteração de projeto deverá ser previamente analisada e autorizada por escrito pelo profissional responsável pelo projeto, ficando a cargo deste a adequação dos quantitativos e orçamento dos novos serviços;</w:t>
      </w:r>
    </w:p>
    <w:p w:rsidR="00F91A1D" w:rsidRPr="00537F78" w:rsidRDefault="00F91A1D" w:rsidP="00F91A1D">
      <w:pPr>
        <w:tabs>
          <w:tab w:val="left" w:pos="851"/>
        </w:tabs>
        <w:overflowPunct w:val="0"/>
        <w:autoSpaceDE w:val="0"/>
        <w:autoSpaceDN w:val="0"/>
        <w:adjustRightInd w:val="0"/>
        <w:spacing w:after="0" w:line="240" w:lineRule="auto"/>
        <w:ind w:firstLine="567"/>
        <w:jc w:val="both"/>
        <w:textAlignment w:val="baseline"/>
        <w:rPr>
          <w:rFonts w:ascii="Arial" w:hAnsi="Arial" w:cs="Arial"/>
          <w:lang w:eastAsia="ar-SA"/>
        </w:rPr>
      </w:pPr>
      <w:r w:rsidRPr="00537F78">
        <w:rPr>
          <w:rFonts w:ascii="Arial" w:hAnsi="Arial" w:cs="Arial"/>
        </w:rPr>
        <w:t>2.2.8</w:t>
      </w:r>
      <w:r w:rsidRPr="00537F78">
        <w:rPr>
          <w:rFonts w:ascii="Arial" w:hAnsi="Arial" w:cs="Arial"/>
        </w:rPr>
        <w:tab/>
      </w:r>
      <w:r w:rsidRPr="00537F78">
        <w:rPr>
          <w:rFonts w:ascii="Arial" w:hAnsi="Arial" w:cs="Arial"/>
          <w:lang w:eastAsia="ar-SA"/>
        </w:rPr>
        <w:t xml:space="preserve">manter atualizados os pagamentos decorrentes da contratação, como salário de empregados e quaisquer outros, ficando a cargo da mesma a responsabilidade por quaisquer acidentes que </w:t>
      </w:r>
      <w:r w:rsidRPr="00537F78">
        <w:rPr>
          <w:rFonts w:ascii="Arial" w:hAnsi="Arial" w:cs="Arial"/>
          <w:lang w:eastAsia="ar-SA"/>
        </w:rPr>
        <w:lastRenderedPageBreak/>
        <w:t>possam vir a ser vítimas seus empregados, quando em serviço, e por tudo quanto às leis trabalhistas e previdenciárias lhe asseguram;</w:t>
      </w:r>
    </w:p>
    <w:p w:rsidR="00F91A1D" w:rsidRPr="00537F78" w:rsidRDefault="00F91A1D" w:rsidP="00F91A1D">
      <w:pPr>
        <w:tabs>
          <w:tab w:val="left" w:pos="851"/>
        </w:tabs>
        <w:overflowPunct w:val="0"/>
        <w:autoSpaceDE w:val="0"/>
        <w:autoSpaceDN w:val="0"/>
        <w:adjustRightInd w:val="0"/>
        <w:spacing w:after="0" w:line="240" w:lineRule="auto"/>
        <w:ind w:firstLine="567"/>
        <w:jc w:val="both"/>
        <w:textAlignment w:val="baseline"/>
        <w:rPr>
          <w:rFonts w:ascii="Arial" w:hAnsi="Arial" w:cs="Arial"/>
          <w:lang w:eastAsia="ar-SA"/>
        </w:rPr>
      </w:pPr>
      <w:r w:rsidRPr="00537F78">
        <w:rPr>
          <w:rFonts w:ascii="Arial" w:hAnsi="Arial" w:cs="Arial"/>
          <w:lang w:eastAsia="ar-SA"/>
        </w:rPr>
        <w:t>2.2.9</w:t>
      </w:r>
      <w:r w:rsidRPr="00537F78">
        <w:rPr>
          <w:rFonts w:ascii="Arial" w:hAnsi="Arial" w:cs="Arial"/>
          <w:lang w:eastAsia="ar-SA"/>
        </w:rPr>
        <w:tab/>
        <w:t>todo pessoal em serviço deverá estar munido de equipamentos de segurança para o desempenho de suas tarefas, bem como a CONTRATADA deverá fornecer aos seus empregados as garantias e medidas indispensáveis à proteção e higiene do trabalho, de acordo com a legislação trabalhista;</w:t>
      </w:r>
    </w:p>
    <w:p w:rsidR="00F91A1D" w:rsidRPr="00537F78" w:rsidRDefault="00F91A1D" w:rsidP="00F91A1D">
      <w:pPr>
        <w:tabs>
          <w:tab w:val="left" w:pos="851"/>
        </w:tabs>
        <w:overflowPunct w:val="0"/>
        <w:autoSpaceDE w:val="0"/>
        <w:autoSpaceDN w:val="0"/>
        <w:adjustRightInd w:val="0"/>
        <w:spacing w:after="0" w:line="240" w:lineRule="auto"/>
        <w:ind w:firstLine="567"/>
        <w:jc w:val="both"/>
        <w:textAlignment w:val="baseline"/>
        <w:rPr>
          <w:rFonts w:ascii="Arial" w:hAnsi="Arial" w:cs="Arial"/>
          <w:lang w:eastAsia="ar-SA"/>
        </w:rPr>
      </w:pPr>
      <w:r w:rsidRPr="00537F78">
        <w:rPr>
          <w:rFonts w:ascii="Arial" w:hAnsi="Arial" w:cs="Arial"/>
          <w:lang w:eastAsia="ar-SA"/>
        </w:rPr>
        <w:t>2.2.10</w:t>
      </w:r>
      <w:r w:rsidRPr="00537F78">
        <w:rPr>
          <w:rFonts w:ascii="Arial" w:hAnsi="Arial" w:cs="Arial"/>
          <w:lang w:eastAsia="ar-SA"/>
        </w:rPr>
        <w:tab/>
        <w:t xml:space="preserve">prestar todos os esclarecimentos que forem solicitados pelo CONTRATANTE, e cujas reclamações se </w:t>
      </w:r>
      <w:proofErr w:type="gramStart"/>
      <w:r w:rsidRPr="00537F78">
        <w:rPr>
          <w:rFonts w:ascii="Arial" w:hAnsi="Arial" w:cs="Arial"/>
          <w:lang w:eastAsia="ar-SA"/>
        </w:rPr>
        <w:t>obriga</w:t>
      </w:r>
      <w:proofErr w:type="gramEnd"/>
      <w:r w:rsidRPr="00537F78">
        <w:rPr>
          <w:rFonts w:ascii="Arial" w:hAnsi="Arial" w:cs="Arial"/>
          <w:lang w:eastAsia="ar-SA"/>
        </w:rPr>
        <w:t xml:space="preserve"> a atender prontamente, mantendo no local dos serviços a supervisão necessária;</w:t>
      </w:r>
    </w:p>
    <w:p w:rsidR="00F91A1D" w:rsidRPr="00537F78" w:rsidRDefault="00F91A1D" w:rsidP="00F91A1D">
      <w:pPr>
        <w:tabs>
          <w:tab w:val="left" w:pos="851"/>
        </w:tabs>
        <w:overflowPunct w:val="0"/>
        <w:autoSpaceDE w:val="0"/>
        <w:autoSpaceDN w:val="0"/>
        <w:adjustRightInd w:val="0"/>
        <w:spacing w:after="0" w:line="240" w:lineRule="auto"/>
        <w:ind w:firstLine="567"/>
        <w:jc w:val="both"/>
        <w:textAlignment w:val="baseline"/>
        <w:rPr>
          <w:rFonts w:ascii="Arial" w:hAnsi="Arial" w:cs="Arial"/>
          <w:bCs/>
          <w:lang w:eastAsia="ar-SA"/>
        </w:rPr>
      </w:pPr>
      <w:r w:rsidRPr="00537F78">
        <w:rPr>
          <w:rFonts w:ascii="Arial" w:hAnsi="Arial" w:cs="Arial"/>
        </w:rPr>
        <w:t>22.2.11</w:t>
      </w:r>
      <w:r w:rsidRPr="00537F78">
        <w:rPr>
          <w:rFonts w:ascii="Arial" w:hAnsi="Arial" w:cs="Arial"/>
        </w:rPr>
        <w:tab/>
      </w:r>
      <w:r w:rsidRPr="00537F78">
        <w:rPr>
          <w:rFonts w:ascii="Arial" w:hAnsi="Arial" w:cs="Arial"/>
          <w:bCs/>
          <w:lang w:eastAsia="ar-SA"/>
        </w:rPr>
        <w:t xml:space="preserve">indica como responsável técnico pela obra o Sr. </w:t>
      </w:r>
      <w:proofErr w:type="spellStart"/>
      <w:r w:rsidRPr="00537F78">
        <w:rPr>
          <w:rFonts w:ascii="Arial" w:hAnsi="Arial" w:cs="Arial"/>
          <w:bCs/>
          <w:lang w:eastAsia="ar-SA"/>
        </w:rPr>
        <w:t>xxxxxxxx</w:t>
      </w:r>
      <w:proofErr w:type="spellEnd"/>
      <w:r w:rsidRPr="00537F78">
        <w:rPr>
          <w:rFonts w:ascii="Arial" w:hAnsi="Arial" w:cs="Arial"/>
          <w:bCs/>
          <w:lang w:eastAsia="ar-SA"/>
        </w:rPr>
        <w:t xml:space="preserve"> (inserir a titulação) com registro </w:t>
      </w:r>
      <w:r w:rsidRPr="00537F78">
        <w:rPr>
          <w:rFonts w:ascii="Arial" w:hAnsi="Arial" w:cs="Arial"/>
          <w:color w:val="000000"/>
          <w:shd w:val="clear" w:color="auto" w:fill="FFFFFF"/>
        </w:rPr>
        <w:t xml:space="preserve">no CREA sob n° </w:t>
      </w:r>
      <w:proofErr w:type="spellStart"/>
      <w:r w:rsidRPr="00537F78">
        <w:rPr>
          <w:rFonts w:ascii="Arial" w:hAnsi="Arial" w:cs="Arial"/>
          <w:color w:val="000000"/>
          <w:shd w:val="clear" w:color="auto" w:fill="FFFFFF"/>
        </w:rPr>
        <w:t>xxxxxx</w:t>
      </w:r>
      <w:proofErr w:type="spellEnd"/>
      <w:r w:rsidRPr="00537F78">
        <w:rPr>
          <w:rFonts w:ascii="Arial" w:hAnsi="Arial" w:cs="Arial"/>
          <w:bCs/>
          <w:lang w:eastAsia="ar-SA"/>
        </w:rPr>
        <w:t>;</w:t>
      </w:r>
    </w:p>
    <w:p w:rsidR="00F91A1D" w:rsidRPr="00537F78" w:rsidRDefault="00F91A1D" w:rsidP="00F91A1D">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bCs/>
          <w:lang w:eastAsia="ar-SA"/>
        </w:rPr>
        <w:t>2.2.12</w:t>
      </w:r>
      <w:r w:rsidRPr="00537F78">
        <w:rPr>
          <w:rFonts w:ascii="Arial" w:hAnsi="Arial" w:cs="Arial"/>
          <w:bCs/>
          <w:lang w:eastAsia="ar-SA"/>
        </w:rPr>
        <w:tab/>
      </w:r>
      <w:r w:rsidRPr="00537F78">
        <w:rPr>
          <w:rFonts w:ascii="Arial" w:hAnsi="Arial" w:cs="Arial"/>
        </w:rPr>
        <w:t>responder por quaisquer transtornos, prejuízos ou danos pessoais e/ou materiais causados ao CONTRATANTE, ou a terceiros, provocados por seus empregados, ainda que por omissão involuntária.</w:t>
      </w:r>
    </w:p>
    <w:p w:rsidR="00F91A1D" w:rsidRPr="00537F78" w:rsidRDefault="00F91A1D" w:rsidP="00F91A1D">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2.2.13</w:t>
      </w:r>
      <w:r w:rsidRPr="00537F78">
        <w:rPr>
          <w:rFonts w:ascii="Arial" w:hAnsi="Arial" w:cs="Arial"/>
        </w:rPr>
        <w:tab/>
        <w:t>apresentar a anotação de Responsabilidade Técnica (ART) e Matrícula CEI (quando</w:t>
      </w:r>
      <w:r w:rsidR="005F32F6" w:rsidRPr="00537F78">
        <w:rPr>
          <w:rFonts w:ascii="Arial" w:hAnsi="Arial" w:cs="Arial"/>
        </w:rPr>
        <w:t xml:space="preserve"> a CONTRATADA for Construtora) </w:t>
      </w:r>
      <w:r w:rsidRPr="00537F78">
        <w:rPr>
          <w:rFonts w:ascii="Arial" w:hAnsi="Arial" w:cs="Arial"/>
        </w:rPr>
        <w:t>no início da execução do contrato e baixa no término da obra.</w:t>
      </w:r>
    </w:p>
    <w:p w:rsidR="00F91A1D" w:rsidRPr="00537F78" w:rsidRDefault="00F91A1D" w:rsidP="00F91A1D">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2.2.14</w:t>
      </w:r>
      <w:r w:rsidRPr="00537F78">
        <w:rPr>
          <w:rFonts w:ascii="Arial" w:hAnsi="Arial" w:cs="Arial"/>
        </w:rPr>
        <w:tab/>
        <w:t>a empresa manterá um diário de obras, com anotações atualizadas com todas as ocorrências, com descrições dos funcionários atuantes na obra e o andamento dos trabalhos;</w:t>
      </w:r>
    </w:p>
    <w:p w:rsidR="00F91A1D" w:rsidRPr="00537F78" w:rsidRDefault="00F91A1D" w:rsidP="00F91A1D">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2.2.15</w:t>
      </w:r>
      <w:r w:rsidRPr="00537F78">
        <w:rPr>
          <w:rFonts w:ascii="Arial" w:hAnsi="Arial" w:cs="Arial"/>
        </w:rPr>
        <w:tab/>
        <w:t>a CONTRATADA deverá comunicar imediatamente a CONTRATANTE qualquer alteração na relação de empregados contratados para a obra;</w:t>
      </w: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2.2.16</w:t>
      </w:r>
      <w:r w:rsidRPr="00537F78">
        <w:rPr>
          <w:rFonts w:ascii="Arial" w:hAnsi="Arial" w:cs="Arial"/>
        </w:rPr>
        <w:tab/>
        <w:t>apresentar, para liberação do pagamento nas etapas da obra, relação completa de empregados utilizado na prestação dos serviços, e GFIP correspondente a relação de empregados com o respectivo comprovante de pagamento anexo e CND da obra (quando a CONTRATADA for Construtora).</w:t>
      </w: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b/>
          <w:bCs/>
          <w:u w:val="single"/>
        </w:rPr>
      </w:pPr>
      <w:r w:rsidRPr="00537F78">
        <w:rPr>
          <w:rFonts w:ascii="Arial" w:hAnsi="Arial" w:cs="Arial"/>
          <w:b/>
          <w:bCs/>
          <w:u w:val="single"/>
        </w:rPr>
        <w:t>Cláusula Nona</w:t>
      </w: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b/>
          <w:bCs/>
        </w:rPr>
      </w:pPr>
      <w:r w:rsidRPr="00537F78">
        <w:rPr>
          <w:rFonts w:ascii="Arial" w:hAnsi="Arial" w:cs="Arial"/>
          <w:b/>
          <w:bCs/>
        </w:rPr>
        <w:t>Da Inexecução do Contrato</w:t>
      </w: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 xml:space="preserve">A CONTRATADA reconhece os direitos do CONTRATANTE, em caso de rescisão administrativa, previstos no art. 77 da Lei Federal N.º 8.666/93, com as </w:t>
      </w:r>
      <w:proofErr w:type="spellStart"/>
      <w:r w:rsidRPr="00537F78">
        <w:rPr>
          <w:rFonts w:ascii="Arial" w:hAnsi="Arial" w:cs="Arial"/>
        </w:rPr>
        <w:t>conseqüências</w:t>
      </w:r>
      <w:proofErr w:type="spellEnd"/>
      <w:r w:rsidRPr="00537F78">
        <w:rPr>
          <w:rFonts w:ascii="Arial" w:hAnsi="Arial" w:cs="Arial"/>
        </w:rPr>
        <w:t xml:space="preserve"> do art. 80, do mesmo diploma.</w:t>
      </w:r>
    </w:p>
    <w:p w:rsidR="00F91A1D" w:rsidRPr="00537F78" w:rsidRDefault="00F91A1D" w:rsidP="00F91A1D">
      <w:pPr>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b/>
          <w:bCs/>
          <w:u w:val="single"/>
        </w:rPr>
      </w:pPr>
      <w:r w:rsidRPr="00537F78">
        <w:rPr>
          <w:rFonts w:ascii="Arial" w:hAnsi="Arial" w:cs="Arial"/>
          <w:b/>
          <w:bCs/>
          <w:u w:val="single"/>
        </w:rPr>
        <w:t>Cláusula Décima</w:t>
      </w: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b/>
          <w:bCs/>
        </w:rPr>
      </w:pPr>
      <w:r w:rsidRPr="00537F78">
        <w:rPr>
          <w:rFonts w:ascii="Arial" w:hAnsi="Arial" w:cs="Arial"/>
          <w:b/>
          <w:bCs/>
        </w:rPr>
        <w:t>Da Rescisão</w:t>
      </w: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Este contrato poderá ser rescindido de acordo com os artigos 78 e 79 da Lei Federal N.º 8.666/93.</w:t>
      </w: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PARÁGRAFO ÚNICO: A rescisão deste contrato implicará a retenção de créditos decorrentes da contratação, até o limite dos prejuízos causados ao CONTRATANTE.</w:t>
      </w: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 xml:space="preserve"> </w:t>
      </w: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b/>
          <w:bCs/>
          <w:u w:val="single"/>
        </w:rPr>
      </w:pPr>
      <w:r w:rsidRPr="00537F78">
        <w:rPr>
          <w:rFonts w:ascii="Arial" w:hAnsi="Arial" w:cs="Arial"/>
          <w:b/>
          <w:bCs/>
          <w:u w:val="single"/>
        </w:rPr>
        <w:t>Cláusula Décima Primeira</w:t>
      </w: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b/>
          <w:bCs/>
        </w:rPr>
      </w:pPr>
      <w:r w:rsidRPr="00537F78">
        <w:rPr>
          <w:rFonts w:ascii="Arial" w:hAnsi="Arial" w:cs="Arial"/>
          <w:b/>
          <w:bCs/>
        </w:rPr>
        <w:t>Das Penalidades e das Multas</w:t>
      </w: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Aplicação de sanções administrativas regular-se-á pelas condições previstas nos artigos 81 a 88 da Lei nº 8.666/93 e na forma definida no contrato, cuja minuta é parte integrante do presente instrumento convocatório, além de outras atinentes à espécie.</w:t>
      </w: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PARÁGRAFO ÚNICO: A CONTRATADA ficará sujeito, garantido o contraditório e a ampla defesa, às seguintes penalidades:</w:t>
      </w: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a) Advertência;</w:t>
      </w: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b) Multa correspondente:</w:t>
      </w: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proofErr w:type="gramStart"/>
      <w:r w:rsidRPr="00537F78">
        <w:rPr>
          <w:rFonts w:ascii="Arial" w:hAnsi="Arial" w:cs="Arial"/>
        </w:rPr>
        <w:t>b.</w:t>
      </w:r>
      <w:proofErr w:type="gramEnd"/>
      <w:r w:rsidRPr="00537F78">
        <w:rPr>
          <w:rFonts w:ascii="Arial" w:hAnsi="Arial" w:cs="Arial"/>
        </w:rPr>
        <w:t>1) Até 5% (cinco por cento) sobre o valor do contrato, pelo descumprimento de cláusula contratual ou forma de legislação pertinente;</w:t>
      </w: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proofErr w:type="gramStart"/>
      <w:r w:rsidRPr="00537F78">
        <w:rPr>
          <w:rFonts w:ascii="Arial" w:hAnsi="Arial" w:cs="Arial"/>
        </w:rPr>
        <w:t>b.</w:t>
      </w:r>
      <w:proofErr w:type="gramEnd"/>
      <w:r w:rsidRPr="00537F78">
        <w:rPr>
          <w:rFonts w:ascii="Arial" w:hAnsi="Arial" w:cs="Arial"/>
        </w:rPr>
        <w:t>2) à razão de 0,3% (zero vírgula três por cento) sobre o valor do contrato, por dia de atraso, contados a partir do prazo final de entrega prevista na Ordem de Serviço;</w:t>
      </w: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c) Suspensão temporária de participação em licitação e impedimento de contratar com a Administração, por prazo não superior a 02 (dois) anos;</w:t>
      </w: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e) As penalidades de advertência e multa poderão ser aplicadas cumulativamente.</w:t>
      </w: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f) O valor da multa será descontado do primeiro pagamento após a sua imposição, respondendo por ela a garantia oferecida e os créditos futuros pela diferença, se houver ou através de procedimento judicial apropriado.</w:t>
      </w: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g) A multa dobrará a cada caso de reincidência, não podendo ultrapassar a 30% do valor atualizado do contrato, sem prejuízo da cobrança de perdas e danos que venham a ser causados ao interesse público e da possibilidade da rescisão contratual.</w:t>
      </w:r>
    </w:p>
    <w:p w:rsidR="00F91A1D" w:rsidRPr="00537F78" w:rsidRDefault="00F91A1D" w:rsidP="00F91A1D">
      <w:pPr>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b/>
          <w:bCs/>
          <w:u w:val="single"/>
        </w:rPr>
      </w:pPr>
      <w:r w:rsidRPr="00537F78">
        <w:rPr>
          <w:rFonts w:ascii="Arial" w:hAnsi="Arial" w:cs="Arial"/>
          <w:b/>
          <w:bCs/>
          <w:u w:val="single"/>
        </w:rPr>
        <w:t>Cláusula Décima Segunda</w:t>
      </w: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b/>
          <w:bCs/>
        </w:rPr>
      </w:pPr>
      <w:r w:rsidRPr="00537F78">
        <w:rPr>
          <w:rFonts w:ascii="Arial" w:hAnsi="Arial" w:cs="Arial"/>
          <w:b/>
          <w:bCs/>
        </w:rPr>
        <w:t>Da Eficácia</w:t>
      </w: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 xml:space="preserve">O presente contrato somente terá eficácia depois de publicada </w:t>
      </w:r>
      <w:proofErr w:type="gramStart"/>
      <w:r w:rsidRPr="00537F78">
        <w:rPr>
          <w:rFonts w:ascii="Arial" w:hAnsi="Arial" w:cs="Arial"/>
        </w:rPr>
        <w:t>a</w:t>
      </w:r>
      <w:proofErr w:type="gramEnd"/>
      <w:r w:rsidRPr="00537F78">
        <w:rPr>
          <w:rFonts w:ascii="Arial" w:hAnsi="Arial" w:cs="Arial"/>
        </w:rPr>
        <w:t xml:space="preserve"> respectiva súmula.</w:t>
      </w:r>
    </w:p>
    <w:p w:rsidR="00F91A1D" w:rsidRPr="00537F78" w:rsidRDefault="00F91A1D" w:rsidP="00F91A1D">
      <w:pPr>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b/>
          <w:bCs/>
          <w:u w:val="single"/>
        </w:rPr>
      </w:pPr>
      <w:r w:rsidRPr="00537F78">
        <w:rPr>
          <w:rFonts w:ascii="Arial" w:hAnsi="Arial" w:cs="Arial"/>
          <w:b/>
          <w:bCs/>
          <w:u w:val="single"/>
        </w:rPr>
        <w:t>Cláusula Décima Terceira</w:t>
      </w: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b/>
          <w:bCs/>
        </w:rPr>
      </w:pPr>
      <w:r w:rsidRPr="00537F78">
        <w:rPr>
          <w:rFonts w:ascii="Arial" w:hAnsi="Arial" w:cs="Arial"/>
          <w:b/>
          <w:bCs/>
        </w:rPr>
        <w:t>Das Disposições Gerais</w:t>
      </w: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O objeto será recebido e aceito após sumária inspeção realizada pelos órgãos técnicos do Município de Ijuí/RS, podendo ser rejeitado caso desatenda às especificações exigidas neste edital.</w:t>
      </w: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A variação ou alteração que se fizer necessária no contrato, por variação de preço na compra ou por alteração na meta física da obra, será feita de acordo com o que dispõe o artigo 65 da Lei 8.666/93.</w:t>
      </w:r>
    </w:p>
    <w:p w:rsidR="00E442A7" w:rsidRPr="00537F78" w:rsidRDefault="00E442A7" w:rsidP="00E442A7">
      <w:pPr>
        <w:overflowPunct w:val="0"/>
        <w:autoSpaceDE w:val="0"/>
        <w:autoSpaceDN w:val="0"/>
        <w:adjustRightInd w:val="0"/>
        <w:spacing w:after="0" w:line="240" w:lineRule="auto"/>
        <w:ind w:firstLine="567"/>
        <w:jc w:val="both"/>
        <w:textAlignment w:val="baseline"/>
        <w:rPr>
          <w:rFonts w:ascii="Arial" w:hAnsi="Arial" w:cs="Arial"/>
          <w:bCs/>
        </w:rPr>
      </w:pPr>
      <w:r w:rsidRPr="00537F78">
        <w:rPr>
          <w:rFonts w:ascii="Arial" w:hAnsi="Arial" w:cs="Arial"/>
          <w:bCs/>
        </w:rPr>
        <w:t xml:space="preserve">O servidor (___________), matrícula n° (_______), será o GESTOR do contrato, conforme determina o Decreto Municipal n° 5753/2015, de 15 de Setembro de 2015, em seu Artigo </w:t>
      </w:r>
      <w:proofErr w:type="gramStart"/>
      <w:r w:rsidRPr="00537F78">
        <w:rPr>
          <w:rFonts w:ascii="Arial" w:hAnsi="Arial" w:cs="Arial"/>
          <w:bCs/>
        </w:rPr>
        <w:t>2</w:t>
      </w:r>
      <w:proofErr w:type="gramEnd"/>
      <w:r w:rsidRPr="00537F78">
        <w:rPr>
          <w:rFonts w:ascii="Arial" w:hAnsi="Arial" w:cs="Arial"/>
          <w:bCs/>
        </w:rPr>
        <w:t>, inciso IV.</w:t>
      </w:r>
    </w:p>
    <w:p w:rsidR="00E442A7" w:rsidRPr="00537F78" w:rsidRDefault="00E442A7" w:rsidP="00E442A7">
      <w:pPr>
        <w:overflowPunct w:val="0"/>
        <w:autoSpaceDE w:val="0"/>
        <w:autoSpaceDN w:val="0"/>
        <w:adjustRightInd w:val="0"/>
        <w:spacing w:after="0" w:line="240" w:lineRule="auto"/>
        <w:ind w:firstLine="567"/>
        <w:jc w:val="both"/>
        <w:textAlignment w:val="baseline"/>
        <w:rPr>
          <w:rFonts w:ascii="Arial" w:hAnsi="Arial" w:cs="Arial"/>
          <w:bCs/>
        </w:rPr>
      </w:pPr>
      <w:r w:rsidRPr="00537F78">
        <w:rPr>
          <w:rFonts w:ascii="Arial" w:hAnsi="Arial" w:cs="Arial"/>
          <w:bCs/>
        </w:rPr>
        <w:t>O servidor (___________), matrícula n° (_______), será o FISCAL do contrato, conforme determina a Lei Federal n° 8.666/93, de 21 de Junho de 1993, em seu Artigo 67.</w:t>
      </w:r>
    </w:p>
    <w:p w:rsidR="00E442A7" w:rsidRPr="00537F78" w:rsidRDefault="00E442A7" w:rsidP="00E442A7">
      <w:pPr>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bCs/>
        </w:rPr>
        <w:t>O servidor (___________), matrícula n° (_______), será o FISCAL TÉCNICO do contrato, conforme determina a Lei Federal n° 8.666/93, de 21 de Junho de 1993, em seu Artigo 67.</w:t>
      </w: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As omissões desse certame serão resolvidas pelas disposições constantes na Lei nº 8.666/93.</w:t>
      </w: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 xml:space="preserve">Fica eleito o Foro da Comarca de Ijuí para </w:t>
      </w:r>
      <w:proofErr w:type="gramStart"/>
      <w:r w:rsidRPr="00537F78">
        <w:rPr>
          <w:rFonts w:ascii="Arial" w:hAnsi="Arial" w:cs="Arial"/>
        </w:rPr>
        <w:t>dirimir dúvidas</w:t>
      </w:r>
      <w:proofErr w:type="gramEnd"/>
      <w:r w:rsidRPr="00537F78">
        <w:rPr>
          <w:rFonts w:ascii="Arial" w:hAnsi="Arial" w:cs="Arial"/>
        </w:rPr>
        <w:t xml:space="preserve"> ou questões oriundas do presente contrato.</w:t>
      </w: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r w:rsidRPr="00537F78">
        <w:rPr>
          <w:rFonts w:ascii="Arial" w:hAnsi="Arial" w:cs="Arial"/>
        </w:rPr>
        <w:t xml:space="preserve">E por estarem as partes justas e contratadas, assinam o presente Termo em </w:t>
      </w:r>
      <w:proofErr w:type="gramStart"/>
      <w:r w:rsidRPr="00537F78">
        <w:rPr>
          <w:rFonts w:ascii="Arial" w:hAnsi="Arial" w:cs="Arial"/>
        </w:rPr>
        <w:t>3</w:t>
      </w:r>
      <w:proofErr w:type="gramEnd"/>
      <w:r w:rsidRPr="00537F78">
        <w:rPr>
          <w:rFonts w:ascii="Arial" w:hAnsi="Arial" w:cs="Arial"/>
        </w:rPr>
        <w:t xml:space="preserve"> (três) vias, de igual teor, na presença das testemunhas abaixo assinada.</w:t>
      </w: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p>
    <w:p w:rsidR="00F91A1D" w:rsidRPr="00537F78" w:rsidRDefault="00F91A1D" w:rsidP="00F91A1D">
      <w:pPr>
        <w:overflowPunct w:val="0"/>
        <w:autoSpaceDE w:val="0"/>
        <w:autoSpaceDN w:val="0"/>
        <w:adjustRightInd w:val="0"/>
        <w:spacing w:after="0" w:line="240" w:lineRule="auto"/>
        <w:ind w:firstLine="567"/>
        <w:jc w:val="both"/>
        <w:textAlignment w:val="baseline"/>
        <w:rPr>
          <w:rFonts w:ascii="Arial" w:hAnsi="Arial" w:cs="Arial"/>
        </w:rPr>
      </w:pPr>
      <w:proofErr w:type="spellStart"/>
      <w:r w:rsidRPr="00537F78">
        <w:rPr>
          <w:rFonts w:ascii="Arial" w:hAnsi="Arial" w:cs="Arial"/>
        </w:rPr>
        <w:t>Ijuí</w:t>
      </w:r>
      <w:proofErr w:type="spellEnd"/>
      <w:r w:rsidRPr="00537F78">
        <w:rPr>
          <w:rFonts w:ascii="Arial" w:hAnsi="Arial" w:cs="Arial"/>
        </w:rPr>
        <w:t xml:space="preserve"> (RS), </w:t>
      </w:r>
      <w:proofErr w:type="spellStart"/>
      <w:proofErr w:type="gramStart"/>
      <w:r w:rsidRPr="00537F78">
        <w:rPr>
          <w:rFonts w:ascii="Arial" w:hAnsi="Arial" w:cs="Arial"/>
        </w:rPr>
        <w:t>xxxxxxxxxxxxxxx</w:t>
      </w:r>
      <w:proofErr w:type="spellEnd"/>
      <w:proofErr w:type="gramEnd"/>
      <w:r w:rsidRPr="00537F78">
        <w:rPr>
          <w:rFonts w:ascii="Arial" w:hAnsi="Arial" w:cs="Arial"/>
        </w:rPr>
        <w:t xml:space="preserve"> </w:t>
      </w:r>
    </w:p>
    <w:p w:rsidR="00F91A1D" w:rsidRPr="00537F78" w:rsidRDefault="00F91A1D" w:rsidP="00F91A1D">
      <w:pPr>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overflowPunct w:val="0"/>
        <w:autoSpaceDE w:val="0"/>
        <w:autoSpaceDN w:val="0"/>
        <w:adjustRightInd w:val="0"/>
        <w:spacing w:after="0" w:line="240" w:lineRule="auto"/>
        <w:jc w:val="both"/>
        <w:textAlignment w:val="baseline"/>
        <w:rPr>
          <w:rFonts w:ascii="Arial" w:hAnsi="Arial" w:cs="Arial"/>
        </w:rPr>
      </w:pPr>
    </w:p>
    <w:tbl>
      <w:tblPr>
        <w:tblW w:w="0" w:type="auto"/>
        <w:tblLook w:val="01E0"/>
      </w:tblPr>
      <w:tblGrid>
        <w:gridCol w:w="4917"/>
        <w:gridCol w:w="4938"/>
      </w:tblGrid>
      <w:tr w:rsidR="00F91A1D" w:rsidRPr="00537F78" w:rsidTr="00A71B97">
        <w:tc>
          <w:tcPr>
            <w:tcW w:w="5031"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r w:rsidRPr="00537F78">
              <w:rPr>
                <w:rFonts w:ascii="Arial" w:hAnsi="Arial" w:cs="Arial"/>
              </w:rPr>
              <w:t>________________________________</w:t>
            </w:r>
          </w:p>
        </w:tc>
        <w:tc>
          <w:tcPr>
            <w:tcW w:w="5031"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r w:rsidRPr="00537F78">
              <w:rPr>
                <w:rFonts w:ascii="Arial" w:hAnsi="Arial" w:cs="Arial"/>
              </w:rPr>
              <w:t>__________________________________</w:t>
            </w:r>
          </w:p>
        </w:tc>
      </w:tr>
      <w:tr w:rsidR="00F91A1D" w:rsidRPr="00537F78" w:rsidTr="00A71B97">
        <w:tc>
          <w:tcPr>
            <w:tcW w:w="5031"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r w:rsidRPr="00537F78">
              <w:rPr>
                <w:rFonts w:ascii="Arial" w:hAnsi="Arial" w:cs="Arial"/>
              </w:rPr>
              <w:t xml:space="preserve">Valdir </w:t>
            </w:r>
            <w:proofErr w:type="spellStart"/>
            <w:r w:rsidRPr="00537F78">
              <w:rPr>
                <w:rFonts w:ascii="Arial" w:hAnsi="Arial" w:cs="Arial"/>
              </w:rPr>
              <w:t>Heck</w:t>
            </w:r>
            <w:proofErr w:type="spellEnd"/>
          </w:p>
        </w:tc>
        <w:tc>
          <w:tcPr>
            <w:tcW w:w="5031"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roofErr w:type="spellStart"/>
            <w:proofErr w:type="gramStart"/>
            <w:r w:rsidRPr="00537F78">
              <w:rPr>
                <w:rFonts w:ascii="Arial" w:hAnsi="Arial" w:cs="Arial"/>
              </w:rPr>
              <w:t>xxxxxxxxxxxxxxxxxxxxx</w:t>
            </w:r>
            <w:proofErr w:type="spellEnd"/>
            <w:proofErr w:type="gramEnd"/>
          </w:p>
        </w:tc>
      </w:tr>
      <w:tr w:rsidR="00F91A1D" w:rsidRPr="00537F78" w:rsidTr="00A71B97">
        <w:tc>
          <w:tcPr>
            <w:tcW w:w="5031" w:type="dxa"/>
          </w:tcPr>
          <w:p w:rsidR="00F91A1D" w:rsidRPr="00537F78" w:rsidRDefault="00F91A1D" w:rsidP="00A71B97">
            <w:pPr>
              <w:tabs>
                <w:tab w:val="center" w:pos="4419"/>
                <w:tab w:val="right" w:pos="8838"/>
              </w:tabs>
              <w:overflowPunct w:val="0"/>
              <w:autoSpaceDE w:val="0"/>
              <w:autoSpaceDN w:val="0"/>
              <w:adjustRightInd w:val="0"/>
              <w:spacing w:after="0" w:line="240" w:lineRule="auto"/>
              <w:jc w:val="center"/>
              <w:textAlignment w:val="baseline"/>
              <w:rPr>
                <w:rFonts w:ascii="Arial" w:hAnsi="Arial" w:cs="Arial"/>
              </w:rPr>
            </w:pPr>
            <w:r w:rsidRPr="00537F78">
              <w:rPr>
                <w:rFonts w:ascii="Arial" w:hAnsi="Arial" w:cs="Arial"/>
              </w:rPr>
              <w:t>Prefeito</w:t>
            </w:r>
          </w:p>
        </w:tc>
        <w:tc>
          <w:tcPr>
            <w:tcW w:w="5031"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r w:rsidRPr="00537F78">
              <w:rPr>
                <w:rFonts w:ascii="Arial" w:hAnsi="Arial" w:cs="Arial"/>
              </w:rPr>
              <w:t>Contratada</w:t>
            </w:r>
          </w:p>
        </w:tc>
      </w:tr>
    </w:tbl>
    <w:p w:rsidR="00F91A1D" w:rsidRPr="00537F78" w:rsidRDefault="00F91A1D" w:rsidP="00F91A1D">
      <w:pPr>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overflowPunct w:val="0"/>
        <w:autoSpaceDE w:val="0"/>
        <w:autoSpaceDN w:val="0"/>
        <w:adjustRightInd w:val="0"/>
        <w:spacing w:after="0" w:line="240" w:lineRule="auto"/>
        <w:jc w:val="both"/>
        <w:textAlignment w:val="baseline"/>
        <w:rPr>
          <w:rFonts w:ascii="Arial" w:hAnsi="Arial" w:cs="Arial"/>
        </w:rPr>
      </w:pPr>
      <w:r w:rsidRPr="00537F78">
        <w:rPr>
          <w:rFonts w:ascii="Arial" w:hAnsi="Arial" w:cs="Arial"/>
        </w:rPr>
        <w:t>Testemunhas:</w:t>
      </w:r>
    </w:p>
    <w:p w:rsidR="00F91A1D" w:rsidRPr="00537F78" w:rsidRDefault="00F91A1D" w:rsidP="00F91A1D">
      <w:pPr>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overflowPunct w:val="0"/>
        <w:autoSpaceDE w:val="0"/>
        <w:autoSpaceDN w:val="0"/>
        <w:adjustRightInd w:val="0"/>
        <w:spacing w:after="0" w:line="240" w:lineRule="auto"/>
        <w:jc w:val="both"/>
        <w:textAlignment w:val="baseline"/>
        <w:rPr>
          <w:rFonts w:ascii="Arial" w:hAnsi="Arial" w:cs="Arial"/>
        </w:rPr>
      </w:pPr>
      <w:r w:rsidRPr="00537F78">
        <w:rPr>
          <w:rFonts w:ascii="Arial" w:hAnsi="Arial" w:cs="Arial"/>
        </w:rPr>
        <w:t>_______________________</w:t>
      </w:r>
      <w:r w:rsidRPr="00537F78">
        <w:rPr>
          <w:rFonts w:ascii="Arial" w:hAnsi="Arial" w:cs="Arial"/>
        </w:rPr>
        <w:tab/>
      </w:r>
      <w:r w:rsidRPr="00537F78">
        <w:rPr>
          <w:rFonts w:ascii="Arial" w:hAnsi="Arial" w:cs="Arial"/>
        </w:rPr>
        <w:tab/>
      </w:r>
      <w:r w:rsidRPr="00537F78">
        <w:rPr>
          <w:rFonts w:ascii="Arial" w:hAnsi="Arial" w:cs="Arial"/>
        </w:rPr>
        <w:tab/>
      </w:r>
      <w:r w:rsidRPr="00537F78">
        <w:rPr>
          <w:rFonts w:ascii="Arial" w:hAnsi="Arial" w:cs="Arial"/>
        </w:rPr>
        <w:tab/>
      </w:r>
      <w:r w:rsidRPr="00537F78">
        <w:rPr>
          <w:rFonts w:ascii="Arial" w:hAnsi="Arial" w:cs="Arial"/>
        </w:rPr>
        <w:tab/>
        <w:t xml:space="preserve">     _________________________</w:t>
      </w:r>
    </w:p>
    <w:p w:rsidR="00F91A1D" w:rsidRPr="00537F78" w:rsidRDefault="00F91A1D" w:rsidP="00F91A1D">
      <w:pPr>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overflowPunct w:val="0"/>
        <w:autoSpaceDE w:val="0"/>
        <w:autoSpaceDN w:val="0"/>
        <w:adjustRightInd w:val="0"/>
        <w:spacing w:after="0" w:line="240" w:lineRule="auto"/>
        <w:textAlignment w:val="baseline"/>
        <w:rPr>
          <w:rFonts w:ascii="Arial" w:hAnsi="Arial" w:cs="Arial"/>
        </w:rPr>
      </w:pPr>
      <w:r w:rsidRPr="00537F78">
        <w:rPr>
          <w:rFonts w:ascii="Arial" w:hAnsi="Arial" w:cs="Arial"/>
        </w:rPr>
        <w:br w:type="page"/>
      </w: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b/>
        </w:rPr>
      </w:pPr>
      <w:r w:rsidRPr="00537F78">
        <w:rPr>
          <w:rFonts w:ascii="Arial" w:hAnsi="Arial" w:cs="Arial"/>
          <w:b/>
        </w:rPr>
        <w:lastRenderedPageBreak/>
        <w:t xml:space="preserve">TOMADA DE PREÇOS Nº 20/2018 </w:t>
      </w:r>
    </w:p>
    <w:p w:rsidR="00F91A1D" w:rsidRPr="00537F78" w:rsidRDefault="00F91A1D" w:rsidP="00F91A1D">
      <w:pPr>
        <w:overflowPunct w:val="0"/>
        <w:autoSpaceDE w:val="0"/>
        <w:autoSpaceDN w:val="0"/>
        <w:adjustRightInd w:val="0"/>
        <w:spacing w:after="0" w:line="240" w:lineRule="auto"/>
        <w:textAlignment w:val="baseline"/>
        <w:rPr>
          <w:rFonts w:ascii="Arial" w:hAnsi="Arial" w:cs="Arial"/>
          <w:bCs/>
        </w:rPr>
      </w:pP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b/>
          <w:bCs/>
        </w:rPr>
      </w:pPr>
      <w:r w:rsidRPr="00537F78">
        <w:rPr>
          <w:rFonts w:ascii="Arial" w:hAnsi="Arial" w:cs="Arial"/>
          <w:b/>
          <w:bCs/>
        </w:rPr>
        <w:t xml:space="preserve">PROCESSO Nº 420/2018 </w:t>
      </w:r>
    </w:p>
    <w:p w:rsidR="00F91A1D" w:rsidRPr="00537F78" w:rsidRDefault="00F91A1D" w:rsidP="00F91A1D">
      <w:pPr>
        <w:overflowPunct w:val="0"/>
        <w:autoSpaceDE w:val="0"/>
        <w:autoSpaceDN w:val="0"/>
        <w:adjustRightInd w:val="0"/>
        <w:spacing w:after="0" w:line="240" w:lineRule="auto"/>
        <w:textAlignment w:val="baseline"/>
        <w:rPr>
          <w:rFonts w:ascii="Arial" w:hAnsi="Arial" w:cs="Arial"/>
          <w:bCs/>
        </w:rPr>
      </w:pP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b/>
        </w:rPr>
      </w:pPr>
      <w:r w:rsidRPr="00537F78">
        <w:rPr>
          <w:rFonts w:ascii="Arial" w:hAnsi="Arial" w:cs="Arial"/>
          <w:b/>
        </w:rPr>
        <w:t>ANEXO II</w:t>
      </w:r>
    </w:p>
    <w:p w:rsidR="00F91A1D" w:rsidRPr="00537F78" w:rsidRDefault="00F91A1D" w:rsidP="00F91A1D">
      <w:pPr>
        <w:overflowPunct w:val="0"/>
        <w:autoSpaceDE w:val="0"/>
        <w:autoSpaceDN w:val="0"/>
        <w:adjustRightInd w:val="0"/>
        <w:spacing w:after="0" w:line="240" w:lineRule="auto"/>
        <w:textAlignment w:val="baseline"/>
        <w:rPr>
          <w:rFonts w:ascii="Arial" w:hAnsi="Arial" w:cs="Arial"/>
          <w:bCs/>
        </w:rPr>
      </w:pPr>
    </w:p>
    <w:p w:rsidR="00F91A1D" w:rsidRPr="00537F78" w:rsidRDefault="00F91A1D" w:rsidP="00F91A1D">
      <w:pPr>
        <w:tabs>
          <w:tab w:val="left" w:pos="851"/>
        </w:tabs>
        <w:overflowPunct w:val="0"/>
        <w:autoSpaceDE w:val="0"/>
        <w:autoSpaceDN w:val="0"/>
        <w:adjustRightInd w:val="0"/>
        <w:spacing w:after="0" w:line="240" w:lineRule="auto"/>
        <w:jc w:val="center"/>
        <w:textAlignment w:val="baseline"/>
        <w:rPr>
          <w:rFonts w:ascii="Arial" w:hAnsi="Arial" w:cs="Arial"/>
          <w:b/>
        </w:rPr>
      </w:pPr>
      <w:r w:rsidRPr="00537F78">
        <w:rPr>
          <w:rFonts w:ascii="Arial" w:hAnsi="Arial" w:cs="Arial"/>
          <w:b/>
        </w:rPr>
        <w:t>DECLARAÇÃO PREVISTA NO ART. 30, II DA LEI FEDERAL Nº 8.666/</w:t>
      </w:r>
      <w:proofErr w:type="gramStart"/>
      <w:r w:rsidRPr="00537F78">
        <w:rPr>
          <w:rFonts w:ascii="Arial" w:hAnsi="Arial" w:cs="Arial"/>
          <w:b/>
        </w:rPr>
        <w:t>93</w:t>
      </w:r>
      <w:proofErr w:type="gramEnd"/>
    </w:p>
    <w:p w:rsidR="00F91A1D" w:rsidRPr="00537F78" w:rsidRDefault="00F91A1D" w:rsidP="00F91A1D">
      <w:pPr>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overflowPunct w:val="0"/>
        <w:autoSpaceDE w:val="0"/>
        <w:autoSpaceDN w:val="0"/>
        <w:adjustRightInd w:val="0"/>
        <w:spacing w:after="0" w:line="240" w:lineRule="auto"/>
        <w:jc w:val="both"/>
        <w:textAlignment w:val="baseline"/>
        <w:rPr>
          <w:rFonts w:ascii="Arial" w:hAnsi="Arial" w:cs="Arial"/>
          <w:b/>
        </w:rPr>
      </w:pPr>
      <w:r w:rsidRPr="00537F78">
        <w:rPr>
          <w:rFonts w:ascii="Arial" w:hAnsi="Arial" w:cs="Arial"/>
          <w:b/>
        </w:rPr>
        <w:t>LICITANTE: [&lt;NOME COMPLETO E SEM ABREVIAÇÕES DO LICITANTE&gt;]</w:t>
      </w:r>
    </w:p>
    <w:p w:rsidR="00F91A1D" w:rsidRPr="00537F78" w:rsidRDefault="00F91A1D" w:rsidP="00F91A1D">
      <w:pPr>
        <w:overflowPunct w:val="0"/>
        <w:autoSpaceDE w:val="0"/>
        <w:autoSpaceDN w:val="0"/>
        <w:adjustRightInd w:val="0"/>
        <w:spacing w:after="0" w:line="240" w:lineRule="auto"/>
        <w:jc w:val="both"/>
        <w:textAlignment w:val="baseline"/>
        <w:rPr>
          <w:rFonts w:ascii="Arial" w:hAnsi="Arial" w:cs="Arial"/>
          <w:b/>
        </w:rPr>
      </w:pPr>
      <w:r w:rsidRPr="00537F78">
        <w:rPr>
          <w:rFonts w:ascii="Arial" w:hAnsi="Arial" w:cs="Arial"/>
          <w:b/>
        </w:rPr>
        <w:t>CNPJ: [&lt;Nº DO CNPJ DO LICITANTE&gt;]</w:t>
      </w:r>
    </w:p>
    <w:p w:rsidR="00F91A1D" w:rsidRPr="00537F78" w:rsidRDefault="00F91A1D" w:rsidP="00F91A1D">
      <w:pPr>
        <w:overflowPunct w:val="0"/>
        <w:autoSpaceDE w:val="0"/>
        <w:autoSpaceDN w:val="0"/>
        <w:adjustRightInd w:val="0"/>
        <w:spacing w:after="0" w:line="240" w:lineRule="auto"/>
        <w:jc w:val="both"/>
        <w:textAlignment w:val="baseline"/>
        <w:rPr>
          <w:rFonts w:ascii="Arial" w:hAnsi="Arial" w:cs="Arial"/>
          <w:b/>
        </w:rPr>
      </w:pPr>
      <w:r w:rsidRPr="00537F78">
        <w:rPr>
          <w:rFonts w:ascii="Arial" w:hAnsi="Arial" w:cs="Arial"/>
          <w:b/>
        </w:rPr>
        <w:t>ENDEREÇO: [&lt;ENDEREÇO COMPLETO DO LICITANTE (LOGRADOURO, NÚMERO, COMPLEMENTO, BAIRRO, MUNICÍPIO, UNIDADE DA FEDERAÇÃO E CEP</w:t>
      </w:r>
      <w:proofErr w:type="gramStart"/>
      <w:r w:rsidRPr="00537F78">
        <w:rPr>
          <w:rFonts w:ascii="Arial" w:hAnsi="Arial" w:cs="Arial"/>
          <w:b/>
        </w:rPr>
        <w:t>)</w:t>
      </w:r>
      <w:proofErr w:type="gramEnd"/>
      <w:r w:rsidRPr="00537F78">
        <w:rPr>
          <w:rFonts w:ascii="Arial" w:hAnsi="Arial" w:cs="Arial"/>
          <w:b/>
        </w:rPr>
        <w:t>&gt;]</w:t>
      </w:r>
    </w:p>
    <w:p w:rsidR="00F91A1D" w:rsidRPr="00537F78" w:rsidRDefault="00F91A1D" w:rsidP="00F91A1D">
      <w:pPr>
        <w:overflowPunct w:val="0"/>
        <w:autoSpaceDE w:val="0"/>
        <w:autoSpaceDN w:val="0"/>
        <w:adjustRightInd w:val="0"/>
        <w:spacing w:after="0" w:line="240" w:lineRule="auto"/>
        <w:jc w:val="both"/>
        <w:textAlignment w:val="baseline"/>
        <w:rPr>
          <w:rFonts w:ascii="Arial" w:hAnsi="Arial" w:cs="Arial"/>
          <w:b/>
        </w:rPr>
      </w:pPr>
      <w:r w:rsidRPr="00537F78">
        <w:rPr>
          <w:rFonts w:ascii="Arial" w:hAnsi="Arial" w:cs="Arial"/>
          <w:b/>
        </w:rPr>
        <w:t>CONTATO: [&lt;NOME, TELEFONE, FAX E E-MAIL&gt;</w:t>
      </w:r>
      <w:proofErr w:type="gramStart"/>
      <w:r w:rsidRPr="00537F78">
        <w:rPr>
          <w:rFonts w:ascii="Arial" w:hAnsi="Arial" w:cs="Arial"/>
          <w:b/>
        </w:rPr>
        <w:t>]</w:t>
      </w:r>
      <w:proofErr w:type="gramEnd"/>
    </w:p>
    <w:p w:rsidR="00F91A1D" w:rsidRPr="00537F78" w:rsidRDefault="00F91A1D" w:rsidP="00F91A1D">
      <w:pPr>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overflowPunct w:val="0"/>
        <w:autoSpaceDE w:val="0"/>
        <w:autoSpaceDN w:val="0"/>
        <w:adjustRightInd w:val="0"/>
        <w:spacing w:after="0" w:line="240" w:lineRule="auto"/>
        <w:jc w:val="both"/>
        <w:textAlignment w:val="baseline"/>
        <w:rPr>
          <w:rFonts w:ascii="Arial" w:hAnsi="Arial" w:cs="Arial"/>
        </w:rPr>
      </w:pPr>
      <w:r w:rsidRPr="00537F78">
        <w:rPr>
          <w:rFonts w:ascii="Arial" w:hAnsi="Arial" w:cs="Arial"/>
        </w:rPr>
        <w:t xml:space="preserve">Declaro, sob as penas cabíveis, que o(s) </w:t>
      </w:r>
      <w:proofErr w:type="gramStart"/>
      <w:r w:rsidRPr="00537F78">
        <w:rPr>
          <w:rFonts w:ascii="Arial" w:hAnsi="Arial" w:cs="Arial"/>
        </w:rPr>
        <w:t>profissional(</w:t>
      </w:r>
      <w:proofErr w:type="gramEnd"/>
      <w:r w:rsidRPr="00537F78">
        <w:rPr>
          <w:rFonts w:ascii="Arial" w:hAnsi="Arial" w:cs="Arial"/>
        </w:rPr>
        <w:t>is) abaixo relacionado(s) será(ao) o(s) responsável(is) técnico(s) pela realização do objeto da licitação Tomada de Preços nº 20/2018.</w:t>
      </w:r>
    </w:p>
    <w:p w:rsidR="00F91A1D" w:rsidRPr="00537F78" w:rsidRDefault="00F91A1D" w:rsidP="00F91A1D">
      <w:pPr>
        <w:overflowPunct w:val="0"/>
        <w:autoSpaceDE w:val="0"/>
        <w:autoSpaceDN w:val="0"/>
        <w:adjustRightInd w:val="0"/>
        <w:spacing w:after="0" w:line="240" w:lineRule="auto"/>
        <w:jc w:val="both"/>
        <w:textAlignment w:val="baseline"/>
        <w:rPr>
          <w:rFonts w:ascii="Arial" w:hAnsi="Arial" w:cs="Arial"/>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8"/>
        <w:gridCol w:w="1701"/>
        <w:gridCol w:w="1701"/>
        <w:gridCol w:w="1559"/>
      </w:tblGrid>
      <w:tr w:rsidR="00F91A1D" w:rsidRPr="00537F78" w:rsidTr="00A71B97">
        <w:tc>
          <w:tcPr>
            <w:tcW w:w="4678" w:type="dxa"/>
            <w:vAlign w:val="center"/>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r w:rsidRPr="00537F78">
              <w:rPr>
                <w:rFonts w:ascii="Arial" w:hAnsi="Arial" w:cs="Arial"/>
              </w:rPr>
              <w:t xml:space="preserve">Nome(s) do(s) </w:t>
            </w:r>
            <w:proofErr w:type="gramStart"/>
            <w:r w:rsidRPr="00537F78">
              <w:rPr>
                <w:rFonts w:ascii="Arial" w:hAnsi="Arial" w:cs="Arial"/>
              </w:rPr>
              <w:t>responsável(</w:t>
            </w:r>
            <w:proofErr w:type="gramEnd"/>
            <w:r w:rsidRPr="00537F78">
              <w:rPr>
                <w:rFonts w:ascii="Arial" w:hAnsi="Arial" w:cs="Arial"/>
              </w:rPr>
              <w:t>is) técnico(s) (completo e sem abreviações)</w:t>
            </w:r>
          </w:p>
        </w:tc>
        <w:tc>
          <w:tcPr>
            <w:tcW w:w="1701" w:type="dxa"/>
            <w:vAlign w:val="center"/>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r w:rsidRPr="00537F78">
              <w:rPr>
                <w:rFonts w:ascii="Arial" w:hAnsi="Arial" w:cs="Arial"/>
              </w:rPr>
              <w:t>Titulação</w:t>
            </w:r>
          </w:p>
        </w:tc>
        <w:tc>
          <w:tcPr>
            <w:tcW w:w="1701" w:type="dxa"/>
            <w:vAlign w:val="center"/>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r w:rsidRPr="00537F78">
              <w:rPr>
                <w:rFonts w:ascii="Arial" w:hAnsi="Arial" w:cs="Arial"/>
              </w:rPr>
              <w:t xml:space="preserve">Nº Carteira </w:t>
            </w:r>
            <w:r w:rsidRPr="00537F78">
              <w:rPr>
                <w:rFonts w:ascii="Arial" w:hAnsi="Arial" w:cs="Arial"/>
                <w:sz w:val="14"/>
                <w:szCs w:val="14"/>
              </w:rPr>
              <w:t>(</w:t>
            </w:r>
            <w:r w:rsidRPr="00537F78">
              <w:rPr>
                <w:rFonts w:ascii="Arial" w:hAnsi="Arial" w:cs="Arial"/>
                <w:color w:val="000000"/>
                <w:sz w:val="14"/>
                <w:szCs w:val="14"/>
                <w:shd w:val="clear" w:color="auto" w:fill="FFFFFF"/>
              </w:rPr>
              <w:t>entidade profissional competente</w:t>
            </w:r>
            <w:r w:rsidRPr="00537F78">
              <w:rPr>
                <w:rFonts w:ascii="Arial" w:hAnsi="Arial" w:cs="Arial"/>
                <w:sz w:val="14"/>
                <w:szCs w:val="14"/>
              </w:rPr>
              <w:t>)</w:t>
            </w:r>
          </w:p>
        </w:tc>
        <w:tc>
          <w:tcPr>
            <w:tcW w:w="1559" w:type="dxa"/>
            <w:vAlign w:val="center"/>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r w:rsidRPr="00537F78">
              <w:rPr>
                <w:rFonts w:ascii="Arial" w:hAnsi="Arial" w:cs="Arial"/>
              </w:rPr>
              <w:t xml:space="preserve">Nº Registro </w:t>
            </w:r>
            <w:r w:rsidRPr="00537F78">
              <w:rPr>
                <w:rFonts w:ascii="Arial" w:hAnsi="Arial" w:cs="Arial"/>
                <w:sz w:val="14"/>
                <w:szCs w:val="14"/>
              </w:rPr>
              <w:t>(</w:t>
            </w:r>
            <w:r w:rsidRPr="00537F78">
              <w:rPr>
                <w:rFonts w:ascii="Arial" w:hAnsi="Arial" w:cs="Arial"/>
                <w:color w:val="000000"/>
                <w:sz w:val="14"/>
                <w:szCs w:val="14"/>
                <w:shd w:val="clear" w:color="auto" w:fill="FFFFFF"/>
              </w:rPr>
              <w:t>entidade profissional competente</w:t>
            </w:r>
            <w:r w:rsidRPr="00537F78">
              <w:rPr>
                <w:rFonts w:ascii="Arial" w:hAnsi="Arial" w:cs="Arial"/>
                <w:sz w:val="14"/>
                <w:szCs w:val="14"/>
              </w:rPr>
              <w:t>)</w:t>
            </w:r>
          </w:p>
        </w:tc>
      </w:tr>
      <w:tr w:rsidR="00F91A1D" w:rsidRPr="00537F78" w:rsidTr="00A71B97">
        <w:tc>
          <w:tcPr>
            <w:tcW w:w="4678" w:type="dxa"/>
          </w:tcPr>
          <w:p w:rsidR="00F91A1D" w:rsidRPr="00537F78" w:rsidRDefault="00F91A1D" w:rsidP="00A71B97">
            <w:pPr>
              <w:overflowPunct w:val="0"/>
              <w:autoSpaceDE w:val="0"/>
              <w:autoSpaceDN w:val="0"/>
              <w:adjustRightInd w:val="0"/>
              <w:spacing w:after="0" w:line="240" w:lineRule="auto"/>
              <w:jc w:val="both"/>
              <w:textAlignment w:val="baseline"/>
              <w:rPr>
                <w:rFonts w:ascii="Arial" w:hAnsi="Arial" w:cs="Arial"/>
              </w:rPr>
            </w:pPr>
          </w:p>
        </w:tc>
        <w:tc>
          <w:tcPr>
            <w:tcW w:w="1701"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r>
      <w:tr w:rsidR="00F91A1D" w:rsidRPr="00537F78" w:rsidTr="00A71B97">
        <w:tc>
          <w:tcPr>
            <w:tcW w:w="4678" w:type="dxa"/>
          </w:tcPr>
          <w:p w:rsidR="00F91A1D" w:rsidRPr="00537F78" w:rsidRDefault="00F91A1D" w:rsidP="00A71B97">
            <w:pPr>
              <w:overflowPunct w:val="0"/>
              <w:autoSpaceDE w:val="0"/>
              <w:autoSpaceDN w:val="0"/>
              <w:adjustRightInd w:val="0"/>
              <w:spacing w:after="0" w:line="240" w:lineRule="auto"/>
              <w:jc w:val="both"/>
              <w:textAlignment w:val="baseline"/>
              <w:rPr>
                <w:rFonts w:ascii="Arial" w:hAnsi="Arial" w:cs="Arial"/>
              </w:rPr>
            </w:pPr>
          </w:p>
        </w:tc>
        <w:tc>
          <w:tcPr>
            <w:tcW w:w="1701"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r>
      <w:tr w:rsidR="00F91A1D" w:rsidRPr="00537F78" w:rsidTr="00A71B97">
        <w:tc>
          <w:tcPr>
            <w:tcW w:w="4678" w:type="dxa"/>
          </w:tcPr>
          <w:p w:rsidR="00F91A1D" w:rsidRPr="00537F78" w:rsidRDefault="00F91A1D" w:rsidP="00A71B97">
            <w:pPr>
              <w:overflowPunct w:val="0"/>
              <w:autoSpaceDE w:val="0"/>
              <w:autoSpaceDN w:val="0"/>
              <w:adjustRightInd w:val="0"/>
              <w:spacing w:after="0" w:line="240" w:lineRule="auto"/>
              <w:jc w:val="both"/>
              <w:textAlignment w:val="baseline"/>
              <w:rPr>
                <w:rFonts w:ascii="Arial" w:hAnsi="Arial" w:cs="Arial"/>
              </w:rPr>
            </w:pPr>
          </w:p>
        </w:tc>
        <w:tc>
          <w:tcPr>
            <w:tcW w:w="1701"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r>
      <w:tr w:rsidR="00F91A1D" w:rsidRPr="00537F78" w:rsidTr="00A71B97">
        <w:tc>
          <w:tcPr>
            <w:tcW w:w="4678" w:type="dxa"/>
          </w:tcPr>
          <w:p w:rsidR="00F91A1D" w:rsidRPr="00537F78" w:rsidRDefault="00F91A1D" w:rsidP="00A71B97">
            <w:pPr>
              <w:overflowPunct w:val="0"/>
              <w:autoSpaceDE w:val="0"/>
              <w:autoSpaceDN w:val="0"/>
              <w:adjustRightInd w:val="0"/>
              <w:spacing w:after="0" w:line="240" w:lineRule="auto"/>
              <w:jc w:val="both"/>
              <w:textAlignment w:val="baseline"/>
              <w:rPr>
                <w:rFonts w:ascii="Arial" w:hAnsi="Arial" w:cs="Arial"/>
              </w:rPr>
            </w:pPr>
          </w:p>
        </w:tc>
        <w:tc>
          <w:tcPr>
            <w:tcW w:w="1701"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r>
      <w:tr w:rsidR="00F91A1D" w:rsidRPr="00537F78" w:rsidTr="00A71B97">
        <w:tc>
          <w:tcPr>
            <w:tcW w:w="4678" w:type="dxa"/>
          </w:tcPr>
          <w:p w:rsidR="00F91A1D" w:rsidRPr="00537F78" w:rsidRDefault="00F91A1D" w:rsidP="00A71B97">
            <w:pPr>
              <w:overflowPunct w:val="0"/>
              <w:autoSpaceDE w:val="0"/>
              <w:autoSpaceDN w:val="0"/>
              <w:adjustRightInd w:val="0"/>
              <w:spacing w:after="0" w:line="240" w:lineRule="auto"/>
              <w:jc w:val="both"/>
              <w:textAlignment w:val="baseline"/>
              <w:rPr>
                <w:rFonts w:ascii="Arial" w:hAnsi="Arial" w:cs="Arial"/>
              </w:rPr>
            </w:pPr>
          </w:p>
        </w:tc>
        <w:tc>
          <w:tcPr>
            <w:tcW w:w="1701"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r>
      <w:tr w:rsidR="00F91A1D" w:rsidRPr="00537F78" w:rsidTr="00A71B97">
        <w:tc>
          <w:tcPr>
            <w:tcW w:w="4678" w:type="dxa"/>
          </w:tcPr>
          <w:p w:rsidR="00F91A1D" w:rsidRPr="00537F78" w:rsidRDefault="00F91A1D" w:rsidP="00A71B97">
            <w:pPr>
              <w:overflowPunct w:val="0"/>
              <w:autoSpaceDE w:val="0"/>
              <w:autoSpaceDN w:val="0"/>
              <w:adjustRightInd w:val="0"/>
              <w:spacing w:after="0" w:line="240" w:lineRule="auto"/>
              <w:jc w:val="both"/>
              <w:textAlignment w:val="baseline"/>
              <w:rPr>
                <w:rFonts w:ascii="Arial" w:hAnsi="Arial" w:cs="Arial"/>
              </w:rPr>
            </w:pPr>
          </w:p>
        </w:tc>
        <w:tc>
          <w:tcPr>
            <w:tcW w:w="1701"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r>
      <w:tr w:rsidR="00F91A1D" w:rsidRPr="00537F78" w:rsidTr="00A71B97">
        <w:tc>
          <w:tcPr>
            <w:tcW w:w="4678" w:type="dxa"/>
          </w:tcPr>
          <w:p w:rsidR="00F91A1D" w:rsidRPr="00537F78" w:rsidRDefault="00F91A1D" w:rsidP="00A71B97">
            <w:pPr>
              <w:overflowPunct w:val="0"/>
              <w:autoSpaceDE w:val="0"/>
              <w:autoSpaceDN w:val="0"/>
              <w:adjustRightInd w:val="0"/>
              <w:spacing w:after="0" w:line="240" w:lineRule="auto"/>
              <w:jc w:val="both"/>
              <w:textAlignment w:val="baseline"/>
              <w:rPr>
                <w:rFonts w:ascii="Arial" w:hAnsi="Arial" w:cs="Arial"/>
              </w:rPr>
            </w:pPr>
          </w:p>
        </w:tc>
        <w:tc>
          <w:tcPr>
            <w:tcW w:w="1701"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r>
      <w:tr w:rsidR="00F91A1D" w:rsidRPr="00537F78" w:rsidTr="00A71B97">
        <w:tc>
          <w:tcPr>
            <w:tcW w:w="4678" w:type="dxa"/>
          </w:tcPr>
          <w:p w:rsidR="00F91A1D" w:rsidRPr="00537F78" w:rsidRDefault="00F91A1D" w:rsidP="00A71B97">
            <w:pPr>
              <w:overflowPunct w:val="0"/>
              <w:autoSpaceDE w:val="0"/>
              <w:autoSpaceDN w:val="0"/>
              <w:adjustRightInd w:val="0"/>
              <w:spacing w:after="0" w:line="240" w:lineRule="auto"/>
              <w:jc w:val="both"/>
              <w:textAlignment w:val="baseline"/>
              <w:rPr>
                <w:rFonts w:ascii="Arial" w:hAnsi="Arial" w:cs="Arial"/>
              </w:rPr>
            </w:pPr>
          </w:p>
        </w:tc>
        <w:tc>
          <w:tcPr>
            <w:tcW w:w="1701"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r>
      <w:tr w:rsidR="00F91A1D" w:rsidRPr="00537F78" w:rsidTr="00A71B97">
        <w:tc>
          <w:tcPr>
            <w:tcW w:w="4678" w:type="dxa"/>
          </w:tcPr>
          <w:p w:rsidR="00F91A1D" w:rsidRPr="00537F78" w:rsidRDefault="00F91A1D" w:rsidP="00A71B97">
            <w:pPr>
              <w:overflowPunct w:val="0"/>
              <w:autoSpaceDE w:val="0"/>
              <w:autoSpaceDN w:val="0"/>
              <w:adjustRightInd w:val="0"/>
              <w:spacing w:after="0" w:line="240" w:lineRule="auto"/>
              <w:jc w:val="both"/>
              <w:textAlignment w:val="baseline"/>
              <w:rPr>
                <w:rFonts w:ascii="Arial" w:hAnsi="Arial" w:cs="Arial"/>
              </w:rPr>
            </w:pPr>
          </w:p>
        </w:tc>
        <w:tc>
          <w:tcPr>
            <w:tcW w:w="1701"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r>
      <w:tr w:rsidR="00F91A1D" w:rsidRPr="00537F78" w:rsidTr="00A71B97">
        <w:tc>
          <w:tcPr>
            <w:tcW w:w="4678" w:type="dxa"/>
          </w:tcPr>
          <w:p w:rsidR="00F91A1D" w:rsidRPr="00537F78" w:rsidRDefault="00F91A1D" w:rsidP="00A71B97">
            <w:pPr>
              <w:overflowPunct w:val="0"/>
              <w:autoSpaceDE w:val="0"/>
              <w:autoSpaceDN w:val="0"/>
              <w:adjustRightInd w:val="0"/>
              <w:spacing w:after="0" w:line="240" w:lineRule="auto"/>
              <w:jc w:val="both"/>
              <w:textAlignment w:val="baseline"/>
              <w:rPr>
                <w:rFonts w:ascii="Arial" w:hAnsi="Arial" w:cs="Arial"/>
              </w:rPr>
            </w:pPr>
          </w:p>
        </w:tc>
        <w:tc>
          <w:tcPr>
            <w:tcW w:w="1701"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r>
      <w:tr w:rsidR="00F91A1D" w:rsidRPr="00537F78" w:rsidTr="00A71B97">
        <w:tc>
          <w:tcPr>
            <w:tcW w:w="4678" w:type="dxa"/>
          </w:tcPr>
          <w:p w:rsidR="00F91A1D" w:rsidRPr="00537F78" w:rsidRDefault="00F91A1D" w:rsidP="00A71B97">
            <w:pPr>
              <w:overflowPunct w:val="0"/>
              <w:autoSpaceDE w:val="0"/>
              <w:autoSpaceDN w:val="0"/>
              <w:adjustRightInd w:val="0"/>
              <w:spacing w:after="0" w:line="240" w:lineRule="auto"/>
              <w:jc w:val="both"/>
              <w:textAlignment w:val="baseline"/>
              <w:rPr>
                <w:rFonts w:ascii="Arial" w:hAnsi="Arial" w:cs="Arial"/>
              </w:rPr>
            </w:pPr>
          </w:p>
        </w:tc>
        <w:tc>
          <w:tcPr>
            <w:tcW w:w="1701"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r>
      <w:tr w:rsidR="00F91A1D" w:rsidRPr="00537F78" w:rsidTr="00A71B97">
        <w:tc>
          <w:tcPr>
            <w:tcW w:w="4678" w:type="dxa"/>
          </w:tcPr>
          <w:p w:rsidR="00F91A1D" w:rsidRPr="00537F78" w:rsidRDefault="00F91A1D" w:rsidP="00A71B97">
            <w:pPr>
              <w:overflowPunct w:val="0"/>
              <w:autoSpaceDE w:val="0"/>
              <w:autoSpaceDN w:val="0"/>
              <w:adjustRightInd w:val="0"/>
              <w:spacing w:after="0" w:line="240" w:lineRule="auto"/>
              <w:jc w:val="both"/>
              <w:textAlignment w:val="baseline"/>
              <w:rPr>
                <w:rFonts w:ascii="Arial" w:hAnsi="Arial" w:cs="Arial"/>
              </w:rPr>
            </w:pPr>
          </w:p>
        </w:tc>
        <w:tc>
          <w:tcPr>
            <w:tcW w:w="1701"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r>
      <w:tr w:rsidR="00F91A1D" w:rsidRPr="00537F78" w:rsidTr="00A71B97">
        <w:tc>
          <w:tcPr>
            <w:tcW w:w="4678" w:type="dxa"/>
          </w:tcPr>
          <w:p w:rsidR="00F91A1D" w:rsidRPr="00537F78" w:rsidRDefault="00F91A1D" w:rsidP="00A71B97">
            <w:pPr>
              <w:overflowPunct w:val="0"/>
              <w:autoSpaceDE w:val="0"/>
              <w:autoSpaceDN w:val="0"/>
              <w:adjustRightInd w:val="0"/>
              <w:spacing w:after="0" w:line="240" w:lineRule="auto"/>
              <w:jc w:val="both"/>
              <w:textAlignment w:val="baseline"/>
              <w:rPr>
                <w:rFonts w:ascii="Arial" w:hAnsi="Arial" w:cs="Arial"/>
              </w:rPr>
            </w:pPr>
          </w:p>
        </w:tc>
        <w:tc>
          <w:tcPr>
            <w:tcW w:w="1701"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r>
      <w:tr w:rsidR="00F91A1D" w:rsidRPr="00537F78" w:rsidTr="00A71B97">
        <w:tc>
          <w:tcPr>
            <w:tcW w:w="4678" w:type="dxa"/>
          </w:tcPr>
          <w:p w:rsidR="00F91A1D" w:rsidRPr="00537F78" w:rsidRDefault="00F91A1D" w:rsidP="00A71B97">
            <w:pPr>
              <w:overflowPunct w:val="0"/>
              <w:autoSpaceDE w:val="0"/>
              <w:autoSpaceDN w:val="0"/>
              <w:adjustRightInd w:val="0"/>
              <w:spacing w:after="0" w:line="240" w:lineRule="auto"/>
              <w:jc w:val="both"/>
              <w:textAlignment w:val="baseline"/>
              <w:rPr>
                <w:rFonts w:ascii="Arial" w:hAnsi="Arial" w:cs="Arial"/>
              </w:rPr>
            </w:pPr>
          </w:p>
        </w:tc>
        <w:tc>
          <w:tcPr>
            <w:tcW w:w="1701"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r>
      <w:tr w:rsidR="00F91A1D" w:rsidRPr="00537F78" w:rsidTr="00A71B97">
        <w:tc>
          <w:tcPr>
            <w:tcW w:w="4678" w:type="dxa"/>
          </w:tcPr>
          <w:p w:rsidR="00F91A1D" w:rsidRPr="00537F78" w:rsidRDefault="00F91A1D" w:rsidP="00A71B97">
            <w:pPr>
              <w:overflowPunct w:val="0"/>
              <w:autoSpaceDE w:val="0"/>
              <w:autoSpaceDN w:val="0"/>
              <w:adjustRightInd w:val="0"/>
              <w:spacing w:after="0" w:line="240" w:lineRule="auto"/>
              <w:jc w:val="both"/>
              <w:textAlignment w:val="baseline"/>
              <w:rPr>
                <w:rFonts w:ascii="Arial" w:hAnsi="Arial" w:cs="Arial"/>
              </w:rPr>
            </w:pPr>
          </w:p>
        </w:tc>
        <w:tc>
          <w:tcPr>
            <w:tcW w:w="1701"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r>
      <w:tr w:rsidR="00F91A1D" w:rsidRPr="00537F78" w:rsidTr="00A71B97">
        <w:tc>
          <w:tcPr>
            <w:tcW w:w="4678" w:type="dxa"/>
          </w:tcPr>
          <w:p w:rsidR="00F91A1D" w:rsidRPr="00537F78" w:rsidRDefault="00F91A1D" w:rsidP="00A71B97">
            <w:pPr>
              <w:overflowPunct w:val="0"/>
              <w:autoSpaceDE w:val="0"/>
              <w:autoSpaceDN w:val="0"/>
              <w:adjustRightInd w:val="0"/>
              <w:spacing w:after="0" w:line="240" w:lineRule="auto"/>
              <w:jc w:val="both"/>
              <w:textAlignment w:val="baseline"/>
              <w:rPr>
                <w:rFonts w:ascii="Arial" w:hAnsi="Arial" w:cs="Arial"/>
              </w:rPr>
            </w:pPr>
          </w:p>
        </w:tc>
        <w:tc>
          <w:tcPr>
            <w:tcW w:w="1701"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r>
      <w:tr w:rsidR="00F91A1D" w:rsidRPr="00537F78" w:rsidTr="00A71B97">
        <w:tc>
          <w:tcPr>
            <w:tcW w:w="4678" w:type="dxa"/>
          </w:tcPr>
          <w:p w:rsidR="00F91A1D" w:rsidRPr="00537F78" w:rsidRDefault="00F91A1D" w:rsidP="00A71B97">
            <w:pPr>
              <w:overflowPunct w:val="0"/>
              <w:autoSpaceDE w:val="0"/>
              <w:autoSpaceDN w:val="0"/>
              <w:adjustRightInd w:val="0"/>
              <w:spacing w:after="0" w:line="240" w:lineRule="auto"/>
              <w:jc w:val="both"/>
              <w:textAlignment w:val="baseline"/>
              <w:rPr>
                <w:rFonts w:ascii="Arial" w:hAnsi="Arial" w:cs="Arial"/>
              </w:rPr>
            </w:pPr>
          </w:p>
        </w:tc>
        <w:tc>
          <w:tcPr>
            <w:tcW w:w="1701"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r>
      <w:tr w:rsidR="00F91A1D" w:rsidRPr="00537F78" w:rsidTr="00A71B97">
        <w:tc>
          <w:tcPr>
            <w:tcW w:w="4678" w:type="dxa"/>
          </w:tcPr>
          <w:p w:rsidR="00F91A1D" w:rsidRPr="00537F78" w:rsidRDefault="00F91A1D" w:rsidP="00A71B97">
            <w:pPr>
              <w:overflowPunct w:val="0"/>
              <w:autoSpaceDE w:val="0"/>
              <w:autoSpaceDN w:val="0"/>
              <w:adjustRightInd w:val="0"/>
              <w:spacing w:after="0" w:line="240" w:lineRule="auto"/>
              <w:jc w:val="both"/>
              <w:textAlignment w:val="baseline"/>
              <w:rPr>
                <w:rFonts w:ascii="Arial" w:hAnsi="Arial" w:cs="Arial"/>
              </w:rPr>
            </w:pPr>
          </w:p>
        </w:tc>
        <w:tc>
          <w:tcPr>
            <w:tcW w:w="1701"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r>
      <w:tr w:rsidR="00F91A1D" w:rsidRPr="00537F78" w:rsidTr="00A71B97">
        <w:tc>
          <w:tcPr>
            <w:tcW w:w="4678" w:type="dxa"/>
          </w:tcPr>
          <w:p w:rsidR="00F91A1D" w:rsidRPr="00537F78" w:rsidRDefault="00F91A1D" w:rsidP="00A71B97">
            <w:pPr>
              <w:overflowPunct w:val="0"/>
              <w:autoSpaceDE w:val="0"/>
              <w:autoSpaceDN w:val="0"/>
              <w:adjustRightInd w:val="0"/>
              <w:spacing w:after="0" w:line="240" w:lineRule="auto"/>
              <w:jc w:val="both"/>
              <w:textAlignment w:val="baseline"/>
              <w:rPr>
                <w:rFonts w:ascii="Arial" w:hAnsi="Arial" w:cs="Arial"/>
              </w:rPr>
            </w:pPr>
          </w:p>
        </w:tc>
        <w:tc>
          <w:tcPr>
            <w:tcW w:w="1701"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F91A1D" w:rsidRPr="00537F78" w:rsidRDefault="00F91A1D" w:rsidP="00A71B97">
            <w:pPr>
              <w:overflowPunct w:val="0"/>
              <w:autoSpaceDE w:val="0"/>
              <w:autoSpaceDN w:val="0"/>
              <w:adjustRightInd w:val="0"/>
              <w:spacing w:after="0" w:line="240" w:lineRule="auto"/>
              <w:jc w:val="center"/>
              <w:textAlignment w:val="baseline"/>
              <w:rPr>
                <w:rFonts w:ascii="Arial" w:hAnsi="Arial" w:cs="Arial"/>
              </w:rPr>
            </w:pPr>
          </w:p>
        </w:tc>
      </w:tr>
    </w:tbl>
    <w:p w:rsidR="00F91A1D" w:rsidRPr="00537F78" w:rsidRDefault="00F91A1D" w:rsidP="00F91A1D">
      <w:pPr>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rPr>
      </w:pPr>
      <w:r w:rsidRPr="00537F78">
        <w:rPr>
          <w:rFonts w:ascii="Arial" w:hAnsi="Arial" w:cs="Arial"/>
        </w:rPr>
        <w:t>[&lt;LOCAL&gt;], [&lt;DATA&gt;].</w:t>
      </w:r>
    </w:p>
    <w:p w:rsidR="00F91A1D" w:rsidRPr="00537F78" w:rsidRDefault="00F91A1D" w:rsidP="00F91A1D">
      <w:pPr>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color w:val="000000"/>
        </w:rPr>
      </w:pPr>
      <w:r w:rsidRPr="00537F78">
        <w:rPr>
          <w:rFonts w:ascii="Arial" w:hAnsi="Arial" w:cs="Arial"/>
          <w:color w:val="000000"/>
        </w:rPr>
        <w:t>[&lt;ASSINATURA DO REPRESENTANTE LEGAL DO LICITANTE&gt;]</w:t>
      </w: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color w:val="000000"/>
        </w:rPr>
      </w:pPr>
      <w:r w:rsidRPr="00537F78">
        <w:rPr>
          <w:rFonts w:ascii="Arial" w:hAnsi="Arial" w:cs="Arial"/>
          <w:color w:val="000000"/>
        </w:rPr>
        <w:t>[&lt;NOME COMPLETO E SEM ABREVIAÇÕES DO REPRESENTANTE LEGAL DO LICITANTE&gt;]</w:t>
      </w:r>
    </w:p>
    <w:p w:rsidR="00F91A1D" w:rsidRPr="00537F78" w:rsidRDefault="00F91A1D" w:rsidP="00F91A1D">
      <w:pPr>
        <w:spacing w:after="0" w:line="240" w:lineRule="auto"/>
        <w:jc w:val="center"/>
        <w:rPr>
          <w:rFonts w:ascii="Arial" w:hAnsi="Arial" w:cs="Arial"/>
          <w:bCs/>
          <w:color w:val="800000"/>
        </w:rPr>
      </w:pPr>
      <w:r w:rsidRPr="00537F78">
        <w:rPr>
          <w:rFonts w:ascii="Arial" w:hAnsi="Arial" w:cs="Arial"/>
          <w:bCs/>
          <w:color w:val="000000"/>
        </w:rPr>
        <w:t>[&lt;CARGO/FUNÇÃO DO REPRESENTANTE LEGAL DO LICITANTE&gt;</w:t>
      </w:r>
      <w:proofErr w:type="gramStart"/>
      <w:r w:rsidRPr="00537F78">
        <w:rPr>
          <w:rFonts w:ascii="Arial" w:hAnsi="Arial" w:cs="Arial"/>
          <w:bCs/>
          <w:color w:val="000000"/>
        </w:rPr>
        <w:t>]</w:t>
      </w:r>
      <w:proofErr w:type="gramEnd"/>
      <w:r w:rsidRPr="00537F78">
        <w:rPr>
          <w:rFonts w:ascii="Arial" w:hAnsi="Arial" w:cs="Arial"/>
          <w:bCs/>
          <w:color w:val="800000"/>
        </w:rPr>
        <w:br w:type="page"/>
      </w:r>
    </w:p>
    <w:p w:rsidR="00F91A1D" w:rsidRPr="00537F78" w:rsidRDefault="00F91A1D" w:rsidP="00F91A1D">
      <w:pPr>
        <w:tabs>
          <w:tab w:val="left" w:pos="851"/>
        </w:tabs>
        <w:overflowPunct w:val="0"/>
        <w:autoSpaceDE w:val="0"/>
        <w:autoSpaceDN w:val="0"/>
        <w:adjustRightInd w:val="0"/>
        <w:spacing w:after="0" w:line="240" w:lineRule="auto"/>
        <w:jc w:val="center"/>
        <w:textAlignment w:val="baseline"/>
        <w:rPr>
          <w:rFonts w:ascii="Arial" w:hAnsi="Arial" w:cs="Arial"/>
          <w:b/>
        </w:rPr>
      </w:pPr>
      <w:r w:rsidRPr="00537F78">
        <w:rPr>
          <w:rFonts w:ascii="Arial" w:hAnsi="Arial" w:cs="Arial"/>
          <w:b/>
        </w:rPr>
        <w:lastRenderedPageBreak/>
        <w:t>TOMADA DE PREÇOS Nº 20/2018</w:t>
      </w: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bCs/>
        </w:rPr>
      </w:pPr>
    </w:p>
    <w:p w:rsidR="00F91A1D" w:rsidRPr="00537F78" w:rsidRDefault="00F91A1D" w:rsidP="00F91A1D">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37F78">
        <w:rPr>
          <w:rFonts w:ascii="Arial" w:hAnsi="Arial" w:cs="Arial"/>
          <w:b/>
          <w:bCs/>
        </w:rPr>
        <w:t>PROCESSO Nº 420/2018</w:t>
      </w: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bCs/>
        </w:rPr>
      </w:pPr>
    </w:p>
    <w:p w:rsidR="00F91A1D" w:rsidRPr="00537F78" w:rsidRDefault="00F91A1D" w:rsidP="00F91A1D">
      <w:pPr>
        <w:tabs>
          <w:tab w:val="left" w:pos="851"/>
        </w:tabs>
        <w:overflowPunct w:val="0"/>
        <w:autoSpaceDE w:val="0"/>
        <w:autoSpaceDN w:val="0"/>
        <w:adjustRightInd w:val="0"/>
        <w:spacing w:after="0" w:line="240" w:lineRule="auto"/>
        <w:jc w:val="center"/>
        <w:textAlignment w:val="baseline"/>
        <w:rPr>
          <w:rFonts w:ascii="Arial" w:hAnsi="Arial" w:cs="Arial"/>
          <w:b/>
        </w:rPr>
      </w:pPr>
      <w:r w:rsidRPr="00537F78">
        <w:rPr>
          <w:rFonts w:ascii="Arial" w:hAnsi="Arial" w:cs="Arial"/>
          <w:b/>
        </w:rPr>
        <w:t>ANEXO III</w:t>
      </w: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jc w:val="center"/>
        <w:textAlignment w:val="baseline"/>
        <w:rPr>
          <w:rFonts w:ascii="Arial" w:hAnsi="Arial" w:cs="Arial"/>
          <w:b/>
        </w:rPr>
      </w:pPr>
      <w:r w:rsidRPr="00537F78">
        <w:rPr>
          <w:rFonts w:ascii="Arial" w:hAnsi="Arial" w:cs="Arial"/>
          <w:b/>
        </w:rPr>
        <w:t>DECLARAÇÃO PREVISTA NO ART. 27, V DA LEI FEDERAL Nº 8.666/</w:t>
      </w:r>
      <w:proofErr w:type="gramStart"/>
      <w:r w:rsidRPr="00537F78">
        <w:rPr>
          <w:rFonts w:ascii="Arial" w:hAnsi="Arial" w:cs="Arial"/>
          <w:b/>
        </w:rPr>
        <w:t>93</w:t>
      </w:r>
      <w:proofErr w:type="gramEnd"/>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bCs/>
        </w:rPr>
      </w:pPr>
    </w:p>
    <w:p w:rsidR="00F91A1D" w:rsidRPr="00537F78" w:rsidRDefault="00F91A1D" w:rsidP="00F91A1D">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37F78">
        <w:rPr>
          <w:rFonts w:ascii="Arial" w:hAnsi="Arial" w:cs="Arial"/>
          <w:b/>
          <w:bCs/>
        </w:rPr>
        <w:t>MODELO "A": EMPREGADOR PESSOA JURÍDICA</w:t>
      </w: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bCs/>
        </w:rPr>
      </w:pPr>
    </w:p>
    <w:p w:rsidR="00F91A1D" w:rsidRPr="00537F78" w:rsidRDefault="00F91A1D" w:rsidP="00F91A1D">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37F78">
        <w:rPr>
          <w:rFonts w:ascii="Arial" w:hAnsi="Arial" w:cs="Arial"/>
          <w:b/>
          <w:bCs/>
        </w:rPr>
        <w:t>DECLARAÇÃO</w:t>
      </w: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bCs/>
        </w:rPr>
      </w:pP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r w:rsidRPr="00537F78">
        <w:rPr>
          <w:rFonts w:ascii="Arial" w:hAnsi="Arial" w:cs="Arial"/>
        </w:rPr>
        <w:t>Ref.: (identificação da licitação)</w:t>
      </w: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537F78">
        <w:rPr>
          <w:rFonts w:ascii="Arial" w:hAnsi="Arial" w:cs="Arial"/>
        </w:rPr>
        <w:t>.................................</w:t>
      </w:r>
      <w:proofErr w:type="gramEnd"/>
      <w:r w:rsidRPr="00537F78">
        <w:rPr>
          <w:rFonts w:ascii="Arial" w:hAnsi="Arial" w:cs="Arial"/>
        </w:rPr>
        <w:t xml:space="preserve">, inscrito no CNPJ n°..................., por intermédio de seu representante legal o(a) Sr(a)...................................., portador(a) da Carteira de Identidade nº............................ </w:t>
      </w:r>
      <w:proofErr w:type="gramStart"/>
      <w:r w:rsidRPr="00537F78">
        <w:rPr>
          <w:rFonts w:ascii="Arial" w:hAnsi="Arial" w:cs="Arial"/>
        </w:rPr>
        <w:t>e</w:t>
      </w:r>
      <w:proofErr w:type="gramEnd"/>
      <w:r w:rsidRPr="00537F78">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r w:rsidRPr="00537F78">
        <w:rPr>
          <w:rFonts w:ascii="Arial" w:hAnsi="Arial" w:cs="Arial"/>
        </w:rPr>
        <w:t xml:space="preserve">Ressalva: emprega menor, a partir de quatorze anos, na condição de aprendiz </w:t>
      </w:r>
      <w:proofErr w:type="gramStart"/>
      <w:r w:rsidRPr="00537F78">
        <w:rPr>
          <w:rFonts w:ascii="Arial" w:hAnsi="Arial" w:cs="Arial"/>
        </w:rPr>
        <w:t xml:space="preserve">( </w:t>
      </w:r>
      <w:proofErr w:type="gramEnd"/>
      <w:r w:rsidRPr="00537F78">
        <w:rPr>
          <w:rFonts w:ascii="Arial" w:hAnsi="Arial" w:cs="Arial"/>
        </w:rPr>
        <w:t>).</w:t>
      </w: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537F78">
        <w:rPr>
          <w:rFonts w:ascii="Arial" w:hAnsi="Arial" w:cs="Arial"/>
        </w:rPr>
        <w:t>............................................</w:t>
      </w:r>
      <w:proofErr w:type="gramEnd"/>
    </w:p>
    <w:p w:rsidR="00F91A1D" w:rsidRPr="00537F78" w:rsidRDefault="00F91A1D" w:rsidP="00F91A1D">
      <w:pPr>
        <w:tabs>
          <w:tab w:val="left" w:pos="851"/>
        </w:tabs>
        <w:overflowPunct w:val="0"/>
        <w:autoSpaceDE w:val="0"/>
        <w:autoSpaceDN w:val="0"/>
        <w:adjustRightInd w:val="0"/>
        <w:spacing w:after="0" w:line="240" w:lineRule="auto"/>
        <w:jc w:val="center"/>
        <w:textAlignment w:val="baseline"/>
        <w:rPr>
          <w:rFonts w:ascii="Arial" w:hAnsi="Arial" w:cs="Arial"/>
        </w:rPr>
      </w:pPr>
      <w:r w:rsidRPr="00537F78">
        <w:rPr>
          <w:rFonts w:ascii="Arial" w:hAnsi="Arial" w:cs="Arial"/>
        </w:rPr>
        <w:t>(data)</w:t>
      </w: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537F78">
        <w:rPr>
          <w:rFonts w:ascii="Arial" w:hAnsi="Arial" w:cs="Arial"/>
        </w:rPr>
        <w:t>............................................................</w:t>
      </w:r>
      <w:proofErr w:type="gramEnd"/>
    </w:p>
    <w:p w:rsidR="00F91A1D" w:rsidRPr="00537F78" w:rsidRDefault="00F91A1D" w:rsidP="00F91A1D">
      <w:pPr>
        <w:tabs>
          <w:tab w:val="left" w:pos="851"/>
        </w:tabs>
        <w:overflowPunct w:val="0"/>
        <w:autoSpaceDE w:val="0"/>
        <w:autoSpaceDN w:val="0"/>
        <w:adjustRightInd w:val="0"/>
        <w:spacing w:after="0" w:line="240" w:lineRule="auto"/>
        <w:jc w:val="center"/>
        <w:textAlignment w:val="baseline"/>
        <w:rPr>
          <w:rFonts w:ascii="Arial" w:hAnsi="Arial" w:cs="Arial"/>
        </w:rPr>
      </w:pPr>
      <w:r w:rsidRPr="00537F78">
        <w:rPr>
          <w:rFonts w:ascii="Arial" w:hAnsi="Arial" w:cs="Arial"/>
        </w:rPr>
        <w:t>(representante legal)</w:t>
      </w: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r w:rsidRPr="00537F78">
        <w:rPr>
          <w:rFonts w:ascii="Arial" w:hAnsi="Arial" w:cs="Arial"/>
        </w:rPr>
        <w:t>(Observação: em caso afirmativo, assinalar a ressalva acima</w:t>
      </w:r>
      <w:proofErr w:type="gramStart"/>
      <w:r w:rsidRPr="00537F78">
        <w:rPr>
          <w:rFonts w:ascii="Arial" w:hAnsi="Arial" w:cs="Arial"/>
        </w:rPr>
        <w:t>)</w:t>
      </w:r>
      <w:proofErr w:type="gramEnd"/>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37F78">
        <w:rPr>
          <w:rFonts w:ascii="Arial" w:hAnsi="Arial" w:cs="Arial"/>
          <w:b/>
          <w:bCs/>
        </w:rPr>
        <w:t>MODELO "B": EMPREGADOR PESSOA FÍSICA</w:t>
      </w: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37F78">
        <w:rPr>
          <w:rFonts w:ascii="Arial" w:hAnsi="Arial" w:cs="Arial"/>
          <w:b/>
          <w:bCs/>
        </w:rPr>
        <w:t>DECLARAÇÃO</w:t>
      </w: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r w:rsidRPr="00537F78">
        <w:rPr>
          <w:rFonts w:ascii="Arial" w:hAnsi="Arial" w:cs="Arial"/>
        </w:rPr>
        <w:t>Ref.: (identificação da licitação)</w:t>
      </w: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537F78">
        <w:rPr>
          <w:rFonts w:ascii="Arial" w:hAnsi="Arial" w:cs="Arial"/>
        </w:rPr>
        <w:t>.................................</w:t>
      </w:r>
      <w:proofErr w:type="gramEnd"/>
      <w:r w:rsidRPr="00537F78">
        <w:rPr>
          <w:rFonts w:ascii="Arial" w:hAnsi="Arial" w:cs="Arial"/>
        </w:rPr>
        <w:t xml:space="preserve">, portador(a) da Carteira de Identidade nº............................e do CPF nº ........................., DECLARA, para fins do disposto no </w:t>
      </w:r>
      <w:hyperlink r:id="rId13" w:anchor="art27v" w:history="1">
        <w:r w:rsidRPr="00537F78">
          <w:rPr>
            <w:rFonts w:ascii="Arial" w:hAnsi="Arial" w:cs="Arial"/>
          </w:rPr>
          <w:t>inciso V do art. 27 da Lei Federal nº 8.666, de 21 de junho de 1993</w:t>
        </w:r>
      </w:hyperlink>
      <w:r w:rsidRPr="00537F78">
        <w:rPr>
          <w:rFonts w:ascii="Arial" w:hAnsi="Arial" w:cs="Arial"/>
        </w:rPr>
        <w:t>, acrescido pela Lei Federal nº 9.854, de 27 de outubro de 1999, que não emprega menor de dezoito anos em trabalho noturno, perigoso ou insalubre e não emprega menor de dezesseis anos.</w:t>
      </w: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r w:rsidRPr="00537F78">
        <w:rPr>
          <w:rFonts w:ascii="Arial" w:hAnsi="Arial" w:cs="Arial"/>
        </w:rPr>
        <w:t xml:space="preserve">Ressalva: emprega menor, a partir de quatorze anos, na condição de aprendiz </w:t>
      </w:r>
      <w:proofErr w:type="gramStart"/>
      <w:r w:rsidRPr="00537F78">
        <w:rPr>
          <w:rFonts w:ascii="Arial" w:hAnsi="Arial" w:cs="Arial"/>
        </w:rPr>
        <w:t xml:space="preserve">( </w:t>
      </w:r>
      <w:proofErr w:type="gramEnd"/>
      <w:r w:rsidRPr="00537F78">
        <w:rPr>
          <w:rFonts w:ascii="Arial" w:hAnsi="Arial" w:cs="Arial"/>
        </w:rPr>
        <w:t>).</w:t>
      </w: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537F78">
        <w:rPr>
          <w:rFonts w:ascii="Arial" w:hAnsi="Arial" w:cs="Arial"/>
        </w:rPr>
        <w:t>...............................................</w:t>
      </w:r>
      <w:proofErr w:type="gramEnd"/>
    </w:p>
    <w:p w:rsidR="00F91A1D" w:rsidRPr="00537F78" w:rsidRDefault="00F91A1D" w:rsidP="00F91A1D">
      <w:pPr>
        <w:tabs>
          <w:tab w:val="left" w:pos="851"/>
        </w:tabs>
        <w:overflowPunct w:val="0"/>
        <w:autoSpaceDE w:val="0"/>
        <w:autoSpaceDN w:val="0"/>
        <w:adjustRightInd w:val="0"/>
        <w:spacing w:after="0" w:line="240" w:lineRule="auto"/>
        <w:jc w:val="center"/>
        <w:textAlignment w:val="baseline"/>
        <w:rPr>
          <w:rFonts w:ascii="Arial" w:hAnsi="Arial" w:cs="Arial"/>
        </w:rPr>
      </w:pPr>
      <w:r w:rsidRPr="00537F78">
        <w:rPr>
          <w:rFonts w:ascii="Arial" w:hAnsi="Arial" w:cs="Arial"/>
        </w:rPr>
        <w:t>(data)</w:t>
      </w: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537F78">
        <w:rPr>
          <w:rFonts w:ascii="Arial" w:hAnsi="Arial" w:cs="Arial"/>
        </w:rPr>
        <w:t>...............................................</w:t>
      </w:r>
      <w:proofErr w:type="gramEnd"/>
    </w:p>
    <w:p w:rsidR="00F91A1D" w:rsidRPr="00537F78" w:rsidRDefault="00F91A1D" w:rsidP="00F91A1D">
      <w:pPr>
        <w:tabs>
          <w:tab w:val="left" w:pos="851"/>
        </w:tabs>
        <w:overflowPunct w:val="0"/>
        <w:autoSpaceDE w:val="0"/>
        <w:autoSpaceDN w:val="0"/>
        <w:adjustRightInd w:val="0"/>
        <w:spacing w:after="0" w:line="240" w:lineRule="auto"/>
        <w:jc w:val="center"/>
        <w:textAlignment w:val="baseline"/>
        <w:rPr>
          <w:rFonts w:ascii="Arial" w:hAnsi="Arial" w:cs="Arial"/>
        </w:rPr>
      </w:pPr>
      <w:r w:rsidRPr="00537F78">
        <w:rPr>
          <w:rFonts w:ascii="Arial" w:hAnsi="Arial" w:cs="Arial"/>
        </w:rPr>
        <w:t>(nome)</w:t>
      </w: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r w:rsidRPr="00537F78">
        <w:rPr>
          <w:rFonts w:ascii="Arial" w:hAnsi="Arial" w:cs="Arial"/>
        </w:rPr>
        <w:t>(Observação: em caso afirmativo, assinalar a ressalva acima</w:t>
      </w:r>
      <w:proofErr w:type="gramStart"/>
      <w:r w:rsidRPr="00537F78">
        <w:rPr>
          <w:rFonts w:ascii="Arial" w:hAnsi="Arial" w:cs="Arial"/>
        </w:rPr>
        <w:t>)</w:t>
      </w:r>
      <w:proofErr w:type="gramEnd"/>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rPr>
      </w:pPr>
      <w:r w:rsidRPr="00537F78">
        <w:rPr>
          <w:rFonts w:ascii="Arial" w:hAnsi="Arial" w:cs="Arial"/>
        </w:rPr>
        <w:br w:type="page"/>
      </w: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b/>
          <w:caps/>
        </w:rPr>
      </w:pPr>
      <w:r w:rsidRPr="00537F78">
        <w:rPr>
          <w:rFonts w:ascii="Arial" w:hAnsi="Arial" w:cs="Arial"/>
          <w:b/>
          <w:caps/>
        </w:rPr>
        <w:lastRenderedPageBreak/>
        <w:t>Nº 20/2018</w:t>
      </w:r>
    </w:p>
    <w:p w:rsidR="00F91A1D" w:rsidRPr="00537F78" w:rsidRDefault="00F91A1D" w:rsidP="00F91A1D">
      <w:pPr>
        <w:overflowPunct w:val="0"/>
        <w:autoSpaceDE w:val="0"/>
        <w:autoSpaceDN w:val="0"/>
        <w:adjustRightInd w:val="0"/>
        <w:spacing w:after="0" w:line="240" w:lineRule="auto"/>
        <w:textAlignment w:val="baseline"/>
        <w:rPr>
          <w:rFonts w:ascii="Arial" w:hAnsi="Arial" w:cs="Arial"/>
          <w:bCs/>
        </w:rPr>
      </w:pP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b/>
          <w:bCs/>
        </w:rPr>
      </w:pPr>
      <w:r w:rsidRPr="00537F78">
        <w:rPr>
          <w:rFonts w:ascii="Arial" w:hAnsi="Arial" w:cs="Arial"/>
          <w:b/>
          <w:bCs/>
        </w:rPr>
        <w:t xml:space="preserve">PROCESSO Nº </w:t>
      </w:r>
      <w:r w:rsidRPr="00537F78">
        <w:rPr>
          <w:rFonts w:ascii="Arial" w:hAnsi="Arial" w:cs="Arial"/>
          <w:b/>
          <w:bCs/>
          <w:caps/>
        </w:rPr>
        <w:t>420</w:t>
      </w:r>
      <w:r w:rsidRPr="00537F78">
        <w:rPr>
          <w:rFonts w:ascii="Arial" w:hAnsi="Arial" w:cs="Arial"/>
          <w:b/>
          <w:bCs/>
        </w:rPr>
        <w:t>/</w:t>
      </w:r>
      <w:r w:rsidRPr="00537F78">
        <w:rPr>
          <w:rFonts w:ascii="Arial" w:hAnsi="Arial" w:cs="Arial"/>
          <w:b/>
          <w:caps/>
        </w:rPr>
        <w:t>2018</w:t>
      </w:r>
    </w:p>
    <w:p w:rsidR="00F91A1D" w:rsidRPr="00537F78" w:rsidRDefault="00F91A1D" w:rsidP="00F91A1D">
      <w:pPr>
        <w:overflowPunct w:val="0"/>
        <w:autoSpaceDE w:val="0"/>
        <w:autoSpaceDN w:val="0"/>
        <w:adjustRightInd w:val="0"/>
        <w:spacing w:after="0" w:line="240" w:lineRule="auto"/>
        <w:textAlignment w:val="baseline"/>
        <w:rPr>
          <w:rFonts w:ascii="Arial" w:hAnsi="Arial" w:cs="Arial"/>
          <w:bCs/>
        </w:rPr>
      </w:pP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b/>
        </w:rPr>
      </w:pPr>
      <w:r w:rsidRPr="00537F78">
        <w:rPr>
          <w:rFonts w:ascii="Arial" w:hAnsi="Arial" w:cs="Arial"/>
          <w:b/>
        </w:rPr>
        <w:t>ANEXO IV</w:t>
      </w:r>
    </w:p>
    <w:p w:rsidR="00F91A1D" w:rsidRPr="00537F78" w:rsidRDefault="00F91A1D" w:rsidP="00F91A1D">
      <w:pPr>
        <w:overflowPunct w:val="0"/>
        <w:autoSpaceDE w:val="0"/>
        <w:autoSpaceDN w:val="0"/>
        <w:adjustRightInd w:val="0"/>
        <w:spacing w:after="0" w:line="240" w:lineRule="auto"/>
        <w:textAlignment w:val="baseline"/>
        <w:rPr>
          <w:rFonts w:ascii="Arial" w:hAnsi="Arial" w:cs="Arial"/>
          <w:bCs/>
        </w:rPr>
      </w:pPr>
    </w:p>
    <w:p w:rsidR="00F91A1D" w:rsidRPr="00537F78" w:rsidRDefault="00F91A1D" w:rsidP="00F91A1D">
      <w:pPr>
        <w:tabs>
          <w:tab w:val="left" w:pos="851"/>
        </w:tabs>
        <w:overflowPunct w:val="0"/>
        <w:autoSpaceDE w:val="0"/>
        <w:autoSpaceDN w:val="0"/>
        <w:adjustRightInd w:val="0"/>
        <w:spacing w:after="0" w:line="240" w:lineRule="auto"/>
        <w:jc w:val="center"/>
        <w:textAlignment w:val="baseline"/>
        <w:rPr>
          <w:rFonts w:ascii="Arial" w:hAnsi="Arial" w:cs="Arial"/>
          <w:b/>
        </w:rPr>
      </w:pPr>
      <w:r w:rsidRPr="00537F78">
        <w:rPr>
          <w:rFonts w:ascii="Arial" w:hAnsi="Arial" w:cs="Arial"/>
          <w:b/>
        </w:rPr>
        <w:t>DECLARAÇÃO PREVISTA NO ART. 32, § 2º DA LEI FEDERAL Nº 8.666/</w:t>
      </w:r>
      <w:proofErr w:type="gramStart"/>
      <w:r w:rsidRPr="00537F78">
        <w:rPr>
          <w:rFonts w:ascii="Arial" w:hAnsi="Arial" w:cs="Arial"/>
          <w:b/>
        </w:rPr>
        <w:t>93</w:t>
      </w:r>
      <w:proofErr w:type="gramEnd"/>
    </w:p>
    <w:p w:rsidR="00F91A1D" w:rsidRPr="00537F78" w:rsidRDefault="00F91A1D" w:rsidP="00F91A1D">
      <w:pPr>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overflowPunct w:val="0"/>
        <w:autoSpaceDE w:val="0"/>
        <w:autoSpaceDN w:val="0"/>
        <w:adjustRightInd w:val="0"/>
        <w:spacing w:after="0" w:line="240" w:lineRule="auto"/>
        <w:jc w:val="both"/>
        <w:textAlignment w:val="baseline"/>
        <w:rPr>
          <w:rFonts w:ascii="Arial" w:hAnsi="Arial" w:cs="Arial"/>
        </w:rPr>
      </w:pPr>
      <w:r w:rsidRPr="00537F78">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537F78">
        <w:rPr>
          <w:rFonts w:ascii="Arial" w:hAnsi="Arial" w:cs="Arial"/>
        </w:rPr>
        <w:t>)</w:t>
      </w:r>
      <w:proofErr w:type="gramEnd"/>
      <w:r w:rsidRPr="00537F78">
        <w:rPr>
          <w:rFonts w:ascii="Arial" w:hAnsi="Arial" w:cs="Arial"/>
        </w:rPr>
        <w:t xml:space="preserve">&gt;], </w:t>
      </w:r>
      <w:r w:rsidRPr="00537F78">
        <w:rPr>
          <w:rFonts w:ascii="Arial" w:hAnsi="Arial" w:cs="Arial"/>
          <w:bCs/>
        </w:rPr>
        <w:t>declara sob as penalidades legais, que até a presente data</w:t>
      </w:r>
      <w:r w:rsidRPr="00537F78">
        <w:rPr>
          <w:rFonts w:ascii="Arial" w:hAnsi="Arial" w:cs="Arial"/>
        </w:rPr>
        <w:t xml:space="preserve"> inexistem fatos supervenientes impeditivos da sua habilitação e participação na licitação Tomada de Preços nº 20/2018, bem como ter ciência da obrigatoriedade de declarar ocorrências posteriores.</w:t>
      </w:r>
    </w:p>
    <w:p w:rsidR="00F91A1D" w:rsidRPr="00537F78" w:rsidRDefault="00F91A1D" w:rsidP="00F91A1D">
      <w:pPr>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rPr>
      </w:pPr>
      <w:r w:rsidRPr="00537F78">
        <w:rPr>
          <w:rFonts w:ascii="Arial" w:hAnsi="Arial" w:cs="Arial"/>
        </w:rPr>
        <w:t xml:space="preserve"> [&lt;LOCAL&gt;], [&lt;DATA&gt;].</w:t>
      </w:r>
    </w:p>
    <w:p w:rsidR="00F91A1D" w:rsidRPr="00537F78" w:rsidRDefault="00F91A1D" w:rsidP="00F91A1D">
      <w:pPr>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color w:val="000000"/>
        </w:rPr>
      </w:pPr>
      <w:r w:rsidRPr="00537F78">
        <w:rPr>
          <w:rFonts w:ascii="Arial" w:hAnsi="Arial" w:cs="Arial"/>
          <w:color w:val="000000"/>
        </w:rPr>
        <w:t>[&lt;ASSINATURA DO REPRESENTANTE LEGAL DO LICITANTE&gt;]</w:t>
      </w:r>
    </w:p>
    <w:p w:rsidR="00F91A1D" w:rsidRPr="00537F78" w:rsidRDefault="00F91A1D" w:rsidP="00F91A1D">
      <w:pPr>
        <w:overflowPunct w:val="0"/>
        <w:autoSpaceDE w:val="0"/>
        <w:autoSpaceDN w:val="0"/>
        <w:adjustRightInd w:val="0"/>
        <w:spacing w:after="0" w:line="240" w:lineRule="auto"/>
        <w:jc w:val="center"/>
        <w:textAlignment w:val="baseline"/>
        <w:rPr>
          <w:rFonts w:ascii="Arial" w:hAnsi="Arial" w:cs="Arial"/>
          <w:color w:val="000000"/>
        </w:rPr>
      </w:pPr>
      <w:r w:rsidRPr="00537F78">
        <w:rPr>
          <w:rFonts w:ascii="Arial" w:hAnsi="Arial" w:cs="Arial"/>
          <w:color w:val="000000"/>
        </w:rPr>
        <w:t>[&lt;NOME COMPLETO E SEM ABREVIAÇÕES DO REPRESENTANTE LEGAL DO LICITANTE&gt;]</w:t>
      </w:r>
    </w:p>
    <w:p w:rsidR="00F91A1D" w:rsidRPr="00537F78" w:rsidRDefault="00F91A1D" w:rsidP="00F91A1D">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37F78">
        <w:rPr>
          <w:rFonts w:ascii="Arial" w:hAnsi="Arial" w:cs="Arial"/>
          <w:color w:val="000000"/>
        </w:rPr>
        <w:t>[&lt;CARGO/FUNÇÃO DO REPRESENTANTE LEGAL DO LICITANTE&gt;]</w:t>
      </w:r>
    </w:p>
    <w:p w:rsidR="00F91A1D" w:rsidRPr="00537F78" w:rsidRDefault="00F91A1D" w:rsidP="00F91A1D">
      <w:pPr>
        <w:tabs>
          <w:tab w:val="left" w:pos="851"/>
        </w:tabs>
        <w:overflowPunct w:val="0"/>
        <w:autoSpaceDE w:val="0"/>
        <w:autoSpaceDN w:val="0"/>
        <w:adjustRightInd w:val="0"/>
        <w:spacing w:after="0" w:line="240" w:lineRule="auto"/>
        <w:jc w:val="center"/>
        <w:textAlignment w:val="baseline"/>
        <w:rPr>
          <w:color w:val="000000"/>
        </w:rPr>
      </w:pPr>
    </w:p>
    <w:p w:rsidR="00F91A1D" w:rsidRPr="00537F78" w:rsidRDefault="00F91A1D" w:rsidP="00F91A1D">
      <w:pPr>
        <w:tabs>
          <w:tab w:val="left" w:pos="851"/>
        </w:tabs>
        <w:overflowPunct w:val="0"/>
        <w:autoSpaceDE w:val="0"/>
        <w:autoSpaceDN w:val="0"/>
        <w:adjustRightInd w:val="0"/>
        <w:spacing w:after="0" w:line="240" w:lineRule="auto"/>
        <w:jc w:val="center"/>
        <w:textAlignment w:val="baseline"/>
        <w:rPr>
          <w:rFonts w:ascii="Arial" w:hAnsi="Arial" w:cs="Arial"/>
        </w:rPr>
      </w:pPr>
      <w:r w:rsidRPr="00537F78">
        <w:rPr>
          <w:color w:val="000000"/>
        </w:rPr>
        <w:br w:type="page"/>
      </w:r>
    </w:p>
    <w:p w:rsidR="00E442A7" w:rsidRPr="00537F78" w:rsidRDefault="00E442A7" w:rsidP="00E442A7">
      <w:pPr>
        <w:tabs>
          <w:tab w:val="left" w:pos="851"/>
        </w:tabs>
        <w:overflowPunct w:val="0"/>
        <w:autoSpaceDE w:val="0"/>
        <w:autoSpaceDN w:val="0"/>
        <w:adjustRightInd w:val="0"/>
        <w:spacing w:after="0" w:line="240" w:lineRule="auto"/>
        <w:jc w:val="center"/>
        <w:textAlignment w:val="baseline"/>
        <w:rPr>
          <w:rFonts w:ascii="Arial" w:hAnsi="Arial" w:cs="Arial"/>
          <w:b/>
        </w:rPr>
      </w:pPr>
      <w:r w:rsidRPr="00537F78">
        <w:rPr>
          <w:rFonts w:ascii="Arial" w:hAnsi="Arial" w:cs="Arial"/>
          <w:b/>
        </w:rPr>
        <w:lastRenderedPageBreak/>
        <w:t>TOMADA DE PREÇOS Nº 20/2018</w:t>
      </w:r>
    </w:p>
    <w:p w:rsidR="00E442A7" w:rsidRPr="00537F78" w:rsidRDefault="00E442A7" w:rsidP="00E442A7">
      <w:pPr>
        <w:tabs>
          <w:tab w:val="left" w:pos="851"/>
        </w:tabs>
        <w:overflowPunct w:val="0"/>
        <w:autoSpaceDE w:val="0"/>
        <w:autoSpaceDN w:val="0"/>
        <w:adjustRightInd w:val="0"/>
        <w:spacing w:after="0" w:line="240" w:lineRule="auto"/>
        <w:textAlignment w:val="baseline"/>
        <w:rPr>
          <w:rFonts w:ascii="Arial" w:hAnsi="Arial" w:cs="Arial"/>
          <w:b/>
          <w:bCs/>
        </w:rPr>
      </w:pPr>
    </w:p>
    <w:p w:rsidR="00E442A7" w:rsidRPr="00537F78" w:rsidRDefault="00E442A7" w:rsidP="00E442A7">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37F78">
        <w:rPr>
          <w:rFonts w:ascii="Arial" w:hAnsi="Arial" w:cs="Arial"/>
          <w:b/>
          <w:bCs/>
        </w:rPr>
        <w:t>PROCESSO Nº 420/2018</w:t>
      </w:r>
    </w:p>
    <w:p w:rsidR="00E442A7" w:rsidRPr="00537F78" w:rsidRDefault="00E442A7" w:rsidP="00E442A7">
      <w:pPr>
        <w:tabs>
          <w:tab w:val="left" w:pos="851"/>
        </w:tabs>
        <w:overflowPunct w:val="0"/>
        <w:autoSpaceDE w:val="0"/>
        <w:autoSpaceDN w:val="0"/>
        <w:adjustRightInd w:val="0"/>
        <w:spacing w:after="0" w:line="240" w:lineRule="auto"/>
        <w:jc w:val="center"/>
        <w:textAlignment w:val="baseline"/>
        <w:rPr>
          <w:rFonts w:ascii="Arial" w:hAnsi="Arial" w:cs="Arial"/>
          <w:b/>
        </w:rPr>
      </w:pPr>
    </w:p>
    <w:p w:rsidR="00E442A7" w:rsidRPr="00537F78" w:rsidRDefault="00E442A7" w:rsidP="00E442A7">
      <w:pPr>
        <w:tabs>
          <w:tab w:val="left" w:pos="851"/>
        </w:tabs>
        <w:overflowPunct w:val="0"/>
        <w:autoSpaceDE w:val="0"/>
        <w:autoSpaceDN w:val="0"/>
        <w:adjustRightInd w:val="0"/>
        <w:spacing w:after="0" w:line="240" w:lineRule="auto"/>
        <w:jc w:val="center"/>
        <w:textAlignment w:val="baseline"/>
        <w:rPr>
          <w:rFonts w:ascii="Arial" w:hAnsi="Arial" w:cs="Arial"/>
          <w:b/>
        </w:rPr>
      </w:pPr>
      <w:r w:rsidRPr="00537F78">
        <w:rPr>
          <w:rFonts w:ascii="Arial" w:hAnsi="Arial" w:cs="Arial"/>
          <w:b/>
        </w:rPr>
        <w:t>ANEXO V</w:t>
      </w:r>
    </w:p>
    <w:p w:rsidR="00E442A7" w:rsidRPr="00537F78" w:rsidRDefault="00E442A7" w:rsidP="00E442A7">
      <w:pPr>
        <w:tabs>
          <w:tab w:val="left" w:pos="851"/>
        </w:tabs>
        <w:overflowPunct w:val="0"/>
        <w:autoSpaceDE w:val="0"/>
        <w:autoSpaceDN w:val="0"/>
        <w:adjustRightInd w:val="0"/>
        <w:spacing w:after="0" w:line="240" w:lineRule="auto"/>
        <w:jc w:val="center"/>
        <w:textAlignment w:val="baseline"/>
        <w:rPr>
          <w:rFonts w:ascii="Arial" w:hAnsi="Arial" w:cs="Arial"/>
          <w:b/>
          <w:bCs/>
        </w:rPr>
      </w:pPr>
    </w:p>
    <w:p w:rsidR="00E442A7" w:rsidRPr="00537F78" w:rsidRDefault="00E442A7" w:rsidP="00E442A7">
      <w:pPr>
        <w:overflowPunct w:val="0"/>
        <w:autoSpaceDE w:val="0"/>
        <w:autoSpaceDN w:val="0"/>
        <w:adjustRightInd w:val="0"/>
        <w:spacing w:after="0" w:line="240" w:lineRule="auto"/>
        <w:jc w:val="center"/>
        <w:textAlignment w:val="baseline"/>
        <w:rPr>
          <w:rFonts w:ascii="Arial" w:hAnsi="Arial" w:cs="Arial"/>
          <w:b/>
        </w:rPr>
      </w:pPr>
      <w:r w:rsidRPr="00537F78">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09"/>
        <w:gridCol w:w="1933"/>
        <w:gridCol w:w="3013"/>
      </w:tblGrid>
      <w:tr w:rsidR="00E442A7" w:rsidRPr="00537F78" w:rsidTr="00E442A7">
        <w:trPr>
          <w:trHeight w:val="227"/>
          <w:jc w:val="center"/>
        </w:trPr>
        <w:tc>
          <w:tcPr>
            <w:tcW w:w="10173" w:type="dxa"/>
            <w:gridSpan w:val="3"/>
            <w:tcBorders>
              <w:top w:val="nil"/>
              <w:left w:val="nil"/>
              <w:right w:val="nil"/>
            </w:tcBorders>
            <w:shd w:val="clear" w:color="auto" w:fill="auto"/>
          </w:tcPr>
          <w:p w:rsidR="00E442A7" w:rsidRPr="00537F78" w:rsidRDefault="00E442A7" w:rsidP="00E442A7">
            <w:pPr>
              <w:spacing w:after="0" w:line="240" w:lineRule="auto"/>
              <w:rPr>
                <w:rFonts w:ascii="Arial" w:hAnsi="Arial" w:cs="Arial"/>
                <w:b/>
                <w:bCs/>
              </w:rPr>
            </w:pPr>
            <w:r w:rsidRPr="00537F78">
              <w:rPr>
                <w:rFonts w:ascii="Arial" w:hAnsi="Arial" w:cs="Arial"/>
                <w:b/>
                <w:bCs/>
              </w:rPr>
              <w:t>DADOS GERAIS</w:t>
            </w:r>
          </w:p>
        </w:tc>
      </w:tr>
      <w:tr w:rsidR="00E442A7" w:rsidRPr="00537F78" w:rsidTr="00E442A7">
        <w:trPr>
          <w:trHeight w:val="227"/>
          <w:jc w:val="center"/>
        </w:trPr>
        <w:tc>
          <w:tcPr>
            <w:tcW w:w="10173" w:type="dxa"/>
            <w:gridSpan w:val="3"/>
            <w:shd w:val="clear" w:color="auto" w:fill="auto"/>
          </w:tcPr>
          <w:p w:rsidR="00E442A7" w:rsidRPr="00537F78" w:rsidRDefault="00E442A7" w:rsidP="00E442A7">
            <w:pPr>
              <w:spacing w:after="0" w:line="240" w:lineRule="auto"/>
              <w:rPr>
                <w:rFonts w:ascii="Arial" w:hAnsi="Arial" w:cs="Arial"/>
                <w:bCs/>
              </w:rPr>
            </w:pPr>
            <w:r w:rsidRPr="00537F78">
              <w:rPr>
                <w:rFonts w:ascii="Arial" w:hAnsi="Arial" w:cs="Arial"/>
                <w:bCs/>
              </w:rPr>
              <w:t>RAZÃO SOCIAL:</w:t>
            </w:r>
          </w:p>
        </w:tc>
      </w:tr>
      <w:tr w:rsidR="00E442A7" w:rsidRPr="00537F78" w:rsidTr="00E442A7">
        <w:trPr>
          <w:trHeight w:val="227"/>
          <w:jc w:val="center"/>
        </w:trPr>
        <w:tc>
          <w:tcPr>
            <w:tcW w:w="10173" w:type="dxa"/>
            <w:gridSpan w:val="3"/>
            <w:shd w:val="clear" w:color="auto" w:fill="auto"/>
          </w:tcPr>
          <w:p w:rsidR="00E442A7" w:rsidRPr="00537F78" w:rsidRDefault="00E442A7" w:rsidP="00E442A7">
            <w:pPr>
              <w:spacing w:after="0" w:line="240" w:lineRule="auto"/>
              <w:rPr>
                <w:rFonts w:ascii="Arial" w:hAnsi="Arial" w:cs="Arial"/>
                <w:bCs/>
              </w:rPr>
            </w:pPr>
            <w:r w:rsidRPr="00537F78">
              <w:rPr>
                <w:rFonts w:ascii="Arial" w:hAnsi="Arial" w:cs="Arial"/>
                <w:bCs/>
              </w:rPr>
              <w:t>NOME FANTASIA:</w:t>
            </w:r>
          </w:p>
        </w:tc>
      </w:tr>
      <w:tr w:rsidR="00E442A7" w:rsidRPr="00537F78" w:rsidTr="00E442A7">
        <w:trPr>
          <w:trHeight w:val="227"/>
          <w:jc w:val="center"/>
        </w:trPr>
        <w:tc>
          <w:tcPr>
            <w:tcW w:w="10173" w:type="dxa"/>
            <w:gridSpan w:val="3"/>
            <w:shd w:val="clear" w:color="auto" w:fill="auto"/>
          </w:tcPr>
          <w:p w:rsidR="00E442A7" w:rsidRPr="00537F78" w:rsidRDefault="00E442A7" w:rsidP="00E442A7">
            <w:pPr>
              <w:spacing w:after="0" w:line="240" w:lineRule="auto"/>
              <w:rPr>
                <w:rFonts w:ascii="Arial" w:hAnsi="Arial" w:cs="Arial"/>
                <w:bCs/>
              </w:rPr>
            </w:pPr>
            <w:r w:rsidRPr="00537F78">
              <w:rPr>
                <w:rFonts w:ascii="Arial" w:hAnsi="Arial" w:cs="Arial"/>
                <w:bCs/>
              </w:rPr>
              <w:t>ATIVIDADE:</w:t>
            </w:r>
          </w:p>
        </w:tc>
      </w:tr>
      <w:tr w:rsidR="00E442A7" w:rsidRPr="00537F78" w:rsidTr="00E442A7">
        <w:trPr>
          <w:trHeight w:val="227"/>
          <w:jc w:val="center"/>
        </w:trPr>
        <w:tc>
          <w:tcPr>
            <w:tcW w:w="5086" w:type="dxa"/>
            <w:shd w:val="clear" w:color="auto" w:fill="auto"/>
          </w:tcPr>
          <w:p w:rsidR="00E442A7" w:rsidRPr="00537F78" w:rsidRDefault="00E442A7" w:rsidP="00E442A7">
            <w:pPr>
              <w:spacing w:after="0" w:line="240" w:lineRule="auto"/>
              <w:rPr>
                <w:rFonts w:ascii="Arial" w:hAnsi="Arial" w:cs="Arial"/>
                <w:bCs/>
              </w:rPr>
            </w:pPr>
            <w:r w:rsidRPr="00537F78">
              <w:rPr>
                <w:rFonts w:ascii="Arial" w:hAnsi="Arial" w:cs="Arial"/>
                <w:bCs/>
              </w:rPr>
              <w:t>CNPJ:</w:t>
            </w:r>
          </w:p>
        </w:tc>
        <w:tc>
          <w:tcPr>
            <w:tcW w:w="5087" w:type="dxa"/>
            <w:gridSpan w:val="2"/>
            <w:shd w:val="clear" w:color="auto" w:fill="auto"/>
          </w:tcPr>
          <w:p w:rsidR="00E442A7" w:rsidRPr="00537F78" w:rsidRDefault="00E442A7" w:rsidP="00E442A7">
            <w:pPr>
              <w:spacing w:after="0" w:line="240" w:lineRule="auto"/>
              <w:rPr>
                <w:rFonts w:ascii="Arial" w:hAnsi="Arial" w:cs="Arial"/>
                <w:bCs/>
              </w:rPr>
            </w:pPr>
            <w:r w:rsidRPr="00537F78">
              <w:rPr>
                <w:rFonts w:ascii="Arial" w:hAnsi="Arial" w:cs="Arial"/>
                <w:bCs/>
              </w:rPr>
              <w:t>Caso for MEI deverá ser informado o nº PIS:</w:t>
            </w:r>
          </w:p>
        </w:tc>
      </w:tr>
      <w:tr w:rsidR="00E442A7" w:rsidRPr="00537F78" w:rsidTr="00E442A7">
        <w:trPr>
          <w:trHeight w:val="227"/>
          <w:jc w:val="center"/>
        </w:trPr>
        <w:tc>
          <w:tcPr>
            <w:tcW w:w="5086" w:type="dxa"/>
            <w:shd w:val="clear" w:color="auto" w:fill="auto"/>
          </w:tcPr>
          <w:p w:rsidR="00E442A7" w:rsidRPr="00537F78" w:rsidRDefault="00E442A7" w:rsidP="00E442A7">
            <w:pPr>
              <w:spacing w:after="0" w:line="240" w:lineRule="auto"/>
              <w:rPr>
                <w:rFonts w:ascii="Arial" w:hAnsi="Arial" w:cs="Arial"/>
                <w:bCs/>
              </w:rPr>
            </w:pPr>
            <w:r w:rsidRPr="00537F78">
              <w:rPr>
                <w:rFonts w:ascii="Arial" w:hAnsi="Arial" w:cs="Arial"/>
                <w:bCs/>
              </w:rPr>
              <w:t>INSCRIÇÃO ESTADUAL:</w:t>
            </w:r>
          </w:p>
        </w:tc>
        <w:tc>
          <w:tcPr>
            <w:tcW w:w="5087" w:type="dxa"/>
            <w:gridSpan w:val="2"/>
            <w:shd w:val="clear" w:color="auto" w:fill="auto"/>
          </w:tcPr>
          <w:p w:rsidR="00E442A7" w:rsidRPr="00537F78" w:rsidRDefault="00E442A7" w:rsidP="00E442A7">
            <w:pPr>
              <w:spacing w:after="0" w:line="240" w:lineRule="auto"/>
              <w:rPr>
                <w:rFonts w:ascii="Arial" w:hAnsi="Arial" w:cs="Arial"/>
                <w:bCs/>
              </w:rPr>
            </w:pPr>
            <w:r w:rsidRPr="00537F78">
              <w:rPr>
                <w:rFonts w:ascii="Arial" w:hAnsi="Arial" w:cs="Arial"/>
                <w:bCs/>
              </w:rPr>
              <w:t>INSCRIÇÃO MUNICIPAL:</w:t>
            </w:r>
          </w:p>
        </w:tc>
      </w:tr>
      <w:tr w:rsidR="00E442A7" w:rsidRPr="00537F78" w:rsidTr="00E442A7">
        <w:trPr>
          <w:trHeight w:val="227"/>
          <w:jc w:val="center"/>
        </w:trPr>
        <w:tc>
          <w:tcPr>
            <w:tcW w:w="10173" w:type="dxa"/>
            <w:gridSpan w:val="3"/>
            <w:shd w:val="clear" w:color="auto" w:fill="auto"/>
          </w:tcPr>
          <w:p w:rsidR="00E442A7" w:rsidRPr="00537F78" w:rsidRDefault="00E442A7" w:rsidP="00E442A7">
            <w:pPr>
              <w:spacing w:after="0" w:line="240" w:lineRule="auto"/>
              <w:rPr>
                <w:rFonts w:ascii="Arial" w:hAnsi="Arial" w:cs="Arial"/>
              </w:rPr>
            </w:pPr>
            <w:r w:rsidRPr="00537F78">
              <w:rPr>
                <w:rFonts w:ascii="Arial" w:hAnsi="Arial" w:cs="Arial"/>
                <w:bCs/>
              </w:rPr>
              <w:t xml:space="preserve">OBJETO SOCIAL </w:t>
            </w:r>
            <w:r w:rsidRPr="00537F78">
              <w:rPr>
                <w:rFonts w:ascii="Arial" w:hAnsi="Arial" w:cs="Arial"/>
                <w:bCs/>
                <w:sz w:val="16"/>
                <w:szCs w:val="16"/>
              </w:rPr>
              <w:t xml:space="preserve">(de acordo com o </w:t>
            </w:r>
            <w:r w:rsidRPr="00537F78">
              <w:rPr>
                <w:rFonts w:ascii="Arial" w:hAnsi="Arial" w:cs="Arial"/>
                <w:sz w:val="16"/>
                <w:szCs w:val="16"/>
              </w:rPr>
              <w:t>ato constitutivo)</w:t>
            </w:r>
            <w:r w:rsidRPr="00537F78">
              <w:rPr>
                <w:rFonts w:ascii="Arial" w:hAnsi="Arial" w:cs="Arial"/>
              </w:rPr>
              <w:t>:</w:t>
            </w:r>
          </w:p>
          <w:p w:rsidR="00E442A7" w:rsidRPr="00537F78" w:rsidRDefault="00E442A7" w:rsidP="00E442A7">
            <w:pPr>
              <w:spacing w:after="0" w:line="240" w:lineRule="auto"/>
              <w:rPr>
                <w:rFonts w:ascii="Arial" w:hAnsi="Arial" w:cs="Arial"/>
                <w:b/>
              </w:rPr>
            </w:pPr>
          </w:p>
          <w:p w:rsidR="00E442A7" w:rsidRPr="00537F78" w:rsidRDefault="00E442A7" w:rsidP="00E442A7">
            <w:pPr>
              <w:spacing w:after="0" w:line="240" w:lineRule="auto"/>
              <w:rPr>
                <w:rFonts w:ascii="Arial" w:hAnsi="Arial" w:cs="Arial"/>
                <w:bCs/>
              </w:rPr>
            </w:pPr>
          </w:p>
        </w:tc>
      </w:tr>
      <w:tr w:rsidR="00E442A7" w:rsidRPr="00537F78" w:rsidTr="00E442A7">
        <w:trPr>
          <w:trHeight w:val="227"/>
          <w:jc w:val="center"/>
        </w:trPr>
        <w:tc>
          <w:tcPr>
            <w:tcW w:w="10173" w:type="dxa"/>
            <w:gridSpan w:val="3"/>
            <w:tcBorders>
              <w:bottom w:val="single" w:sz="4" w:space="0" w:color="auto"/>
            </w:tcBorders>
            <w:shd w:val="clear" w:color="auto" w:fill="auto"/>
          </w:tcPr>
          <w:p w:rsidR="00E442A7" w:rsidRPr="00537F78" w:rsidRDefault="00E442A7" w:rsidP="00E442A7">
            <w:pPr>
              <w:spacing w:after="0" w:line="240" w:lineRule="auto"/>
              <w:rPr>
                <w:rFonts w:ascii="Arial" w:hAnsi="Arial" w:cs="Arial"/>
                <w:bCs/>
              </w:rPr>
            </w:pPr>
            <w:r w:rsidRPr="00537F78">
              <w:rPr>
                <w:rFonts w:ascii="Arial" w:hAnsi="Arial" w:cs="Arial"/>
                <w:bCs/>
              </w:rPr>
              <w:t xml:space="preserve">ESTA EMPRESA É CADASTRADA EM ALGUM CONSELHO PROFISSIONAL?    </w:t>
            </w:r>
            <w:proofErr w:type="gramStart"/>
            <w:r w:rsidRPr="00537F78">
              <w:rPr>
                <w:rFonts w:ascii="Arial" w:hAnsi="Arial" w:cs="Arial"/>
                <w:bCs/>
              </w:rPr>
              <w:t xml:space="preserve">(  </w:t>
            </w:r>
            <w:proofErr w:type="gramEnd"/>
            <w:r w:rsidRPr="00537F78">
              <w:rPr>
                <w:rFonts w:ascii="Arial" w:hAnsi="Arial" w:cs="Arial"/>
                <w:bCs/>
              </w:rPr>
              <w:t>) SIM   (   ) NÃO</w:t>
            </w:r>
          </w:p>
          <w:p w:rsidR="00E442A7" w:rsidRPr="00537F78" w:rsidRDefault="00E442A7" w:rsidP="00E442A7">
            <w:pPr>
              <w:spacing w:after="0" w:line="240" w:lineRule="auto"/>
              <w:rPr>
                <w:rFonts w:ascii="Arial" w:hAnsi="Arial" w:cs="Arial"/>
                <w:bCs/>
              </w:rPr>
            </w:pPr>
            <w:r w:rsidRPr="00537F78">
              <w:rPr>
                <w:rFonts w:ascii="Arial" w:hAnsi="Arial" w:cs="Arial"/>
                <w:bCs/>
              </w:rPr>
              <w:t xml:space="preserve">SE SIM, </w:t>
            </w:r>
            <w:proofErr w:type="gramStart"/>
            <w:r w:rsidRPr="00537F78">
              <w:rPr>
                <w:rFonts w:ascii="Arial" w:hAnsi="Arial" w:cs="Arial"/>
                <w:bCs/>
              </w:rPr>
              <w:t>QUAL(</w:t>
            </w:r>
            <w:proofErr w:type="gramEnd"/>
            <w:r w:rsidRPr="00537F78">
              <w:rPr>
                <w:rFonts w:ascii="Arial" w:hAnsi="Arial" w:cs="Arial"/>
                <w:bCs/>
              </w:rPr>
              <w:t>is) CONSELHO(s) E QUAL(is) N°(s) DO(s) REGISTRO(s)?</w:t>
            </w:r>
          </w:p>
          <w:p w:rsidR="00E442A7" w:rsidRPr="00537F78" w:rsidRDefault="00E442A7" w:rsidP="00E442A7">
            <w:pPr>
              <w:spacing w:after="0" w:line="240" w:lineRule="auto"/>
              <w:rPr>
                <w:rFonts w:ascii="Arial" w:hAnsi="Arial" w:cs="Arial"/>
                <w:bCs/>
              </w:rPr>
            </w:pPr>
          </w:p>
          <w:p w:rsidR="00E442A7" w:rsidRPr="00537F78" w:rsidRDefault="00E442A7" w:rsidP="00E442A7">
            <w:pPr>
              <w:spacing w:after="0" w:line="240" w:lineRule="auto"/>
              <w:rPr>
                <w:rFonts w:ascii="Arial" w:hAnsi="Arial" w:cs="Arial"/>
                <w:bCs/>
              </w:rPr>
            </w:pPr>
          </w:p>
        </w:tc>
      </w:tr>
      <w:tr w:rsidR="00E442A7" w:rsidRPr="00537F78" w:rsidTr="00E442A7">
        <w:trPr>
          <w:trHeight w:val="227"/>
          <w:jc w:val="center"/>
        </w:trPr>
        <w:tc>
          <w:tcPr>
            <w:tcW w:w="10173" w:type="dxa"/>
            <w:gridSpan w:val="3"/>
            <w:tcBorders>
              <w:left w:val="nil"/>
              <w:right w:val="nil"/>
            </w:tcBorders>
            <w:shd w:val="clear" w:color="auto" w:fill="auto"/>
          </w:tcPr>
          <w:p w:rsidR="00E442A7" w:rsidRPr="00537F78" w:rsidRDefault="00E442A7" w:rsidP="00E442A7">
            <w:pPr>
              <w:spacing w:after="0" w:line="240" w:lineRule="auto"/>
              <w:rPr>
                <w:rFonts w:ascii="Arial" w:hAnsi="Arial" w:cs="Arial"/>
                <w:b/>
                <w:bCs/>
              </w:rPr>
            </w:pPr>
            <w:r w:rsidRPr="00537F78">
              <w:rPr>
                <w:rFonts w:ascii="Arial" w:hAnsi="Arial" w:cs="Arial"/>
                <w:b/>
                <w:bCs/>
              </w:rPr>
              <w:t>ENDEREÇO</w:t>
            </w:r>
          </w:p>
        </w:tc>
      </w:tr>
      <w:tr w:rsidR="00E442A7" w:rsidRPr="00537F78" w:rsidTr="00E442A7">
        <w:trPr>
          <w:trHeight w:val="227"/>
          <w:jc w:val="center"/>
        </w:trPr>
        <w:tc>
          <w:tcPr>
            <w:tcW w:w="5086" w:type="dxa"/>
            <w:shd w:val="clear" w:color="auto" w:fill="auto"/>
          </w:tcPr>
          <w:p w:rsidR="00E442A7" w:rsidRPr="00537F78" w:rsidRDefault="00E442A7" w:rsidP="00E442A7">
            <w:pPr>
              <w:spacing w:after="0" w:line="240" w:lineRule="auto"/>
              <w:rPr>
                <w:rFonts w:ascii="Arial" w:hAnsi="Arial" w:cs="Arial"/>
                <w:bCs/>
              </w:rPr>
            </w:pPr>
            <w:r w:rsidRPr="00537F78">
              <w:rPr>
                <w:rFonts w:ascii="Arial" w:hAnsi="Arial" w:cs="Arial"/>
                <w:bCs/>
              </w:rPr>
              <w:t>PAÍS:</w:t>
            </w:r>
          </w:p>
        </w:tc>
        <w:tc>
          <w:tcPr>
            <w:tcW w:w="5087" w:type="dxa"/>
            <w:gridSpan w:val="2"/>
            <w:shd w:val="clear" w:color="auto" w:fill="auto"/>
          </w:tcPr>
          <w:p w:rsidR="00E442A7" w:rsidRPr="00537F78" w:rsidRDefault="00E442A7" w:rsidP="00E442A7">
            <w:pPr>
              <w:spacing w:after="0" w:line="240" w:lineRule="auto"/>
              <w:rPr>
                <w:rFonts w:ascii="Arial" w:hAnsi="Arial" w:cs="Arial"/>
                <w:bCs/>
              </w:rPr>
            </w:pPr>
            <w:r w:rsidRPr="00537F78">
              <w:rPr>
                <w:rFonts w:ascii="Arial" w:hAnsi="Arial" w:cs="Arial"/>
                <w:bCs/>
              </w:rPr>
              <w:t>ESTADO:</w:t>
            </w:r>
          </w:p>
        </w:tc>
      </w:tr>
      <w:tr w:rsidR="00E442A7" w:rsidRPr="00537F78" w:rsidTr="00E442A7">
        <w:trPr>
          <w:trHeight w:val="227"/>
          <w:jc w:val="center"/>
        </w:trPr>
        <w:tc>
          <w:tcPr>
            <w:tcW w:w="10173" w:type="dxa"/>
            <w:gridSpan w:val="3"/>
            <w:shd w:val="clear" w:color="auto" w:fill="auto"/>
          </w:tcPr>
          <w:p w:rsidR="00E442A7" w:rsidRPr="00537F78" w:rsidRDefault="00E442A7" w:rsidP="00E442A7">
            <w:pPr>
              <w:spacing w:after="0" w:line="240" w:lineRule="auto"/>
              <w:rPr>
                <w:rFonts w:ascii="Arial" w:hAnsi="Arial" w:cs="Arial"/>
                <w:bCs/>
              </w:rPr>
            </w:pPr>
            <w:r w:rsidRPr="00537F78">
              <w:rPr>
                <w:rFonts w:ascii="Arial" w:hAnsi="Arial" w:cs="Arial"/>
                <w:bCs/>
              </w:rPr>
              <w:t>MUNICÍPIO:</w:t>
            </w:r>
          </w:p>
        </w:tc>
      </w:tr>
      <w:tr w:rsidR="00E442A7" w:rsidRPr="00537F78" w:rsidTr="00E442A7">
        <w:trPr>
          <w:trHeight w:val="227"/>
          <w:jc w:val="center"/>
        </w:trPr>
        <w:tc>
          <w:tcPr>
            <w:tcW w:w="10173" w:type="dxa"/>
            <w:gridSpan w:val="3"/>
            <w:shd w:val="clear" w:color="auto" w:fill="auto"/>
          </w:tcPr>
          <w:p w:rsidR="00E442A7" w:rsidRPr="00537F78" w:rsidRDefault="00E442A7" w:rsidP="00E442A7">
            <w:pPr>
              <w:spacing w:after="0" w:line="240" w:lineRule="auto"/>
              <w:rPr>
                <w:rFonts w:ascii="Arial" w:hAnsi="Arial" w:cs="Arial"/>
                <w:bCs/>
              </w:rPr>
            </w:pPr>
            <w:r w:rsidRPr="00537F78">
              <w:rPr>
                <w:rFonts w:ascii="Arial" w:hAnsi="Arial" w:cs="Arial"/>
                <w:bCs/>
              </w:rPr>
              <w:t>RUA:</w:t>
            </w:r>
          </w:p>
        </w:tc>
      </w:tr>
      <w:tr w:rsidR="00E442A7" w:rsidRPr="00537F78" w:rsidTr="00E442A7">
        <w:trPr>
          <w:trHeight w:val="227"/>
          <w:jc w:val="center"/>
        </w:trPr>
        <w:tc>
          <w:tcPr>
            <w:tcW w:w="5086" w:type="dxa"/>
            <w:shd w:val="clear" w:color="auto" w:fill="auto"/>
          </w:tcPr>
          <w:p w:rsidR="00E442A7" w:rsidRPr="00537F78" w:rsidRDefault="00E442A7" w:rsidP="00E442A7">
            <w:pPr>
              <w:spacing w:after="0" w:line="240" w:lineRule="auto"/>
              <w:rPr>
                <w:rFonts w:ascii="Arial" w:hAnsi="Arial" w:cs="Arial"/>
                <w:bCs/>
              </w:rPr>
            </w:pPr>
            <w:r w:rsidRPr="00537F78">
              <w:rPr>
                <w:rFonts w:ascii="Arial" w:hAnsi="Arial" w:cs="Arial"/>
                <w:bCs/>
              </w:rPr>
              <w:t>N°:</w:t>
            </w:r>
          </w:p>
        </w:tc>
        <w:tc>
          <w:tcPr>
            <w:tcW w:w="5087" w:type="dxa"/>
            <w:gridSpan w:val="2"/>
            <w:shd w:val="clear" w:color="auto" w:fill="auto"/>
          </w:tcPr>
          <w:p w:rsidR="00E442A7" w:rsidRPr="00537F78" w:rsidRDefault="00E442A7" w:rsidP="00E442A7">
            <w:pPr>
              <w:spacing w:after="0" w:line="240" w:lineRule="auto"/>
              <w:rPr>
                <w:rFonts w:ascii="Arial" w:hAnsi="Arial" w:cs="Arial"/>
                <w:bCs/>
              </w:rPr>
            </w:pPr>
            <w:r w:rsidRPr="00537F78">
              <w:rPr>
                <w:rFonts w:ascii="Arial" w:hAnsi="Arial" w:cs="Arial"/>
                <w:bCs/>
              </w:rPr>
              <w:t>COMPLEMENTO:</w:t>
            </w:r>
          </w:p>
        </w:tc>
      </w:tr>
      <w:tr w:rsidR="00E442A7" w:rsidRPr="00537F78" w:rsidTr="00E442A7">
        <w:trPr>
          <w:trHeight w:val="227"/>
          <w:jc w:val="center"/>
        </w:trPr>
        <w:tc>
          <w:tcPr>
            <w:tcW w:w="5086" w:type="dxa"/>
            <w:shd w:val="clear" w:color="auto" w:fill="auto"/>
          </w:tcPr>
          <w:p w:rsidR="00E442A7" w:rsidRPr="00537F78" w:rsidRDefault="00E442A7" w:rsidP="00E442A7">
            <w:pPr>
              <w:spacing w:after="0" w:line="240" w:lineRule="auto"/>
              <w:rPr>
                <w:rFonts w:ascii="Arial" w:hAnsi="Arial" w:cs="Arial"/>
                <w:bCs/>
              </w:rPr>
            </w:pPr>
            <w:r w:rsidRPr="00537F78">
              <w:rPr>
                <w:rFonts w:ascii="Arial" w:hAnsi="Arial" w:cs="Arial"/>
                <w:bCs/>
              </w:rPr>
              <w:t>BAIRRO:</w:t>
            </w:r>
          </w:p>
        </w:tc>
        <w:tc>
          <w:tcPr>
            <w:tcW w:w="5087" w:type="dxa"/>
            <w:gridSpan w:val="2"/>
            <w:shd w:val="clear" w:color="auto" w:fill="auto"/>
          </w:tcPr>
          <w:p w:rsidR="00E442A7" w:rsidRPr="00537F78" w:rsidRDefault="00E442A7" w:rsidP="00E442A7">
            <w:pPr>
              <w:spacing w:after="0" w:line="240" w:lineRule="auto"/>
              <w:rPr>
                <w:rFonts w:ascii="Arial" w:hAnsi="Arial" w:cs="Arial"/>
                <w:bCs/>
              </w:rPr>
            </w:pPr>
            <w:r w:rsidRPr="00537F78">
              <w:rPr>
                <w:rFonts w:ascii="Arial" w:hAnsi="Arial" w:cs="Arial"/>
                <w:bCs/>
              </w:rPr>
              <w:t>CEP:</w:t>
            </w:r>
          </w:p>
        </w:tc>
      </w:tr>
      <w:tr w:rsidR="00E442A7" w:rsidRPr="00537F78" w:rsidTr="00E442A7">
        <w:trPr>
          <w:trHeight w:val="227"/>
          <w:jc w:val="center"/>
        </w:trPr>
        <w:tc>
          <w:tcPr>
            <w:tcW w:w="5086" w:type="dxa"/>
            <w:shd w:val="clear" w:color="auto" w:fill="auto"/>
          </w:tcPr>
          <w:p w:rsidR="00E442A7" w:rsidRPr="00537F78" w:rsidRDefault="00E442A7" w:rsidP="00E442A7">
            <w:pPr>
              <w:spacing w:after="0" w:line="240" w:lineRule="auto"/>
              <w:rPr>
                <w:rFonts w:ascii="Arial" w:hAnsi="Arial" w:cs="Arial"/>
                <w:bCs/>
              </w:rPr>
            </w:pPr>
            <w:r w:rsidRPr="00537F78">
              <w:rPr>
                <w:rFonts w:ascii="Arial" w:hAnsi="Arial" w:cs="Arial"/>
                <w:bCs/>
              </w:rPr>
              <w:t>TELEFONE:</w:t>
            </w:r>
          </w:p>
          <w:p w:rsidR="00E442A7" w:rsidRPr="00537F78" w:rsidRDefault="00E442A7" w:rsidP="00E442A7">
            <w:pPr>
              <w:spacing w:after="0" w:line="240" w:lineRule="auto"/>
              <w:rPr>
                <w:rFonts w:ascii="Arial" w:hAnsi="Arial" w:cs="Arial"/>
                <w:bCs/>
              </w:rPr>
            </w:pPr>
            <w:r w:rsidRPr="00537F78">
              <w:rPr>
                <w:rFonts w:ascii="Arial" w:hAnsi="Arial" w:cs="Arial"/>
                <w:bCs/>
              </w:rPr>
              <w:t>FAX:</w:t>
            </w:r>
          </w:p>
        </w:tc>
        <w:tc>
          <w:tcPr>
            <w:tcW w:w="5087" w:type="dxa"/>
            <w:gridSpan w:val="2"/>
            <w:shd w:val="clear" w:color="auto" w:fill="auto"/>
          </w:tcPr>
          <w:p w:rsidR="00E442A7" w:rsidRPr="00537F78" w:rsidRDefault="00E442A7" w:rsidP="00E442A7">
            <w:pPr>
              <w:spacing w:after="0" w:line="240" w:lineRule="auto"/>
              <w:rPr>
                <w:rFonts w:ascii="Arial" w:hAnsi="Arial" w:cs="Arial"/>
                <w:bCs/>
              </w:rPr>
            </w:pPr>
            <w:r w:rsidRPr="00537F78">
              <w:rPr>
                <w:rFonts w:ascii="Arial" w:hAnsi="Arial" w:cs="Arial"/>
                <w:bCs/>
              </w:rPr>
              <w:t>CELULAR:</w:t>
            </w:r>
          </w:p>
          <w:p w:rsidR="00E442A7" w:rsidRPr="00537F78" w:rsidRDefault="00E442A7" w:rsidP="00E442A7">
            <w:pPr>
              <w:spacing w:after="0" w:line="240" w:lineRule="auto"/>
              <w:rPr>
                <w:rFonts w:ascii="Arial" w:hAnsi="Arial" w:cs="Arial"/>
                <w:bCs/>
              </w:rPr>
            </w:pPr>
          </w:p>
        </w:tc>
      </w:tr>
      <w:tr w:rsidR="00E442A7" w:rsidRPr="00537F78" w:rsidTr="00E442A7">
        <w:trPr>
          <w:trHeight w:val="227"/>
          <w:jc w:val="center"/>
        </w:trPr>
        <w:tc>
          <w:tcPr>
            <w:tcW w:w="5086" w:type="dxa"/>
            <w:shd w:val="clear" w:color="auto" w:fill="auto"/>
          </w:tcPr>
          <w:p w:rsidR="00E442A7" w:rsidRPr="00537F78" w:rsidRDefault="00E442A7" w:rsidP="00E442A7">
            <w:pPr>
              <w:spacing w:after="0" w:line="240" w:lineRule="auto"/>
              <w:rPr>
                <w:rFonts w:ascii="Arial" w:hAnsi="Arial" w:cs="Arial"/>
                <w:bCs/>
              </w:rPr>
            </w:pPr>
            <w:r w:rsidRPr="00537F78">
              <w:rPr>
                <w:rFonts w:ascii="Arial" w:hAnsi="Arial" w:cs="Arial"/>
                <w:bCs/>
              </w:rPr>
              <w:t>E-MAIL:</w:t>
            </w:r>
          </w:p>
        </w:tc>
        <w:tc>
          <w:tcPr>
            <w:tcW w:w="5087" w:type="dxa"/>
            <w:gridSpan w:val="2"/>
            <w:shd w:val="clear" w:color="auto" w:fill="auto"/>
          </w:tcPr>
          <w:p w:rsidR="00E442A7" w:rsidRPr="00537F78" w:rsidRDefault="00E442A7" w:rsidP="00E442A7">
            <w:pPr>
              <w:spacing w:after="0" w:line="240" w:lineRule="auto"/>
              <w:rPr>
                <w:rFonts w:ascii="Arial" w:hAnsi="Arial" w:cs="Arial"/>
                <w:bCs/>
              </w:rPr>
            </w:pPr>
            <w:r w:rsidRPr="00537F78">
              <w:rPr>
                <w:rFonts w:ascii="Arial" w:hAnsi="Arial" w:cs="Arial"/>
                <w:bCs/>
              </w:rPr>
              <w:t>SITE:</w:t>
            </w:r>
          </w:p>
        </w:tc>
      </w:tr>
      <w:tr w:rsidR="00E442A7" w:rsidRPr="00537F78" w:rsidTr="00E442A7">
        <w:trPr>
          <w:trHeight w:val="227"/>
          <w:jc w:val="center"/>
        </w:trPr>
        <w:tc>
          <w:tcPr>
            <w:tcW w:w="10173" w:type="dxa"/>
            <w:gridSpan w:val="3"/>
            <w:tcBorders>
              <w:bottom w:val="single" w:sz="4" w:space="0" w:color="auto"/>
            </w:tcBorders>
            <w:shd w:val="clear" w:color="auto" w:fill="auto"/>
          </w:tcPr>
          <w:p w:rsidR="00E442A7" w:rsidRPr="00537F78" w:rsidRDefault="00E442A7" w:rsidP="00E442A7">
            <w:pPr>
              <w:spacing w:after="0" w:line="240" w:lineRule="auto"/>
              <w:rPr>
                <w:rFonts w:ascii="Arial" w:hAnsi="Arial" w:cs="Arial"/>
                <w:bCs/>
              </w:rPr>
            </w:pPr>
            <w:r w:rsidRPr="00537F78">
              <w:rPr>
                <w:rFonts w:ascii="Arial" w:hAnsi="Arial" w:cs="Arial"/>
                <w:bCs/>
              </w:rPr>
              <w:t>NOME DE PESSOA PARA CONTATO:</w:t>
            </w:r>
          </w:p>
        </w:tc>
      </w:tr>
      <w:tr w:rsidR="00E442A7" w:rsidRPr="00537F78" w:rsidTr="00E442A7">
        <w:trPr>
          <w:trHeight w:val="227"/>
          <w:jc w:val="center"/>
        </w:trPr>
        <w:tc>
          <w:tcPr>
            <w:tcW w:w="10173" w:type="dxa"/>
            <w:gridSpan w:val="3"/>
            <w:tcBorders>
              <w:left w:val="nil"/>
              <w:right w:val="nil"/>
            </w:tcBorders>
            <w:shd w:val="clear" w:color="auto" w:fill="auto"/>
          </w:tcPr>
          <w:p w:rsidR="00E442A7" w:rsidRPr="00537F78" w:rsidRDefault="00E442A7" w:rsidP="00E442A7">
            <w:pPr>
              <w:spacing w:after="0" w:line="240" w:lineRule="auto"/>
              <w:jc w:val="both"/>
              <w:rPr>
                <w:rFonts w:ascii="Arial" w:hAnsi="Arial" w:cs="Arial"/>
                <w:bCs/>
              </w:rPr>
            </w:pPr>
            <w:r w:rsidRPr="00537F78">
              <w:rPr>
                <w:rFonts w:ascii="Arial" w:hAnsi="Arial" w:cs="Arial"/>
                <w:b/>
                <w:bCs/>
              </w:rPr>
              <w:t xml:space="preserve">DADOS BANCÁRIOS - </w:t>
            </w:r>
            <w:r w:rsidRPr="00537F78">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E442A7" w:rsidRPr="00537F78" w:rsidTr="00E442A7">
        <w:trPr>
          <w:trHeight w:val="227"/>
          <w:jc w:val="center"/>
        </w:trPr>
        <w:tc>
          <w:tcPr>
            <w:tcW w:w="5086" w:type="dxa"/>
            <w:shd w:val="clear" w:color="auto" w:fill="auto"/>
          </w:tcPr>
          <w:p w:rsidR="00E442A7" w:rsidRPr="00537F78" w:rsidRDefault="00E442A7" w:rsidP="00E442A7">
            <w:pPr>
              <w:spacing w:after="0" w:line="240" w:lineRule="auto"/>
              <w:rPr>
                <w:rFonts w:ascii="Arial" w:hAnsi="Arial" w:cs="Arial"/>
                <w:bCs/>
              </w:rPr>
            </w:pPr>
            <w:r w:rsidRPr="00537F78">
              <w:rPr>
                <w:rFonts w:ascii="Arial" w:hAnsi="Arial" w:cs="Arial"/>
                <w:bCs/>
              </w:rPr>
              <w:t>INSTITUIÇÃO FINANCEIRA:</w:t>
            </w:r>
          </w:p>
        </w:tc>
        <w:tc>
          <w:tcPr>
            <w:tcW w:w="1972" w:type="dxa"/>
            <w:shd w:val="clear" w:color="auto" w:fill="auto"/>
          </w:tcPr>
          <w:p w:rsidR="00E442A7" w:rsidRPr="00537F78" w:rsidRDefault="00E442A7" w:rsidP="00E442A7">
            <w:pPr>
              <w:spacing w:after="0" w:line="240" w:lineRule="auto"/>
              <w:rPr>
                <w:rFonts w:ascii="Arial" w:hAnsi="Arial" w:cs="Arial"/>
                <w:bCs/>
              </w:rPr>
            </w:pPr>
            <w:r w:rsidRPr="00537F78">
              <w:rPr>
                <w:rFonts w:ascii="Arial" w:hAnsi="Arial" w:cs="Arial"/>
                <w:bCs/>
              </w:rPr>
              <w:t>AGÊNCIA:</w:t>
            </w:r>
          </w:p>
        </w:tc>
        <w:tc>
          <w:tcPr>
            <w:tcW w:w="3115" w:type="dxa"/>
            <w:shd w:val="clear" w:color="auto" w:fill="auto"/>
          </w:tcPr>
          <w:p w:rsidR="00E442A7" w:rsidRPr="00537F78" w:rsidRDefault="00E442A7" w:rsidP="00E442A7">
            <w:pPr>
              <w:spacing w:after="0" w:line="240" w:lineRule="auto"/>
              <w:rPr>
                <w:rFonts w:ascii="Arial" w:hAnsi="Arial" w:cs="Arial"/>
                <w:bCs/>
              </w:rPr>
            </w:pPr>
            <w:r w:rsidRPr="00537F78">
              <w:rPr>
                <w:rFonts w:ascii="Arial" w:hAnsi="Arial" w:cs="Arial"/>
                <w:bCs/>
              </w:rPr>
              <w:t>CIDADE:</w:t>
            </w:r>
          </w:p>
        </w:tc>
      </w:tr>
      <w:tr w:rsidR="00E442A7" w:rsidRPr="00537F78" w:rsidTr="00E442A7">
        <w:trPr>
          <w:trHeight w:val="227"/>
          <w:jc w:val="center"/>
        </w:trPr>
        <w:tc>
          <w:tcPr>
            <w:tcW w:w="5086" w:type="dxa"/>
            <w:shd w:val="clear" w:color="auto" w:fill="auto"/>
          </w:tcPr>
          <w:p w:rsidR="00E442A7" w:rsidRPr="00537F78" w:rsidRDefault="00E442A7" w:rsidP="00E442A7">
            <w:pPr>
              <w:spacing w:after="0" w:line="240" w:lineRule="auto"/>
              <w:rPr>
                <w:rFonts w:ascii="Arial" w:hAnsi="Arial" w:cs="Arial"/>
                <w:bCs/>
              </w:rPr>
            </w:pPr>
            <w:r w:rsidRPr="00537F78">
              <w:rPr>
                <w:rFonts w:ascii="Arial" w:hAnsi="Arial" w:cs="Arial"/>
                <w:bCs/>
              </w:rPr>
              <w:t>OPERAÇÃO:</w:t>
            </w:r>
          </w:p>
        </w:tc>
        <w:tc>
          <w:tcPr>
            <w:tcW w:w="5087" w:type="dxa"/>
            <w:gridSpan w:val="2"/>
            <w:shd w:val="clear" w:color="auto" w:fill="auto"/>
          </w:tcPr>
          <w:p w:rsidR="00E442A7" w:rsidRPr="00537F78" w:rsidRDefault="00E442A7" w:rsidP="00E442A7">
            <w:pPr>
              <w:spacing w:after="0" w:line="240" w:lineRule="auto"/>
              <w:rPr>
                <w:rFonts w:ascii="Arial" w:hAnsi="Arial" w:cs="Arial"/>
                <w:bCs/>
              </w:rPr>
            </w:pPr>
            <w:r w:rsidRPr="00537F78">
              <w:rPr>
                <w:rFonts w:ascii="Arial" w:hAnsi="Arial" w:cs="Arial"/>
                <w:bCs/>
              </w:rPr>
              <w:t>Nº DA CONTA:</w:t>
            </w:r>
          </w:p>
        </w:tc>
      </w:tr>
      <w:tr w:rsidR="00E442A7" w:rsidRPr="00537F78" w:rsidTr="00E442A7">
        <w:trPr>
          <w:trHeight w:val="227"/>
          <w:jc w:val="center"/>
        </w:trPr>
        <w:tc>
          <w:tcPr>
            <w:tcW w:w="10173" w:type="dxa"/>
            <w:gridSpan w:val="3"/>
            <w:tcBorders>
              <w:top w:val="single" w:sz="4" w:space="0" w:color="auto"/>
              <w:left w:val="nil"/>
              <w:bottom w:val="single" w:sz="4" w:space="0" w:color="auto"/>
              <w:right w:val="nil"/>
            </w:tcBorders>
            <w:shd w:val="clear" w:color="auto" w:fill="auto"/>
          </w:tcPr>
          <w:p w:rsidR="00E442A7" w:rsidRPr="00537F78" w:rsidRDefault="00E442A7" w:rsidP="00E442A7">
            <w:pPr>
              <w:spacing w:after="0" w:line="240" w:lineRule="auto"/>
              <w:rPr>
                <w:rFonts w:ascii="Arial" w:hAnsi="Arial" w:cs="Arial"/>
                <w:b/>
                <w:bCs/>
              </w:rPr>
            </w:pPr>
            <w:r w:rsidRPr="00537F78">
              <w:rPr>
                <w:rFonts w:ascii="Arial" w:hAnsi="Arial" w:cs="Arial"/>
                <w:b/>
                <w:bCs/>
              </w:rPr>
              <w:t>DADOS DO REPRESENTANTE LEGAL</w:t>
            </w:r>
          </w:p>
        </w:tc>
      </w:tr>
      <w:tr w:rsidR="00E442A7" w:rsidRPr="00537F78" w:rsidTr="00E442A7">
        <w:trPr>
          <w:trHeight w:val="227"/>
          <w:jc w:val="center"/>
        </w:trPr>
        <w:tc>
          <w:tcPr>
            <w:tcW w:w="10173" w:type="dxa"/>
            <w:gridSpan w:val="3"/>
            <w:shd w:val="clear" w:color="auto" w:fill="auto"/>
          </w:tcPr>
          <w:p w:rsidR="00E442A7" w:rsidRPr="00537F78" w:rsidRDefault="00E442A7" w:rsidP="00E442A7">
            <w:pPr>
              <w:spacing w:after="0" w:line="240" w:lineRule="auto"/>
              <w:rPr>
                <w:rFonts w:ascii="Arial" w:hAnsi="Arial" w:cs="Arial"/>
                <w:bCs/>
              </w:rPr>
            </w:pPr>
            <w:r w:rsidRPr="00537F78">
              <w:rPr>
                <w:rFonts w:ascii="Arial" w:hAnsi="Arial" w:cs="Arial"/>
                <w:bCs/>
              </w:rPr>
              <w:t>NOME:</w:t>
            </w:r>
          </w:p>
        </w:tc>
      </w:tr>
      <w:tr w:rsidR="00E442A7" w:rsidRPr="00537F78" w:rsidTr="00E442A7">
        <w:trPr>
          <w:trHeight w:val="227"/>
          <w:jc w:val="center"/>
        </w:trPr>
        <w:tc>
          <w:tcPr>
            <w:tcW w:w="5086" w:type="dxa"/>
            <w:shd w:val="clear" w:color="auto" w:fill="auto"/>
          </w:tcPr>
          <w:p w:rsidR="00E442A7" w:rsidRPr="00537F78" w:rsidRDefault="00E442A7" w:rsidP="00E442A7">
            <w:pPr>
              <w:spacing w:after="0" w:line="240" w:lineRule="auto"/>
              <w:rPr>
                <w:rFonts w:ascii="Arial" w:hAnsi="Arial" w:cs="Arial"/>
                <w:bCs/>
              </w:rPr>
            </w:pPr>
            <w:r w:rsidRPr="00537F78">
              <w:rPr>
                <w:rFonts w:ascii="Arial" w:hAnsi="Arial" w:cs="Arial"/>
                <w:bCs/>
              </w:rPr>
              <w:t>CPF:</w:t>
            </w:r>
          </w:p>
        </w:tc>
        <w:tc>
          <w:tcPr>
            <w:tcW w:w="5087" w:type="dxa"/>
            <w:gridSpan w:val="2"/>
            <w:shd w:val="clear" w:color="auto" w:fill="auto"/>
          </w:tcPr>
          <w:p w:rsidR="00E442A7" w:rsidRPr="00537F78" w:rsidRDefault="00E442A7" w:rsidP="00E442A7">
            <w:pPr>
              <w:spacing w:after="0" w:line="240" w:lineRule="auto"/>
              <w:rPr>
                <w:rFonts w:ascii="Arial" w:hAnsi="Arial" w:cs="Arial"/>
                <w:bCs/>
              </w:rPr>
            </w:pPr>
            <w:r w:rsidRPr="00537F78">
              <w:rPr>
                <w:rFonts w:ascii="Arial" w:hAnsi="Arial" w:cs="Arial"/>
                <w:bCs/>
              </w:rPr>
              <w:t>RG:</w:t>
            </w:r>
          </w:p>
          <w:p w:rsidR="00E442A7" w:rsidRPr="00537F78" w:rsidRDefault="00E442A7" w:rsidP="00E442A7">
            <w:pPr>
              <w:spacing w:after="0" w:line="240" w:lineRule="auto"/>
              <w:rPr>
                <w:rFonts w:ascii="Arial" w:hAnsi="Arial" w:cs="Arial"/>
                <w:bCs/>
              </w:rPr>
            </w:pPr>
            <w:r w:rsidRPr="00537F78">
              <w:rPr>
                <w:rFonts w:ascii="Arial" w:hAnsi="Arial" w:cs="Arial"/>
                <w:bCs/>
              </w:rPr>
              <w:t>ÓRGÃO EMISSOR:</w:t>
            </w:r>
          </w:p>
        </w:tc>
      </w:tr>
      <w:tr w:rsidR="00E442A7" w:rsidRPr="00537F78" w:rsidTr="00E442A7">
        <w:trPr>
          <w:trHeight w:val="227"/>
          <w:jc w:val="center"/>
        </w:trPr>
        <w:tc>
          <w:tcPr>
            <w:tcW w:w="5086" w:type="dxa"/>
            <w:shd w:val="clear" w:color="auto" w:fill="auto"/>
          </w:tcPr>
          <w:p w:rsidR="00E442A7" w:rsidRPr="00537F78" w:rsidRDefault="00E442A7" w:rsidP="00E442A7">
            <w:pPr>
              <w:spacing w:after="0" w:line="240" w:lineRule="auto"/>
              <w:rPr>
                <w:rFonts w:ascii="Arial" w:hAnsi="Arial" w:cs="Arial"/>
                <w:bCs/>
              </w:rPr>
            </w:pPr>
            <w:r w:rsidRPr="00537F78">
              <w:rPr>
                <w:rFonts w:ascii="Arial" w:hAnsi="Arial" w:cs="Arial"/>
                <w:bCs/>
              </w:rPr>
              <w:t>PAÍS:</w:t>
            </w:r>
          </w:p>
        </w:tc>
        <w:tc>
          <w:tcPr>
            <w:tcW w:w="5087" w:type="dxa"/>
            <w:gridSpan w:val="2"/>
            <w:shd w:val="clear" w:color="auto" w:fill="auto"/>
          </w:tcPr>
          <w:p w:rsidR="00E442A7" w:rsidRPr="00537F78" w:rsidRDefault="00E442A7" w:rsidP="00E442A7">
            <w:pPr>
              <w:spacing w:after="0" w:line="240" w:lineRule="auto"/>
              <w:rPr>
                <w:rFonts w:ascii="Arial" w:hAnsi="Arial" w:cs="Arial"/>
                <w:bCs/>
              </w:rPr>
            </w:pPr>
            <w:r w:rsidRPr="00537F78">
              <w:rPr>
                <w:rFonts w:ascii="Arial" w:hAnsi="Arial" w:cs="Arial"/>
                <w:bCs/>
              </w:rPr>
              <w:t>ESTADO:</w:t>
            </w:r>
          </w:p>
        </w:tc>
      </w:tr>
      <w:tr w:rsidR="00E442A7" w:rsidRPr="00537F78" w:rsidTr="00E442A7">
        <w:trPr>
          <w:trHeight w:val="227"/>
          <w:jc w:val="center"/>
        </w:trPr>
        <w:tc>
          <w:tcPr>
            <w:tcW w:w="10173" w:type="dxa"/>
            <w:gridSpan w:val="3"/>
            <w:shd w:val="clear" w:color="auto" w:fill="auto"/>
          </w:tcPr>
          <w:p w:rsidR="00E442A7" w:rsidRPr="00537F78" w:rsidRDefault="00E442A7" w:rsidP="00E442A7">
            <w:pPr>
              <w:spacing w:after="0" w:line="240" w:lineRule="auto"/>
              <w:rPr>
                <w:rFonts w:ascii="Arial" w:hAnsi="Arial" w:cs="Arial"/>
                <w:bCs/>
              </w:rPr>
            </w:pPr>
            <w:r w:rsidRPr="00537F78">
              <w:rPr>
                <w:rFonts w:ascii="Arial" w:hAnsi="Arial" w:cs="Arial"/>
                <w:bCs/>
              </w:rPr>
              <w:t>MUNICÍPIO:</w:t>
            </w:r>
          </w:p>
        </w:tc>
      </w:tr>
      <w:tr w:rsidR="00E442A7" w:rsidRPr="00537F78" w:rsidTr="00E442A7">
        <w:trPr>
          <w:trHeight w:val="227"/>
          <w:jc w:val="center"/>
        </w:trPr>
        <w:tc>
          <w:tcPr>
            <w:tcW w:w="10173" w:type="dxa"/>
            <w:gridSpan w:val="3"/>
            <w:shd w:val="clear" w:color="auto" w:fill="auto"/>
          </w:tcPr>
          <w:p w:rsidR="00E442A7" w:rsidRPr="00537F78" w:rsidRDefault="00E442A7" w:rsidP="00E442A7">
            <w:pPr>
              <w:spacing w:after="0" w:line="240" w:lineRule="auto"/>
              <w:rPr>
                <w:rFonts w:ascii="Arial" w:hAnsi="Arial" w:cs="Arial"/>
                <w:bCs/>
              </w:rPr>
            </w:pPr>
            <w:r w:rsidRPr="00537F78">
              <w:rPr>
                <w:rFonts w:ascii="Arial" w:hAnsi="Arial" w:cs="Arial"/>
                <w:bCs/>
              </w:rPr>
              <w:t>RUA:</w:t>
            </w:r>
          </w:p>
        </w:tc>
      </w:tr>
      <w:tr w:rsidR="00E442A7" w:rsidRPr="00537F78" w:rsidTr="00E442A7">
        <w:trPr>
          <w:trHeight w:val="227"/>
          <w:jc w:val="center"/>
        </w:trPr>
        <w:tc>
          <w:tcPr>
            <w:tcW w:w="5086" w:type="dxa"/>
            <w:shd w:val="clear" w:color="auto" w:fill="auto"/>
          </w:tcPr>
          <w:p w:rsidR="00E442A7" w:rsidRPr="00537F78" w:rsidRDefault="00E442A7" w:rsidP="00E442A7">
            <w:pPr>
              <w:spacing w:after="0" w:line="240" w:lineRule="auto"/>
              <w:rPr>
                <w:rFonts w:ascii="Arial" w:hAnsi="Arial" w:cs="Arial"/>
                <w:bCs/>
              </w:rPr>
            </w:pPr>
            <w:r w:rsidRPr="00537F78">
              <w:rPr>
                <w:rFonts w:ascii="Arial" w:hAnsi="Arial" w:cs="Arial"/>
                <w:bCs/>
              </w:rPr>
              <w:t>N°:</w:t>
            </w:r>
          </w:p>
        </w:tc>
        <w:tc>
          <w:tcPr>
            <w:tcW w:w="5087" w:type="dxa"/>
            <w:gridSpan w:val="2"/>
            <w:shd w:val="clear" w:color="auto" w:fill="auto"/>
          </w:tcPr>
          <w:p w:rsidR="00E442A7" w:rsidRPr="00537F78" w:rsidRDefault="00E442A7" w:rsidP="00E442A7">
            <w:pPr>
              <w:spacing w:after="0" w:line="240" w:lineRule="auto"/>
              <w:rPr>
                <w:rFonts w:ascii="Arial" w:hAnsi="Arial" w:cs="Arial"/>
                <w:bCs/>
              </w:rPr>
            </w:pPr>
            <w:r w:rsidRPr="00537F78">
              <w:rPr>
                <w:rFonts w:ascii="Arial" w:hAnsi="Arial" w:cs="Arial"/>
                <w:bCs/>
              </w:rPr>
              <w:t>COMPLEMENTO:</w:t>
            </w:r>
          </w:p>
        </w:tc>
      </w:tr>
      <w:tr w:rsidR="00E442A7" w:rsidRPr="00537F78" w:rsidTr="00E442A7">
        <w:trPr>
          <w:trHeight w:val="227"/>
          <w:jc w:val="center"/>
        </w:trPr>
        <w:tc>
          <w:tcPr>
            <w:tcW w:w="5086" w:type="dxa"/>
            <w:shd w:val="clear" w:color="auto" w:fill="auto"/>
          </w:tcPr>
          <w:p w:rsidR="00E442A7" w:rsidRPr="00537F78" w:rsidRDefault="00E442A7" w:rsidP="00E442A7">
            <w:pPr>
              <w:spacing w:after="0" w:line="240" w:lineRule="auto"/>
              <w:rPr>
                <w:rFonts w:ascii="Arial" w:hAnsi="Arial" w:cs="Arial"/>
                <w:bCs/>
              </w:rPr>
            </w:pPr>
            <w:r w:rsidRPr="00537F78">
              <w:rPr>
                <w:rFonts w:ascii="Arial" w:hAnsi="Arial" w:cs="Arial"/>
                <w:bCs/>
              </w:rPr>
              <w:t>BAIRRO:</w:t>
            </w:r>
          </w:p>
        </w:tc>
        <w:tc>
          <w:tcPr>
            <w:tcW w:w="5087" w:type="dxa"/>
            <w:gridSpan w:val="2"/>
            <w:shd w:val="clear" w:color="auto" w:fill="auto"/>
          </w:tcPr>
          <w:p w:rsidR="00E442A7" w:rsidRPr="00537F78" w:rsidRDefault="00E442A7" w:rsidP="00E442A7">
            <w:pPr>
              <w:spacing w:after="0" w:line="240" w:lineRule="auto"/>
              <w:rPr>
                <w:rFonts w:ascii="Arial" w:hAnsi="Arial" w:cs="Arial"/>
                <w:bCs/>
              </w:rPr>
            </w:pPr>
            <w:r w:rsidRPr="00537F78">
              <w:rPr>
                <w:rFonts w:ascii="Arial" w:hAnsi="Arial" w:cs="Arial"/>
                <w:bCs/>
              </w:rPr>
              <w:t>CEP:</w:t>
            </w:r>
          </w:p>
        </w:tc>
      </w:tr>
      <w:tr w:rsidR="00E442A7" w:rsidRPr="00537F78" w:rsidTr="00E442A7">
        <w:trPr>
          <w:trHeight w:val="227"/>
          <w:jc w:val="center"/>
        </w:trPr>
        <w:tc>
          <w:tcPr>
            <w:tcW w:w="5086" w:type="dxa"/>
            <w:shd w:val="clear" w:color="auto" w:fill="auto"/>
          </w:tcPr>
          <w:p w:rsidR="00E442A7" w:rsidRPr="00537F78" w:rsidRDefault="00E442A7" w:rsidP="00E442A7">
            <w:pPr>
              <w:spacing w:after="0" w:line="240" w:lineRule="auto"/>
              <w:rPr>
                <w:rFonts w:ascii="Arial" w:hAnsi="Arial" w:cs="Arial"/>
                <w:bCs/>
              </w:rPr>
            </w:pPr>
            <w:r w:rsidRPr="00537F78">
              <w:rPr>
                <w:rFonts w:ascii="Arial" w:hAnsi="Arial" w:cs="Arial"/>
                <w:bCs/>
              </w:rPr>
              <w:t>TELEFONE:</w:t>
            </w:r>
          </w:p>
          <w:p w:rsidR="00E442A7" w:rsidRPr="00537F78" w:rsidRDefault="00E442A7" w:rsidP="00E442A7">
            <w:pPr>
              <w:spacing w:after="0" w:line="240" w:lineRule="auto"/>
              <w:rPr>
                <w:rFonts w:ascii="Arial" w:hAnsi="Arial" w:cs="Arial"/>
                <w:bCs/>
              </w:rPr>
            </w:pPr>
            <w:r w:rsidRPr="00537F78">
              <w:rPr>
                <w:rFonts w:ascii="Arial" w:hAnsi="Arial" w:cs="Arial"/>
                <w:bCs/>
              </w:rPr>
              <w:t>FAX:</w:t>
            </w:r>
          </w:p>
        </w:tc>
        <w:tc>
          <w:tcPr>
            <w:tcW w:w="5087" w:type="dxa"/>
            <w:gridSpan w:val="2"/>
            <w:shd w:val="clear" w:color="auto" w:fill="auto"/>
          </w:tcPr>
          <w:p w:rsidR="00E442A7" w:rsidRPr="00537F78" w:rsidRDefault="00E442A7" w:rsidP="00E442A7">
            <w:pPr>
              <w:spacing w:after="0" w:line="240" w:lineRule="auto"/>
              <w:rPr>
                <w:rFonts w:ascii="Arial" w:hAnsi="Arial" w:cs="Arial"/>
                <w:bCs/>
              </w:rPr>
            </w:pPr>
            <w:r w:rsidRPr="00537F78">
              <w:rPr>
                <w:rFonts w:ascii="Arial" w:hAnsi="Arial" w:cs="Arial"/>
                <w:bCs/>
              </w:rPr>
              <w:t>CELULAR:</w:t>
            </w:r>
          </w:p>
          <w:p w:rsidR="00E442A7" w:rsidRPr="00537F78" w:rsidRDefault="00E442A7" w:rsidP="00E442A7">
            <w:pPr>
              <w:spacing w:after="0" w:line="240" w:lineRule="auto"/>
              <w:rPr>
                <w:rFonts w:ascii="Arial" w:hAnsi="Arial" w:cs="Arial"/>
                <w:bCs/>
              </w:rPr>
            </w:pPr>
          </w:p>
        </w:tc>
      </w:tr>
      <w:tr w:rsidR="00E442A7" w:rsidRPr="00537F78" w:rsidTr="00E442A7">
        <w:trPr>
          <w:trHeight w:val="227"/>
          <w:jc w:val="center"/>
        </w:trPr>
        <w:tc>
          <w:tcPr>
            <w:tcW w:w="10173" w:type="dxa"/>
            <w:gridSpan w:val="3"/>
            <w:shd w:val="clear" w:color="auto" w:fill="auto"/>
          </w:tcPr>
          <w:p w:rsidR="00E442A7" w:rsidRPr="00537F78" w:rsidRDefault="00E442A7" w:rsidP="00E442A7">
            <w:pPr>
              <w:spacing w:after="0" w:line="240" w:lineRule="auto"/>
              <w:rPr>
                <w:rFonts w:ascii="Arial" w:hAnsi="Arial" w:cs="Arial"/>
                <w:bCs/>
              </w:rPr>
            </w:pPr>
            <w:r w:rsidRPr="00537F78">
              <w:rPr>
                <w:rFonts w:ascii="Arial" w:hAnsi="Arial" w:cs="Arial"/>
                <w:bCs/>
              </w:rPr>
              <w:t>E-MAIL:</w:t>
            </w:r>
          </w:p>
        </w:tc>
      </w:tr>
      <w:tr w:rsidR="00E442A7" w:rsidRPr="00537F78" w:rsidTr="00E442A7">
        <w:trPr>
          <w:trHeight w:val="227"/>
          <w:jc w:val="center"/>
        </w:trPr>
        <w:tc>
          <w:tcPr>
            <w:tcW w:w="10173" w:type="dxa"/>
            <w:gridSpan w:val="3"/>
            <w:shd w:val="clear" w:color="auto" w:fill="auto"/>
          </w:tcPr>
          <w:p w:rsidR="00E442A7" w:rsidRPr="00537F78" w:rsidRDefault="00E442A7" w:rsidP="00E442A7">
            <w:pPr>
              <w:spacing w:after="0" w:line="240" w:lineRule="auto"/>
              <w:rPr>
                <w:rFonts w:ascii="Arial" w:hAnsi="Arial" w:cs="Arial"/>
                <w:bCs/>
              </w:rPr>
            </w:pPr>
            <w:r w:rsidRPr="00537F78">
              <w:rPr>
                <w:rFonts w:ascii="Arial" w:hAnsi="Arial" w:cs="Arial"/>
                <w:bCs/>
              </w:rPr>
              <w:t xml:space="preserve">A REPRESENTAÇÃO LEGAL TEM PRAZO DE VIGÊNCIA? </w:t>
            </w:r>
            <w:proofErr w:type="gramStart"/>
            <w:r w:rsidRPr="00537F78">
              <w:rPr>
                <w:rFonts w:ascii="Arial" w:hAnsi="Arial" w:cs="Arial"/>
                <w:bCs/>
              </w:rPr>
              <w:t xml:space="preserve">(   </w:t>
            </w:r>
            <w:proofErr w:type="gramEnd"/>
            <w:r w:rsidRPr="00537F78">
              <w:rPr>
                <w:rFonts w:ascii="Arial" w:hAnsi="Arial" w:cs="Arial"/>
                <w:bCs/>
              </w:rPr>
              <w:t>) SIM   (   ) NÃO</w:t>
            </w:r>
          </w:p>
          <w:p w:rsidR="00E442A7" w:rsidRPr="00537F78" w:rsidRDefault="00E442A7" w:rsidP="00E442A7">
            <w:pPr>
              <w:spacing w:after="0" w:line="240" w:lineRule="auto"/>
              <w:rPr>
                <w:rFonts w:ascii="Arial" w:hAnsi="Arial" w:cs="Arial"/>
                <w:bCs/>
              </w:rPr>
            </w:pPr>
            <w:r w:rsidRPr="00537F78">
              <w:rPr>
                <w:rFonts w:ascii="Arial" w:hAnsi="Arial" w:cs="Arial"/>
                <w:bCs/>
              </w:rPr>
              <w:t>SE SIM, ATÉ QUANDO IRÁ VIGORAR ESTA REPRESENTAÇÃO?</w:t>
            </w:r>
          </w:p>
        </w:tc>
      </w:tr>
    </w:tbl>
    <w:p w:rsidR="00E442A7" w:rsidRPr="00537F78" w:rsidRDefault="00E442A7" w:rsidP="00E442A7">
      <w:pPr>
        <w:overflowPunct w:val="0"/>
        <w:autoSpaceDE w:val="0"/>
        <w:autoSpaceDN w:val="0"/>
        <w:adjustRightInd w:val="0"/>
        <w:spacing w:after="0" w:line="240" w:lineRule="auto"/>
        <w:jc w:val="center"/>
        <w:textAlignment w:val="baseline"/>
        <w:rPr>
          <w:rFonts w:ascii="Arial" w:hAnsi="Arial" w:cs="Arial"/>
          <w:b/>
        </w:rPr>
      </w:pPr>
    </w:p>
    <w:p w:rsidR="00E442A7" w:rsidRPr="00537F78" w:rsidRDefault="00E442A7" w:rsidP="00E442A7">
      <w:pPr>
        <w:overflowPunct w:val="0"/>
        <w:autoSpaceDE w:val="0"/>
        <w:autoSpaceDN w:val="0"/>
        <w:adjustRightInd w:val="0"/>
        <w:spacing w:after="0" w:line="240" w:lineRule="auto"/>
        <w:jc w:val="center"/>
        <w:textAlignment w:val="baseline"/>
        <w:rPr>
          <w:rFonts w:ascii="Arial" w:hAnsi="Arial" w:cs="Arial"/>
          <w:b/>
        </w:rPr>
      </w:pPr>
    </w:p>
    <w:p w:rsidR="00E442A7" w:rsidRPr="00537F78" w:rsidRDefault="00E442A7" w:rsidP="00E442A7">
      <w:pPr>
        <w:tabs>
          <w:tab w:val="left" w:pos="851"/>
        </w:tabs>
        <w:overflowPunct w:val="0"/>
        <w:autoSpaceDE w:val="0"/>
        <w:autoSpaceDN w:val="0"/>
        <w:adjustRightInd w:val="0"/>
        <w:spacing w:after="0" w:line="240" w:lineRule="auto"/>
        <w:jc w:val="center"/>
        <w:textAlignment w:val="baseline"/>
        <w:rPr>
          <w:rFonts w:ascii="Arial" w:hAnsi="Arial" w:cs="Arial"/>
        </w:rPr>
      </w:pPr>
      <w:r w:rsidRPr="00537F78">
        <w:rPr>
          <w:rFonts w:ascii="Arial" w:hAnsi="Arial" w:cs="Arial"/>
        </w:rPr>
        <w:t>[&lt;LOCAL&gt;], [&lt;DATA&gt;].</w:t>
      </w:r>
    </w:p>
    <w:p w:rsidR="00E442A7" w:rsidRPr="00537F78" w:rsidRDefault="00E442A7" w:rsidP="00E442A7">
      <w:pPr>
        <w:tabs>
          <w:tab w:val="left" w:pos="851"/>
        </w:tabs>
        <w:overflowPunct w:val="0"/>
        <w:autoSpaceDE w:val="0"/>
        <w:autoSpaceDN w:val="0"/>
        <w:adjustRightInd w:val="0"/>
        <w:spacing w:after="0" w:line="240" w:lineRule="auto"/>
        <w:jc w:val="center"/>
        <w:textAlignment w:val="baseline"/>
        <w:rPr>
          <w:rFonts w:ascii="Arial" w:hAnsi="Arial" w:cs="Arial"/>
        </w:rPr>
      </w:pPr>
      <w:r w:rsidRPr="00537F78">
        <w:rPr>
          <w:rFonts w:ascii="Arial" w:hAnsi="Arial" w:cs="Arial"/>
        </w:rPr>
        <w:t>[&lt;ASSINATURA DO REPRESENTANTE LEGAL DO LICITANTE&gt;]</w:t>
      </w:r>
    </w:p>
    <w:p w:rsidR="00E442A7" w:rsidRPr="00537F78" w:rsidRDefault="00E442A7" w:rsidP="00E442A7">
      <w:pPr>
        <w:tabs>
          <w:tab w:val="left" w:pos="851"/>
        </w:tabs>
        <w:overflowPunct w:val="0"/>
        <w:autoSpaceDE w:val="0"/>
        <w:autoSpaceDN w:val="0"/>
        <w:adjustRightInd w:val="0"/>
        <w:spacing w:after="0" w:line="240" w:lineRule="auto"/>
        <w:jc w:val="center"/>
        <w:textAlignment w:val="baseline"/>
        <w:rPr>
          <w:rFonts w:ascii="Arial" w:hAnsi="Arial" w:cs="Arial"/>
        </w:rPr>
      </w:pPr>
      <w:r w:rsidRPr="00537F78">
        <w:rPr>
          <w:rFonts w:ascii="Arial" w:hAnsi="Arial" w:cs="Arial"/>
        </w:rPr>
        <w:t>[&lt;NOME COMPLETO E SEM ABREVIAÇÕES DO REPRESENTANTE LEGAL DO LICITANTE&gt;]</w:t>
      </w:r>
    </w:p>
    <w:p w:rsidR="00E442A7" w:rsidRPr="00537F78" w:rsidRDefault="00E442A7" w:rsidP="00E442A7">
      <w:pPr>
        <w:tabs>
          <w:tab w:val="left" w:pos="851"/>
        </w:tabs>
        <w:overflowPunct w:val="0"/>
        <w:autoSpaceDE w:val="0"/>
        <w:autoSpaceDN w:val="0"/>
        <w:adjustRightInd w:val="0"/>
        <w:spacing w:after="0" w:line="240" w:lineRule="auto"/>
        <w:jc w:val="center"/>
        <w:textAlignment w:val="baseline"/>
        <w:rPr>
          <w:rFonts w:ascii="Arial" w:hAnsi="Arial" w:cs="Arial"/>
        </w:rPr>
      </w:pPr>
      <w:r w:rsidRPr="00537F78">
        <w:rPr>
          <w:rFonts w:ascii="Arial" w:hAnsi="Arial" w:cs="Arial"/>
        </w:rPr>
        <w:t>[&lt;CARGO/FUNÇÃO DO REPRESENTANTE LEGAL DO LICITANTE&gt;]</w:t>
      </w:r>
    </w:p>
    <w:p w:rsidR="00E442A7" w:rsidRPr="00537F78" w:rsidRDefault="00E442A7" w:rsidP="00E442A7">
      <w:pPr>
        <w:tabs>
          <w:tab w:val="left" w:pos="851"/>
        </w:tabs>
        <w:overflowPunct w:val="0"/>
        <w:autoSpaceDE w:val="0"/>
        <w:autoSpaceDN w:val="0"/>
        <w:adjustRightInd w:val="0"/>
        <w:spacing w:after="0" w:line="240" w:lineRule="auto"/>
        <w:jc w:val="center"/>
        <w:textAlignment w:val="baseline"/>
        <w:rPr>
          <w:rFonts w:ascii="Arial" w:hAnsi="Arial" w:cs="Arial"/>
        </w:rPr>
      </w:pPr>
    </w:p>
    <w:p w:rsidR="00E442A7" w:rsidRPr="00537F78" w:rsidRDefault="00E442A7" w:rsidP="00E442A7">
      <w:pPr>
        <w:tabs>
          <w:tab w:val="left" w:pos="851"/>
        </w:tabs>
        <w:overflowPunct w:val="0"/>
        <w:autoSpaceDE w:val="0"/>
        <w:autoSpaceDN w:val="0"/>
        <w:adjustRightInd w:val="0"/>
        <w:spacing w:after="0" w:line="240" w:lineRule="auto"/>
        <w:jc w:val="center"/>
        <w:textAlignment w:val="baseline"/>
        <w:rPr>
          <w:rFonts w:ascii="Arial" w:hAnsi="Arial" w:cs="Arial"/>
        </w:rPr>
      </w:pPr>
    </w:p>
    <w:p w:rsidR="00E442A7" w:rsidRPr="00537F78" w:rsidRDefault="00E442A7" w:rsidP="00E442A7">
      <w:pPr>
        <w:tabs>
          <w:tab w:val="left" w:pos="851"/>
        </w:tabs>
        <w:overflowPunct w:val="0"/>
        <w:autoSpaceDE w:val="0"/>
        <w:autoSpaceDN w:val="0"/>
        <w:adjustRightInd w:val="0"/>
        <w:spacing w:after="0" w:line="240" w:lineRule="auto"/>
        <w:jc w:val="center"/>
        <w:textAlignment w:val="baseline"/>
      </w:pPr>
    </w:p>
    <w:p w:rsidR="00E442A7" w:rsidRPr="00537F78" w:rsidRDefault="00E442A7" w:rsidP="00E442A7">
      <w:pPr>
        <w:tabs>
          <w:tab w:val="left" w:pos="851"/>
        </w:tabs>
        <w:overflowPunct w:val="0"/>
        <w:autoSpaceDE w:val="0"/>
        <w:autoSpaceDN w:val="0"/>
        <w:adjustRightInd w:val="0"/>
        <w:spacing w:after="0" w:line="240" w:lineRule="auto"/>
        <w:jc w:val="center"/>
        <w:textAlignment w:val="baseline"/>
      </w:pPr>
    </w:p>
    <w:p w:rsidR="00E442A7" w:rsidRPr="00537F78" w:rsidRDefault="00E442A7" w:rsidP="00E442A7">
      <w:pPr>
        <w:tabs>
          <w:tab w:val="left" w:pos="851"/>
        </w:tabs>
        <w:overflowPunct w:val="0"/>
        <w:autoSpaceDE w:val="0"/>
        <w:autoSpaceDN w:val="0"/>
        <w:adjustRightInd w:val="0"/>
        <w:spacing w:after="0" w:line="240" w:lineRule="auto"/>
        <w:jc w:val="center"/>
        <w:textAlignment w:val="baseline"/>
      </w:pPr>
    </w:p>
    <w:p w:rsidR="00F91A1D" w:rsidRPr="00537F78" w:rsidRDefault="00F91A1D" w:rsidP="00E442A7">
      <w:pPr>
        <w:tabs>
          <w:tab w:val="left" w:pos="851"/>
        </w:tabs>
        <w:overflowPunct w:val="0"/>
        <w:autoSpaceDE w:val="0"/>
        <w:autoSpaceDN w:val="0"/>
        <w:adjustRightInd w:val="0"/>
        <w:spacing w:after="0" w:line="240" w:lineRule="auto"/>
        <w:jc w:val="center"/>
        <w:textAlignment w:val="baseline"/>
        <w:rPr>
          <w:rFonts w:ascii="Arial" w:hAnsi="Arial" w:cs="Arial"/>
          <w:b/>
        </w:rPr>
      </w:pPr>
      <w:r w:rsidRPr="00537F78">
        <w:rPr>
          <w:rFonts w:ascii="Arial" w:hAnsi="Arial" w:cs="Arial"/>
          <w:b/>
        </w:rPr>
        <w:lastRenderedPageBreak/>
        <w:t>TOMADA DE PREÇOS Nº 20/2018</w:t>
      </w: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bCs/>
        </w:rPr>
      </w:pPr>
    </w:p>
    <w:p w:rsidR="00F91A1D" w:rsidRPr="00537F78" w:rsidRDefault="00F91A1D" w:rsidP="00F91A1D">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37F78">
        <w:rPr>
          <w:rFonts w:ascii="Arial" w:hAnsi="Arial" w:cs="Arial"/>
          <w:b/>
          <w:bCs/>
        </w:rPr>
        <w:t>PROCESSO Nº 420/2018</w:t>
      </w: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bCs/>
        </w:rPr>
      </w:pPr>
    </w:p>
    <w:p w:rsidR="00F91A1D" w:rsidRPr="00537F78" w:rsidRDefault="00F91A1D" w:rsidP="00F91A1D">
      <w:pPr>
        <w:tabs>
          <w:tab w:val="left" w:pos="851"/>
        </w:tabs>
        <w:overflowPunct w:val="0"/>
        <w:autoSpaceDE w:val="0"/>
        <w:autoSpaceDN w:val="0"/>
        <w:adjustRightInd w:val="0"/>
        <w:spacing w:after="0" w:line="240" w:lineRule="auto"/>
        <w:jc w:val="center"/>
        <w:textAlignment w:val="baseline"/>
        <w:rPr>
          <w:rFonts w:ascii="Arial" w:hAnsi="Arial" w:cs="Arial"/>
          <w:b/>
        </w:rPr>
      </w:pPr>
      <w:proofErr w:type="gramStart"/>
      <w:r w:rsidRPr="00537F78">
        <w:rPr>
          <w:rFonts w:ascii="Arial" w:hAnsi="Arial" w:cs="Arial"/>
          <w:b/>
        </w:rPr>
        <w:t>ANEXO VI</w:t>
      </w:r>
      <w:proofErr w:type="gramEnd"/>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bCs/>
        </w:rPr>
      </w:pPr>
    </w:p>
    <w:p w:rsidR="00F91A1D" w:rsidRPr="00537F78" w:rsidRDefault="00F91A1D" w:rsidP="00F91A1D">
      <w:pPr>
        <w:tabs>
          <w:tab w:val="left" w:pos="851"/>
        </w:tabs>
        <w:overflowPunct w:val="0"/>
        <w:autoSpaceDE w:val="0"/>
        <w:autoSpaceDN w:val="0"/>
        <w:adjustRightInd w:val="0"/>
        <w:spacing w:after="0" w:line="240" w:lineRule="auto"/>
        <w:jc w:val="center"/>
        <w:textAlignment w:val="baseline"/>
        <w:rPr>
          <w:rFonts w:ascii="Arial" w:hAnsi="Arial" w:cs="Arial"/>
          <w:b/>
        </w:rPr>
      </w:pPr>
      <w:r w:rsidRPr="00537F78">
        <w:rPr>
          <w:rFonts w:ascii="Arial" w:hAnsi="Arial" w:cs="Arial"/>
          <w:b/>
        </w:rPr>
        <w:t>FORMULÁRIO PARA PREENCHIMENTO DA PROPOSTA</w:t>
      </w: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b/>
        </w:rPr>
      </w:pPr>
      <w:r w:rsidRPr="00537F78">
        <w:rPr>
          <w:rFonts w:ascii="Arial" w:hAnsi="Arial" w:cs="Arial"/>
          <w:b/>
        </w:rPr>
        <w:t>LICITANTE: [&lt;NOME COMPLETO E SEM ABREVIAÇÕES DO LICITANTE&gt;]</w:t>
      </w: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b/>
        </w:rPr>
      </w:pPr>
      <w:r w:rsidRPr="00537F78">
        <w:rPr>
          <w:rFonts w:ascii="Arial" w:hAnsi="Arial" w:cs="Arial"/>
          <w:b/>
        </w:rPr>
        <w:t>CNPJ: [&lt;Nº DO CNPJ DO LICITANTE&gt;]</w:t>
      </w: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b/>
        </w:rPr>
      </w:pPr>
      <w:r w:rsidRPr="00537F78">
        <w:rPr>
          <w:rFonts w:ascii="Arial" w:hAnsi="Arial" w:cs="Arial"/>
          <w:b/>
        </w:rPr>
        <w:t>ENDEREÇO: [&lt;ENDEREÇO COMPLETO DO LICITANTE (LOGRADOURO, NÚMERO, COMPLEMENTO, BAIRRO, MUNICÍPIO, UNIDADE DA FEDERAÇÃO E CEP</w:t>
      </w:r>
      <w:proofErr w:type="gramStart"/>
      <w:r w:rsidRPr="00537F78">
        <w:rPr>
          <w:rFonts w:ascii="Arial" w:hAnsi="Arial" w:cs="Arial"/>
          <w:b/>
        </w:rPr>
        <w:t>)</w:t>
      </w:r>
      <w:proofErr w:type="gramEnd"/>
      <w:r w:rsidRPr="00537F78">
        <w:rPr>
          <w:rFonts w:ascii="Arial" w:hAnsi="Arial" w:cs="Arial"/>
          <w:b/>
        </w:rPr>
        <w:t>&gt;]</w:t>
      </w:r>
    </w:p>
    <w:p w:rsidR="000246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b/>
        </w:rPr>
      </w:pPr>
      <w:r w:rsidRPr="00537F78">
        <w:rPr>
          <w:rFonts w:ascii="Arial" w:hAnsi="Arial" w:cs="Arial"/>
          <w:b/>
        </w:rPr>
        <w:t>CONTATO: [&lt;NOME, TELEFONE, FAX, E-MAIL&gt;</w:t>
      </w:r>
      <w:proofErr w:type="gramStart"/>
      <w:r w:rsidRPr="00537F78">
        <w:rPr>
          <w:rFonts w:ascii="Arial" w:hAnsi="Arial" w:cs="Arial"/>
          <w:b/>
        </w:rPr>
        <w:t>]</w:t>
      </w:r>
      <w:proofErr w:type="gramEnd"/>
    </w:p>
    <w:p w:rsidR="0002461D" w:rsidRPr="00537F78" w:rsidRDefault="0002461D" w:rsidP="00F91A1D">
      <w:pPr>
        <w:tabs>
          <w:tab w:val="left" w:pos="851"/>
        </w:tabs>
        <w:overflowPunct w:val="0"/>
        <w:autoSpaceDE w:val="0"/>
        <w:autoSpaceDN w:val="0"/>
        <w:adjustRightInd w:val="0"/>
        <w:spacing w:after="0" w:line="240" w:lineRule="auto"/>
        <w:jc w:val="both"/>
        <w:textAlignment w:val="baseline"/>
        <w:rPr>
          <w:rFonts w:ascii="Arial" w:hAnsi="Arial" w:cs="Arial"/>
          <w:b/>
        </w:rPr>
      </w:pPr>
    </w:p>
    <w:p w:rsidR="0002461D" w:rsidRPr="00537F78" w:rsidRDefault="0002461D" w:rsidP="00F91A1D">
      <w:pPr>
        <w:tabs>
          <w:tab w:val="left" w:pos="851"/>
        </w:tabs>
        <w:overflowPunct w:val="0"/>
        <w:autoSpaceDE w:val="0"/>
        <w:autoSpaceDN w:val="0"/>
        <w:adjustRightInd w:val="0"/>
        <w:spacing w:after="0" w:line="240" w:lineRule="auto"/>
        <w:jc w:val="both"/>
        <w:textAlignment w:val="baseline"/>
        <w:rPr>
          <w:rFonts w:ascii="Arial" w:hAnsi="Arial" w:cs="Arial"/>
          <w:b/>
        </w:rPr>
      </w:pPr>
    </w:p>
    <w:p w:rsidR="00E442A7" w:rsidRPr="00537F78" w:rsidRDefault="0002461D" w:rsidP="0002461D">
      <w:pPr>
        <w:tabs>
          <w:tab w:val="left" w:pos="851"/>
        </w:tabs>
        <w:overflowPunct w:val="0"/>
        <w:autoSpaceDE w:val="0"/>
        <w:autoSpaceDN w:val="0"/>
        <w:adjustRightInd w:val="0"/>
        <w:spacing w:after="0" w:line="240" w:lineRule="auto"/>
        <w:jc w:val="both"/>
        <w:textAlignment w:val="baseline"/>
        <w:rPr>
          <w:rFonts w:ascii="Arial" w:hAnsi="Arial" w:cs="Arial"/>
          <w:b/>
        </w:rPr>
      </w:pPr>
      <w:r w:rsidRPr="00537F78">
        <w:rPr>
          <w:rFonts w:ascii="Arial" w:hAnsi="Arial" w:cs="Arial"/>
          <w:b/>
          <w:bCs/>
        </w:rPr>
        <w:t>Lote 01 (um):</w:t>
      </w:r>
      <w:r w:rsidRPr="00537F78">
        <w:rPr>
          <w:rFonts w:ascii="Arial" w:hAnsi="Arial" w:cs="Arial"/>
          <w:bCs/>
        </w:rPr>
        <w:t xml:space="preserve"> Contratação de serviços para execução global, reperfilamento asfáltico do tipo CBUQ sobre pavimentação de pedra irregular (calçamento) existente na </w:t>
      </w:r>
      <w:r w:rsidRPr="00537F78">
        <w:rPr>
          <w:rFonts w:ascii="Arial" w:hAnsi="Arial" w:cs="Arial"/>
          <w:b/>
          <w:bCs/>
        </w:rPr>
        <w:t>Rua Aristeu Pereira</w:t>
      </w:r>
      <w:r w:rsidRPr="00537F78">
        <w:rPr>
          <w:rFonts w:ascii="Arial" w:hAnsi="Arial" w:cs="Arial"/>
          <w:bCs/>
        </w:rPr>
        <w:t xml:space="preserve">, distante a 26,15 metros da </w:t>
      </w:r>
      <w:proofErr w:type="gramStart"/>
      <w:r w:rsidRPr="00537F78">
        <w:rPr>
          <w:rFonts w:ascii="Arial" w:hAnsi="Arial" w:cs="Arial"/>
          <w:bCs/>
        </w:rPr>
        <w:t>travessa Cláudio</w:t>
      </w:r>
      <w:proofErr w:type="gramEnd"/>
      <w:r w:rsidRPr="00537F78">
        <w:rPr>
          <w:rFonts w:ascii="Arial" w:hAnsi="Arial" w:cs="Arial"/>
          <w:bCs/>
        </w:rPr>
        <w:t xml:space="preserve"> G. da Costa e Rua Manaus, com extensão de 2.881,20m², no bairro Centro e São Paulo.</w:t>
      </w:r>
    </w:p>
    <w:tbl>
      <w:tblPr>
        <w:tblW w:w="11200" w:type="dxa"/>
        <w:tblInd w:w="-781" w:type="dxa"/>
        <w:tblCellMar>
          <w:left w:w="70" w:type="dxa"/>
          <w:right w:w="70" w:type="dxa"/>
        </w:tblCellMar>
        <w:tblLook w:val="04A0"/>
      </w:tblPr>
      <w:tblGrid>
        <w:gridCol w:w="580"/>
        <w:gridCol w:w="5658"/>
        <w:gridCol w:w="1260"/>
        <w:gridCol w:w="440"/>
        <w:gridCol w:w="993"/>
        <w:gridCol w:w="1126"/>
        <w:gridCol w:w="1143"/>
      </w:tblGrid>
      <w:tr w:rsidR="003840A9" w:rsidRPr="00537F78" w:rsidTr="003840A9">
        <w:trPr>
          <w:trHeight w:val="300"/>
        </w:trPr>
        <w:tc>
          <w:tcPr>
            <w:tcW w:w="580" w:type="dxa"/>
            <w:tcBorders>
              <w:top w:val="single" w:sz="4" w:space="0" w:color="auto"/>
              <w:left w:val="single" w:sz="4" w:space="0" w:color="auto"/>
              <w:bottom w:val="single" w:sz="4" w:space="0" w:color="auto"/>
              <w:right w:val="nil"/>
            </w:tcBorders>
            <w:shd w:val="clear" w:color="auto" w:fill="auto"/>
            <w:noWrap/>
            <w:vAlign w:val="bottom"/>
            <w:hideMark/>
          </w:tcPr>
          <w:p w:rsidR="003840A9" w:rsidRPr="00537F78" w:rsidRDefault="003840A9" w:rsidP="003840A9">
            <w:pPr>
              <w:spacing w:after="0" w:line="240" w:lineRule="auto"/>
              <w:jc w:val="center"/>
              <w:rPr>
                <w:rFonts w:ascii="Calibri" w:hAnsi="Calibri"/>
                <w:i/>
                <w:iCs/>
                <w:color w:val="000000"/>
                <w:sz w:val="22"/>
                <w:szCs w:val="22"/>
              </w:rPr>
            </w:pPr>
            <w:r w:rsidRPr="00537F78">
              <w:rPr>
                <w:rFonts w:ascii="Calibri" w:hAnsi="Calibri"/>
                <w:i/>
                <w:iCs/>
                <w:color w:val="000000"/>
                <w:sz w:val="22"/>
                <w:szCs w:val="22"/>
              </w:rPr>
              <w:t>Item</w:t>
            </w:r>
          </w:p>
        </w:tc>
        <w:tc>
          <w:tcPr>
            <w:tcW w:w="5658" w:type="dxa"/>
            <w:tcBorders>
              <w:top w:val="single" w:sz="4" w:space="0" w:color="auto"/>
              <w:left w:val="nil"/>
              <w:bottom w:val="single" w:sz="4" w:space="0" w:color="auto"/>
              <w:right w:val="nil"/>
            </w:tcBorders>
            <w:shd w:val="clear" w:color="auto" w:fill="auto"/>
            <w:noWrap/>
            <w:vAlign w:val="bottom"/>
            <w:hideMark/>
          </w:tcPr>
          <w:p w:rsidR="003840A9" w:rsidRPr="00537F78" w:rsidRDefault="003840A9" w:rsidP="003840A9">
            <w:pPr>
              <w:spacing w:after="0" w:line="240" w:lineRule="auto"/>
              <w:jc w:val="center"/>
              <w:rPr>
                <w:rFonts w:ascii="Calibri" w:hAnsi="Calibri"/>
                <w:i/>
                <w:iCs/>
                <w:color w:val="000000"/>
                <w:sz w:val="22"/>
                <w:szCs w:val="22"/>
              </w:rPr>
            </w:pPr>
            <w:r w:rsidRPr="00537F78">
              <w:rPr>
                <w:rFonts w:ascii="Calibri" w:hAnsi="Calibri"/>
                <w:i/>
                <w:iCs/>
                <w:color w:val="000000"/>
                <w:sz w:val="22"/>
                <w:szCs w:val="22"/>
              </w:rPr>
              <w:t>Descrição</w:t>
            </w:r>
          </w:p>
        </w:tc>
        <w:tc>
          <w:tcPr>
            <w:tcW w:w="1260" w:type="dxa"/>
            <w:tcBorders>
              <w:top w:val="single" w:sz="4" w:space="0" w:color="auto"/>
              <w:left w:val="nil"/>
              <w:bottom w:val="single" w:sz="4" w:space="0" w:color="auto"/>
              <w:right w:val="nil"/>
            </w:tcBorders>
            <w:shd w:val="clear" w:color="auto" w:fill="auto"/>
            <w:noWrap/>
            <w:vAlign w:val="bottom"/>
            <w:hideMark/>
          </w:tcPr>
          <w:p w:rsidR="003840A9" w:rsidRPr="00537F78" w:rsidRDefault="003840A9" w:rsidP="003840A9">
            <w:pPr>
              <w:spacing w:after="0" w:line="240" w:lineRule="auto"/>
              <w:jc w:val="center"/>
              <w:rPr>
                <w:rFonts w:ascii="Calibri" w:hAnsi="Calibri"/>
                <w:i/>
                <w:iCs/>
                <w:color w:val="000000"/>
                <w:sz w:val="22"/>
                <w:szCs w:val="22"/>
              </w:rPr>
            </w:pPr>
            <w:r w:rsidRPr="00537F78">
              <w:rPr>
                <w:rFonts w:ascii="Calibri" w:hAnsi="Calibri"/>
                <w:i/>
                <w:iCs/>
                <w:color w:val="000000"/>
                <w:sz w:val="22"/>
                <w:szCs w:val="22"/>
              </w:rPr>
              <w:t>Quantidade</w:t>
            </w:r>
          </w:p>
        </w:tc>
        <w:tc>
          <w:tcPr>
            <w:tcW w:w="440" w:type="dxa"/>
            <w:tcBorders>
              <w:top w:val="single" w:sz="4" w:space="0" w:color="auto"/>
              <w:left w:val="nil"/>
              <w:bottom w:val="single" w:sz="4" w:space="0" w:color="auto"/>
              <w:right w:val="nil"/>
            </w:tcBorders>
            <w:shd w:val="clear" w:color="auto" w:fill="auto"/>
            <w:noWrap/>
            <w:vAlign w:val="bottom"/>
            <w:hideMark/>
          </w:tcPr>
          <w:p w:rsidR="003840A9" w:rsidRPr="00537F78" w:rsidRDefault="003840A9" w:rsidP="003840A9">
            <w:pPr>
              <w:spacing w:after="0" w:line="240" w:lineRule="auto"/>
              <w:jc w:val="center"/>
              <w:rPr>
                <w:rFonts w:ascii="Calibri" w:hAnsi="Calibri"/>
                <w:i/>
                <w:iCs/>
                <w:color w:val="000000"/>
                <w:sz w:val="22"/>
                <w:szCs w:val="22"/>
              </w:rPr>
            </w:pPr>
            <w:proofErr w:type="spellStart"/>
            <w:r w:rsidRPr="00537F78">
              <w:rPr>
                <w:rFonts w:ascii="Calibri" w:hAnsi="Calibri"/>
                <w:i/>
                <w:iCs/>
                <w:color w:val="000000"/>
                <w:sz w:val="22"/>
                <w:szCs w:val="22"/>
              </w:rPr>
              <w:t>Un</w:t>
            </w:r>
            <w:proofErr w:type="spellEnd"/>
          </w:p>
        </w:tc>
        <w:tc>
          <w:tcPr>
            <w:tcW w:w="993" w:type="dxa"/>
            <w:tcBorders>
              <w:top w:val="single" w:sz="4" w:space="0" w:color="auto"/>
              <w:left w:val="nil"/>
              <w:bottom w:val="single" w:sz="4" w:space="0" w:color="auto"/>
              <w:right w:val="nil"/>
            </w:tcBorders>
            <w:shd w:val="clear" w:color="auto" w:fill="auto"/>
            <w:noWrap/>
            <w:vAlign w:val="bottom"/>
            <w:hideMark/>
          </w:tcPr>
          <w:p w:rsidR="003840A9" w:rsidRPr="00537F78" w:rsidRDefault="003840A9" w:rsidP="003840A9">
            <w:pPr>
              <w:spacing w:after="0" w:line="240" w:lineRule="auto"/>
              <w:jc w:val="center"/>
              <w:rPr>
                <w:rFonts w:ascii="Calibri" w:hAnsi="Calibri"/>
                <w:i/>
                <w:iCs/>
                <w:color w:val="000000"/>
                <w:sz w:val="22"/>
                <w:szCs w:val="22"/>
              </w:rPr>
            </w:pPr>
            <w:r w:rsidRPr="00537F78">
              <w:rPr>
                <w:rFonts w:ascii="Calibri" w:hAnsi="Calibri"/>
                <w:i/>
                <w:iCs/>
                <w:color w:val="000000"/>
                <w:sz w:val="22"/>
                <w:szCs w:val="22"/>
              </w:rPr>
              <w:t>Material</w:t>
            </w:r>
          </w:p>
        </w:tc>
        <w:tc>
          <w:tcPr>
            <w:tcW w:w="1126" w:type="dxa"/>
            <w:tcBorders>
              <w:top w:val="single" w:sz="4" w:space="0" w:color="auto"/>
              <w:left w:val="nil"/>
              <w:bottom w:val="single" w:sz="4" w:space="0" w:color="auto"/>
              <w:right w:val="nil"/>
            </w:tcBorders>
            <w:shd w:val="clear" w:color="auto" w:fill="auto"/>
            <w:noWrap/>
            <w:vAlign w:val="bottom"/>
            <w:hideMark/>
          </w:tcPr>
          <w:p w:rsidR="003840A9" w:rsidRPr="00537F78" w:rsidRDefault="003840A9" w:rsidP="003840A9">
            <w:pPr>
              <w:spacing w:after="0" w:line="240" w:lineRule="auto"/>
              <w:jc w:val="center"/>
              <w:rPr>
                <w:rFonts w:ascii="Calibri" w:hAnsi="Calibri"/>
                <w:i/>
                <w:iCs/>
                <w:color w:val="000000"/>
                <w:sz w:val="22"/>
                <w:szCs w:val="22"/>
              </w:rPr>
            </w:pPr>
            <w:proofErr w:type="spellStart"/>
            <w:r w:rsidRPr="00537F78">
              <w:rPr>
                <w:rFonts w:ascii="Calibri" w:hAnsi="Calibri"/>
                <w:i/>
                <w:iCs/>
                <w:color w:val="000000"/>
                <w:sz w:val="22"/>
                <w:szCs w:val="22"/>
              </w:rPr>
              <w:t>Mão-de-Obra</w:t>
            </w:r>
            <w:proofErr w:type="spellEnd"/>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3840A9" w:rsidRPr="00537F78" w:rsidRDefault="003840A9" w:rsidP="003840A9">
            <w:pPr>
              <w:spacing w:after="0" w:line="240" w:lineRule="auto"/>
              <w:jc w:val="center"/>
              <w:rPr>
                <w:rFonts w:ascii="Calibri" w:hAnsi="Calibri"/>
                <w:i/>
                <w:iCs/>
                <w:color w:val="000000"/>
                <w:sz w:val="22"/>
                <w:szCs w:val="22"/>
              </w:rPr>
            </w:pPr>
            <w:r w:rsidRPr="00537F78">
              <w:rPr>
                <w:rFonts w:ascii="Calibri" w:hAnsi="Calibri"/>
                <w:i/>
                <w:iCs/>
                <w:color w:val="000000"/>
                <w:sz w:val="22"/>
                <w:szCs w:val="22"/>
              </w:rPr>
              <w:t>Total</w:t>
            </w: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roofErr w:type="gramStart"/>
            <w:r w:rsidRPr="00537F78">
              <w:rPr>
                <w:rFonts w:ascii="Calibri" w:hAnsi="Calibri"/>
                <w:color w:val="000000"/>
                <w:sz w:val="22"/>
                <w:szCs w:val="22"/>
              </w:rPr>
              <w:t>1</w:t>
            </w:r>
            <w:proofErr w:type="gramEnd"/>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1. ARISTEU PEREIRA</w:t>
            </w: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1. 1. LIMPEZA</w:t>
            </w: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73806/1 LIMPEZA DE SUPERFICIES COM JATO DE ALTA PRESSAO DE AR E AGUA</w:t>
            </w: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r w:rsidRPr="00537F78">
              <w:rPr>
                <w:rFonts w:ascii="Calibri" w:hAnsi="Calibri"/>
                <w:color w:val="000000"/>
                <w:sz w:val="22"/>
                <w:szCs w:val="22"/>
              </w:rPr>
              <w:t>6.097,40</w:t>
            </w: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M2</w:t>
            </w: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000000" w:fill="D8D8D8"/>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Total do Grupo</w:t>
            </w:r>
          </w:p>
        </w:tc>
        <w:tc>
          <w:tcPr>
            <w:tcW w:w="1260" w:type="dxa"/>
            <w:tcBorders>
              <w:top w:val="nil"/>
              <w:left w:val="nil"/>
              <w:bottom w:val="nil"/>
              <w:right w:val="nil"/>
            </w:tcBorders>
            <w:shd w:val="clear" w:color="000000" w:fill="D8D8D8"/>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440" w:type="dxa"/>
            <w:tcBorders>
              <w:top w:val="nil"/>
              <w:left w:val="nil"/>
              <w:bottom w:val="nil"/>
              <w:right w:val="nil"/>
            </w:tcBorders>
            <w:shd w:val="clear" w:color="000000" w:fill="D8D8D8"/>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993" w:type="dxa"/>
            <w:tcBorders>
              <w:top w:val="nil"/>
              <w:left w:val="nil"/>
              <w:bottom w:val="nil"/>
              <w:right w:val="nil"/>
            </w:tcBorders>
            <w:shd w:val="clear" w:color="000000" w:fill="D8D8D8"/>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000000" w:fill="D8D8D8"/>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000000" w:fill="D8D8D8"/>
            <w:noWrap/>
            <w:vAlign w:val="bottom"/>
            <w:hideMark/>
          </w:tcPr>
          <w:p w:rsidR="003840A9" w:rsidRPr="00537F78" w:rsidRDefault="003840A9" w:rsidP="003840A9">
            <w:pPr>
              <w:spacing w:after="0" w:line="240" w:lineRule="auto"/>
              <w:jc w:val="right"/>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1. 2. MEIO-FIO</w:t>
            </w: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r>
      <w:tr w:rsidR="003840A9" w:rsidRPr="00537F78" w:rsidTr="003840A9">
        <w:trPr>
          <w:trHeight w:val="9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vAlign w:val="bottom"/>
            <w:hideMark/>
          </w:tcPr>
          <w:p w:rsidR="003840A9" w:rsidRPr="00537F78" w:rsidRDefault="003840A9" w:rsidP="003840A9">
            <w:pPr>
              <w:spacing w:after="0" w:line="240" w:lineRule="auto"/>
              <w:rPr>
                <w:rFonts w:ascii="Calibri" w:hAnsi="Calibri"/>
                <w:color w:val="000000"/>
                <w:sz w:val="22"/>
                <w:szCs w:val="22"/>
              </w:rPr>
            </w:pPr>
            <w:proofErr w:type="gramStart"/>
            <w:r w:rsidRPr="00537F78">
              <w:rPr>
                <w:rFonts w:ascii="Calibri" w:hAnsi="Calibri"/>
                <w:color w:val="000000"/>
                <w:sz w:val="22"/>
                <w:szCs w:val="22"/>
              </w:rPr>
              <w:t>94273 ASSENTAMENTO</w:t>
            </w:r>
            <w:proofErr w:type="gramEnd"/>
            <w:r w:rsidRPr="00537F78">
              <w:rPr>
                <w:rFonts w:ascii="Calibri" w:hAnsi="Calibri"/>
                <w:color w:val="000000"/>
                <w:sz w:val="22"/>
                <w:szCs w:val="22"/>
              </w:rPr>
              <w:t xml:space="preserve"> DE GUIA (MEIO-FIO) EM TRECHO RETO, CONFECCIONADA EM CONCRETO P</w:t>
            </w:r>
            <w:r w:rsidRPr="00537F78">
              <w:rPr>
                <w:rFonts w:ascii="Calibri" w:hAnsi="Calibri"/>
                <w:color w:val="000000"/>
                <w:sz w:val="22"/>
                <w:szCs w:val="22"/>
              </w:rPr>
              <w:br/>
              <w:t>RÉ-FABRICADO, DIMENSÕES 100X15X13X30 CM (COMPRIMENTO X BASE INFERIOR X BASE SUPERIOR X ALT</w:t>
            </w:r>
            <w:r w:rsidRPr="00537F78">
              <w:rPr>
                <w:rFonts w:ascii="Calibri" w:hAnsi="Calibri"/>
                <w:color w:val="000000"/>
                <w:sz w:val="22"/>
                <w:szCs w:val="22"/>
              </w:rPr>
              <w:br/>
              <w:t>A), PARA VIAS URBANAS (USO VIÁRIO). AF_06/2016</w:t>
            </w: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r w:rsidRPr="00537F78">
              <w:rPr>
                <w:rFonts w:ascii="Calibri" w:hAnsi="Calibri"/>
                <w:color w:val="000000"/>
                <w:sz w:val="22"/>
                <w:szCs w:val="22"/>
              </w:rPr>
              <w:t>10,00</w:t>
            </w: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M</w:t>
            </w: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r>
      <w:tr w:rsidR="003840A9" w:rsidRPr="00537F78" w:rsidTr="003840A9">
        <w:trPr>
          <w:trHeight w:val="6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vAlign w:val="bottom"/>
            <w:hideMark/>
          </w:tcPr>
          <w:p w:rsidR="003840A9" w:rsidRPr="00537F78" w:rsidRDefault="003840A9" w:rsidP="003840A9">
            <w:pPr>
              <w:spacing w:after="0" w:line="240" w:lineRule="auto"/>
              <w:rPr>
                <w:rFonts w:ascii="Calibri" w:hAnsi="Calibri"/>
                <w:color w:val="000000"/>
                <w:sz w:val="22"/>
                <w:szCs w:val="22"/>
              </w:rPr>
            </w:pPr>
            <w:proofErr w:type="gramStart"/>
            <w:r w:rsidRPr="00537F78">
              <w:rPr>
                <w:rFonts w:ascii="Calibri" w:hAnsi="Calibri"/>
                <w:color w:val="000000"/>
                <w:sz w:val="22"/>
                <w:szCs w:val="22"/>
              </w:rPr>
              <w:t>94319 ATERRO</w:t>
            </w:r>
            <w:proofErr w:type="gramEnd"/>
            <w:r w:rsidRPr="00537F78">
              <w:rPr>
                <w:rFonts w:ascii="Calibri" w:hAnsi="Calibri"/>
                <w:color w:val="000000"/>
                <w:sz w:val="22"/>
                <w:szCs w:val="22"/>
              </w:rPr>
              <w:t xml:space="preserve"> MANUAL DE VALAS COM SOLO ARGILO-ARENOSO E COMPACTAÇÃO MECANIZADA. AF</w:t>
            </w:r>
            <w:r w:rsidRPr="00537F78">
              <w:rPr>
                <w:rFonts w:ascii="Calibri" w:hAnsi="Calibri"/>
                <w:color w:val="000000"/>
                <w:sz w:val="22"/>
                <w:szCs w:val="22"/>
              </w:rPr>
              <w:br/>
              <w:t>_05/2016</w:t>
            </w: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r w:rsidRPr="00537F78">
              <w:rPr>
                <w:rFonts w:ascii="Calibri" w:hAnsi="Calibri"/>
                <w:color w:val="000000"/>
                <w:sz w:val="22"/>
                <w:szCs w:val="22"/>
              </w:rPr>
              <w:t>0,15</w:t>
            </w: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M3</w:t>
            </w: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000000" w:fill="D8D8D8"/>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Total do Grupo</w:t>
            </w:r>
          </w:p>
        </w:tc>
        <w:tc>
          <w:tcPr>
            <w:tcW w:w="1260" w:type="dxa"/>
            <w:tcBorders>
              <w:top w:val="nil"/>
              <w:left w:val="nil"/>
              <w:bottom w:val="nil"/>
              <w:right w:val="nil"/>
            </w:tcBorders>
            <w:shd w:val="clear" w:color="000000" w:fill="D8D8D8"/>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440" w:type="dxa"/>
            <w:tcBorders>
              <w:top w:val="nil"/>
              <w:left w:val="nil"/>
              <w:bottom w:val="nil"/>
              <w:right w:val="nil"/>
            </w:tcBorders>
            <w:shd w:val="clear" w:color="000000" w:fill="D8D8D8"/>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993" w:type="dxa"/>
            <w:tcBorders>
              <w:top w:val="nil"/>
              <w:left w:val="nil"/>
              <w:bottom w:val="nil"/>
              <w:right w:val="nil"/>
            </w:tcBorders>
            <w:shd w:val="clear" w:color="000000" w:fill="D8D8D8"/>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000000" w:fill="D8D8D8"/>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000000" w:fill="D8D8D8"/>
            <w:noWrap/>
            <w:vAlign w:val="bottom"/>
            <w:hideMark/>
          </w:tcPr>
          <w:p w:rsidR="003840A9" w:rsidRPr="00537F78" w:rsidRDefault="003840A9" w:rsidP="003840A9">
            <w:pPr>
              <w:spacing w:after="0" w:line="240" w:lineRule="auto"/>
              <w:jc w:val="right"/>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1. 3. REFORÇO DE BASE - Parada de Ônibus</w:t>
            </w: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r>
      <w:tr w:rsidR="003840A9" w:rsidRPr="00537F78" w:rsidTr="003840A9">
        <w:trPr>
          <w:trHeight w:val="6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74205/1 ESCAVACAO MECANICA DE MATERIAL 1A. CATEGORIA, PROVENIENTE DE CORTE DE SUBLE</w:t>
            </w:r>
            <w:r w:rsidRPr="00537F78">
              <w:rPr>
                <w:rFonts w:ascii="Calibri" w:hAnsi="Calibri"/>
                <w:color w:val="000000"/>
                <w:sz w:val="22"/>
                <w:szCs w:val="22"/>
              </w:rPr>
              <w:br/>
              <w:t>ITO (C/TRATOR ESTEIRAS</w:t>
            </w:r>
            <w:proofErr w:type="gramStart"/>
            <w:r w:rsidRPr="00537F78">
              <w:rPr>
                <w:rFonts w:ascii="Calibri" w:hAnsi="Calibri"/>
                <w:color w:val="000000"/>
                <w:sz w:val="22"/>
                <w:szCs w:val="22"/>
              </w:rPr>
              <w:t xml:space="preserve">  </w:t>
            </w:r>
            <w:proofErr w:type="gramEnd"/>
            <w:r w:rsidRPr="00537F78">
              <w:rPr>
                <w:rFonts w:ascii="Calibri" w:hAnsi="Calibri"/>
                <w:color w:val="000000"/>
                <w:sz w:val="22"/>
                <w:szCs w:val="22"/>
              </w:rPr>
              <w:t>160HP)</w:t>
            </w: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r w:rsidRPr="00537F78">
              <w:rPr>
                <w:rFonts w:ascii="Calibri" w:hAnsi="Calibri"/>
                <w:color w:val="000000"/>
                <w:sz w:val="22"/>
                <w:szCs w:val="22"/>
              </w:rPr>
              <w:t>60,00</w:t>
            </w: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M3</w:t>
            </w: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roofErr w:type="gramStart"/>
            <w:r w:rsidRPr="00537F78">
              <w:rPr>
                <w:rFonts w:ascii="Calibri" w:hAnsi="Calibri"/>
                <w:color w:val="000000"/>
                <w:sz w:val="22"/>
                <w:szCs w:val="22"/>
              </w:rPr>
              <w:t>73710 BASE</w:t>
            </w:r>
            <w:proofErr w:type="gramEnd"/>
            <w:r w:rsidRPr="00537F78">
              <w:rPr>
                <w:rFonts w:ascii="Calibri" w:hAnsi="Calibri"/>
                <w:color w:val="000000"/>
                <w:sz w:val="22"/>
                <w:szCs w:val="22"/>
              </w:rPr>
              <w:t xml:space="preserve"> PARA PAVIMENTACAO COM BRITA GRADUADA, INCLUSIVE COMPACTACAO</w:t>
            </w: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r w:rsidRPr="00537F78">
              <w:rPr>
                <w:rFonts w:ascii="Calibri" w:hAnsi="Calibri"/>
                <w:color w:val="000000"/>
                <w:sz w:val="22"/>
                <w:szCs w:val="22"/>
              </w:rPr>
              <w:t>30,00</w:t>
            </w: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M3</w:t>
            </w: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 xml:space="preserve">73766/1 BASE PARA PAVIMENTACAO COM MACADAME HIDRAULICO, INCLUSIVE </w:t>
            </w:r>
            <w:proofErr w:type="gramStart"/>
            <w:r w:rsidRPr="00537F78">
              <w:rPr>
                <w:rFonts w:ascii="Calibri" w:hAnsi="Calibri"/>
                <w:color w:val="000000"/>
                <w:sz w:val="22"/>
                <w:szCs w:val="22"/>
              </w:rPr>
              <w:t>COMPACTACAO</w:t>
            </w:r>
            <w:proofErr w:type="gramEnd"/>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r w:rsidRPr="00537F78">
              <w:rPr>
                <w:rFonts w:ascii="Calibri" w:hAnsi="Calibri"/>
                <w:color w:val="000000"/>
                <w:sz w:val="22"/>
                <w:szCs w:val="22"/>
              </w:rPr>
              <w:t>30,00</w:t>
            </w: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M3</w:t>
            </w: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r>
      <w:tr w:rsidR="003840A9" w:rsidRPr="00537F78" w:rsidTr="003840A9">
        <w:trPr>
          <w:trHeight w:val="6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93596 TRANSPORTE COM CAMINHÃO BASCULANTE DE 10 M3, EM VIA URBANA PAVIMENTADA, DMT</w:t>
            </w:r>
            <w:r w:rsidRPr="00537F78">
              <w:rPr>
                <w:rFonts w:ascii="Calibri" w:hAnsi="Calibri"/>
                <w:color w:val="000000"/>
                <w:sz w:val="22"/>
                <w:szCs w:val="22"/>
              </w:rPr>
              <w:br/>
              <w:t xml:space="preserve">ACIMA DE </w:t>
            </w:r>
            <w:proofErr w:type="gramStart"/>
            <w:r w:rsidRPr="00537F78">
              <w:rPr>
                <w:rFonts w:ascii="Calibri" w:hAnsi="Calibri"/>
                <w:color w:val="000000"/>
                <w:sz w:val="22"/>
                <w:szCs w:val="22"/>
              </w:rPr>
              <w:t>30 KM</w:t>
            </w:r>
            <w:proofErr w:type="gramEnd"/>
            <w:r w:rsidRPr="00537F78">
              <w:rPr>
                <w:rFonts w:ascii="Calibri" w:hAnsi="Calibri"/>
                <w:color w:val="000000"/>
                <w:sz w:val="22"/>
                <w:szCs w:val="22"/>
              </w:rPr>
              <w:t xml:space="preserve"> (UNIDADE: TXKM). AF_04/2016</w:t>
            </w: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r w:rsidRPr="00537F78">
              <w:rPr>
                <w:rFonts w:ascii="Calibri" w:hAnsi="Calibri"/>
                <w:color w:val="000000"/>
                <w:sz w:val="22"/>
                <w:szCs w:val="22"/>
              </w:rPr>
              <w:t>3.000,00</w:t>
            </w: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M3</w:t>
            </w: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72945 IMPRIMACAO DE BASE DE PAVIMENTACAO COM ADP CM-30</w:t>
            </w: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r w:rsidRPr="00537F78">
              <w:rPr>
                <w:rFonts w:ascii="Calibri" w:hAnsi="Calibri"/>
                <w:color w:val="000000"/>
                <w:sz w:val="22"/>
                <w:szCs w:val="22"/>
              </w:rPr>
              <w:t>150,00</w:t>
            </w: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M2</w:t>
            </w: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000000" w:fill="D8D8D8"/>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Total do Grupo</w:t>
            </w:r>
          </w:p>
        </w:tc>
        <w:tc>
          <w:tcPr>
            <w:tcW w:w="1260" w:type="dxa"/>
            <w:tcBorders>
              <w:top w:val="nil"/>
              <w:left w:val="nil"/>
              <w:bottom w:val="nil"/>
              <w:right w:val="nil"/>
            </w:tcBorders>
            <w:shd w:val="clear" w:color="000000" w:fill="D8D8D8"/>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440" w:type="dxa"/>
            <w:tcBorders>
              <w:top w:val="nil"/>
              <w:left w:val="nil"/>
              <w:bottom w:val="nil"/>
              <w:right w:val="nil"/>
            </w:tcBorders>
            <w:shd w:val="clear" w:color="000000" w:fill="D8D8D8"/>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993" w:type="dxa"/>
            <w:tcBorders>
              <w:top w:val="nil"/>
              <w:left w:val="nil"/>
              <w:bottom w:val="nil"/>
              <w:right w:val="nil"/>
            </w:tcBorders>
            <w:shd w:val="clear" w:color="000000" w:fill="D8D8D8"/>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000000" w:fill="D8D8D8"/>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000000" w:fill="D8D8D8"/>
            <w:noWrap/>
            <w:vAlign w:val="bottom"/>
            <w:hideMark/>
          </w:tcPr>
          <w:p w:rsidR="003840A9" w:rsidRPr="00537F78" w:rsidRDefault="003840A9" w:rsidP="003840A9">
            <w:pPr>
              <w:spacing w:after="0" w:line="240" w:lineRule="auto"/>
              <w:jc w:val="right"/>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1. 4. REPERFILAMENTO</w:t>
            </w: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roofErr w:type="gramStart"/>
            <w:r w:rsidRPr="00537F78">
              <w:rPr>
                <w:rFonts w:ascii="Calibri" w:hAnsi="Calibri"/>
                <w:color w:val="000000"/>
                <w:sz w:val="22"/>
                <w:szCs w:val="22"/>
              </w:rPr>
              <w:t>72942 PINTURA</w:t>
            </w:r>
            <w:proofErr w:type="gramEnd"/>
            <w:r w:rsidRPr="00537F78">
              <w:rPr>
                <w:rFonts w:ascii="Calibri" w:hAnsi="Calibri"/>
                <w:color w:val="000000"/>
                <w:sz w:val="22"/>
                <w:szCs w:val="22"/>
              </w:rPr>
              <w:t xml:space="preserve"> DE LIGACAO COM EMULSAO RR-1C</w:t>
            </w: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r w:rsidRPr="00537F78">
              <w:rPr>
                <w:rFonts w:ascii="Calibri" w:hAnsi="Calibri"/>
                <w:color w:val="000000"/>
                <w:sz w:val="22"/>
                <w:szCs w:val="22"/>
              </w:rPr>
              <w:t>6.097,40</w:t>
            </w: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M2</w:t>
            </w: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r>
      <w:tr w:rsidR="003840A9" w:rsidRPr="00537F78" w:rsidTr="003840A9">
        <w:trPr>
          <w:trHeight w:val="6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 xml:space="preserve">93176 TRANSPORTE DE MATERIAL ASFALTICO, COM CAMINHÃO COM CAPACIDADE DE </w:t>
            </w:r>
            <w:proofErr w:type="gramStart"/>
            <w:r w:rsidRPr="00537F78">
              <w:rPr>
                <w:rFonts w:ascii="Calibri" w:hAnsi="Calibri"/>
                <w:color w:val="000000"/>
                <w:sz w:val="22"/>
                <w:szCs w:val="22"/>
              </w:rPr>
              <w:t>30000 L</w:t>
            </w:r>
            <w:proofErr w:type="gramEnd"/>
            <w:r w:rsidRPr="00537F78">
              <w:rPr>
                <w:rFonts w:ascii="Calibri" w:hAnsi="Calibri"/>
                <w:color w:val="000000"/>
                <w:sz w:val="22"/>
                <w:szCs w:val="22"/>
              </w:rPr>
              <w:t xml:space="preserve"> EM</w:t>
            </w:r>
            <w:r w:rsidRPr="00537F78">
              <w:rPr>
                <w:rFonts w:ascii="Calibri" w:hAnsi="Calibri"/>
                <w:color w:val="000000"/>
                <w:sz w:val="22"/>
                <w:szCs w:val="22"/>
              </w:rPr>
              <w:br/>
              <w:t>RODOVIA PAVIMENTADA PARA DISTÂNCIAS MÉDIAS DE TRANSPORTE SUPERIORES A 100 KM. AF_02/2016</w:t>
            </w: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r w:rsidRPr="00537F78">
              <w:rPr>
                <w:rFonts w:ascii="Calibri" w:hAnsi="Calibri"/>
                <w:color w:val="000000"/>
                <w:sz w:val="22"/>
                <w:szCs w:val="22"/>
              </w:rPr>
              <w:t>10.325,58</w:t>
            </w: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TX</w:t>
            </w: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 xml:space="preserve">001 CBUQ SINAPI (Material)- REPERFILAMENTO espessura </w:t>
            </w:r>
            <w:proofErr w:type="gramStart"/>
            <w:r w:rsidRPr="00537F78">
              <w:rPr>
                <w:rFonts w:ascii="Calibri" w:hAnsi="Calibri"/>
                <w:color w:val="000000"/>
                <w:sz w:val="22"/>
                <w:szCs w:val="22"/>
              </w:rPr>
              <w:t>3cm</w:t>
            </w:r>
            <w:proofErr w:type="gramEnd"/>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r w:rsidRPr="00537F78">
              <w:rPr>
                <w:rFonts w:ascii="Calibri" w:hAnsi="Calibri"/>
                <w:color w:val="000000"/>
                <w:sz w:val="22"/>
                <w:szCs w:val="22"/>
              </w:rPr>
              <w:t>182,92</w:t>
            </w: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M3</w:t>
            </w: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002 CBUQ SINAPI (Mão de Obra) -</w:t>
            </w:r>
            <w:proofErr w:type="gramStart"/>
            <w:r w:rsidRPr="00537F78">
              <w:rPr>
                <w:rFonts w:ascii="Calibri" w:hAnsi="Calibri"/>
                <w:color w:val="000000"/>
                <w:sz w:val="22"/>
                <w:szCs w:val="22"/>
              </w:rPr>
              <w:t xml:space="preserve">  </w:t>
            </w:r>
            <w:proofErr w:type="gramEnd"/>
            <w:r w:rsidRPr="00537F78">
              <w:rPr>
                <w:rFonts w:ascii="Calibri" w:hAnsi="Calibri"/>
                <w:color w:val="000000"/>
                <w:sz w:val="22"/>
                <w:szCs w:val="22"/>
              </w:rPr>
              <w:t>REPERFILAMENTO espessura 3cm</w:t>
            </w: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r w:rsidRPr="00537F78">
              <w:rPr>
                <w:rFonts w:ascii="Calibri" w:hAnsi="Calibri"/>
                <w:color w:val="000000"/>
                <w:sz w:val="22"/>
                <w:szCs w:val="22"/>
              </w:rPr>
              <w:t>182,92</w:t>
            </w: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M3</w:t>
            </w: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r>
      <w:tr w:rsidR="003840A9" w:rsidRPr="00537F78" w:rsidTr="003840A9">
        <w:trPr>
          <w:trHeight w:val="6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93596 TRANSPORTE COM CAMINHÃO BASCULANTE DE 10 M3, EM VIA URBANA PAVIMENTADA, DMT</w:t>
            </w:r>
            <w:r w:rsidRPr="00537F78">
              <w:rPr>
                <w:rFonts w:ascii="Calibri" w:hAnsi="Calibri"/>
                <w:color w:val="000000"/>
                <w:sz w:val="22"/>
                <w:szCs w:val="22"/>
              </w:rPr>
              <w:br/>
              <w:t xml:space="preserve">ACIMA DE </w:t>
            </w:r>
            <w:proofErr w:type="gramStart"/>
            <w:r w:rsidRPr="00537F78">
              <w:rPr>
                <w:rFonts w:ascii="Calibri" w:hAnsi="Calibri"/>
                <w:color w:val="000000"/>
                <w:sz w:val="22"/>
                <w:szCs w:val="22"/>
              </w:rPr>
              <w:t>30 KM</w:t>
            </w:r>
            <w:proofErr w:type="gramEnd"/>
            <w:r w:rsidRPr="00537F78">
              <w:rPr>
                <w:rFonts w:ascii="Calibri" w:hAnsi="Calibri"/>
                <w:color w:val="000000"/>
                <w:sz w:val="22"/>
                <w:szCs w:val="22"/>
              </w:rPr>
              <w:t xml:space="preserve"> (UNIDADE: TXKM). AF_04/2016</w:t>
            </w: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r w:rsidRPr="00537F78">
              <w:rPr>
                <w:rFonts w:ascii="Calibri" w:hAnsi="Calibri"/>
                <w:color w:val="000000"/>
                <w:sz w:val="22"/>
                <w:szCs w:val="22"/>
              </w:rPr>
              <w:t>10.975,32</w:t>
            </w: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TX</w:t>
            </w: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000000" w:fill="D8D8D8"/>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Total do Grupo</w:t>
            </w:r>
          </w:p>
        </w:tc>
        <w:tc>
          <w:tcPr>
            <w:tcW w:w="1260" w:type="dxa"/>
            <w:tcBorders>
              <w:top w:val="nil"/>
              <w:left w:val="nil"/>
              <w:bottom w:val="nil"/>
              <w:right w:val="nil"/>
            </w:tcBorders>
            <w:shd w:val="clear" w:color="000000" w:fill="D8D8D8"/>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440" w:type="dxa"/>
            <w:tcBorders>
              <w:top w:val="nil"/>
              <w:left w:val="nil"/>
              <w:bottom w:val="nil"/>
              <w:right w:val="nil"/>
            </w:tcBorders>
            <w:shd w:val="clear" w:color="000000" w:fill="D8D8D8"/>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993" w:type="dxa"/>
            <w:tcBorders>
              <w:top w:val="nil"/>
              <w:left w:val="nil"/>
              <w:bottom w:val="nil"/>
              <w:right w:val="nil"/>
            </w:tcBorders>
            <w:shd w:val="clear" w:color="000000" w:fill="D8D8D8"/>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000000" w:fill="D8D8D8"/>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000000" w:fill="D8D8D8"/>
            <w:noWrap/>
            <w:vAlign w:val="bottom"/>
            <w:hideMark/>
          </w:tcPr>
          <w:p w:rsidR="003840A9" w:rsidRPr="00537F78" w:rsidRDefault="003840A9" w:rsidP="003840A9">
            <w:pPr>
              <w:spacing w:after="0" w:line="240" w:lineRule="auto"/>
              <w:jc w:val="right"/>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1. 5. CAPA</w:t>
            </w: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roofErr w:type="gramStart"/>
            <w:r w:rsidRPr="00537F78">
              <w:rPr>
                <w:rFonts w:ascii="Calibri" w:hAnsi="Calibri"/>
                <w:color w:val="000000"/>
                <w:sz w:val="22"/>
                <w:szCs w:val="22"/>
              </w:rPr>
              <w:t>72942 PINTURA</w:t>
            </w:r>
            <w:proofErr w:type="gramEnd"/>
            <w:r w:rsidRPr="00537F78">
              <w:rPr>
                <w:rFonts w:ascii="Calibri" w:hAnsi="Calibri"/>
                <w:color w:val="000000"/>
                <w:sz w:val="22"/>
                <w:szCs w:val="22"/>
              </w:rPr>
              <w:t xml:space="preserve"> DE LIGACAO COM EMULSAO RR-1C</w:t>
            </w: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r w:rsidRPr="00537F78">
              <w:rPr>
                <w:rFonts w:ascii="Calibri" w:hAnsi="Calibri"/>
                <w:color w:val="000000"/>
                <w:sz w:val="22"/>
                <w:szCs w:val="22"/>
              </w:rPr>
              <w:t>2.881,20</w:t>
            </w: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M2</w:t>
            </w: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r>
      <w:tr w:rsidR="003840A9" w:rsidRPr="00537F78" w:rsidTr="003840A9">
        <w:trPr>
          <w:trHeight w:val="6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 xml:space="preserve">93176 TRANSPORTE DE MATERIAL ASFALTICO, COM CAMINHÃO COM CAPACIDADE DE </w:t>
            </w:r>
            <w:proofErr w:type="gramStart"/>
            <w:r w:rsidRPr="00537F78">
              <w:rPr>
                <w:rFonts w:ascii="Calibri" w:hAnsi="Calibri"/>
                <w:color w:val="000000"/>
                <w:sz w:val="22"/>
                <w:szCs w:val="22"/>
              </w:rPr>
              <w:t>30000 L</w:t>
            </w:r>
            <w:proofErr w:type="gramEnd"/>
            <w:r w:rsidRPr="00537F78">
              <w:rPr>
                <w:rFonts w:ascii="Calibri" w:hAnsi="Calibri"/>
                <w:color w:val="000000"/>
                <w:sz w:val="22"/>
                <w:szCs w:val="22"/>
              </w:rPr>
              <w:t xml:space="preserve"> EM</w:t>
            </w:r>
            <w:r w:rsidRPr="00537F78">
              <w:rPr>
                <w:rFonts w:ascii="Calibri" w:hAnsi="Calibri"/>
                <w:color w:val="000000"/>
                <w:sz w:val="22"/>
                <w:szCs w:val="22"/>
              </w:rPr>
              <w:br/>
              <w:t>RODOVIA PAVIMENTADA PARA DISTÂNCIAS MÉDIAS DE TRANSPORTE SUPERIORES A 100 KM. AF_02/2016</w:t>
            </w: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r w:rsidRPr="00537F78">
              <w:rPr>
                <w:rFonts w:ascii="Calibri" w:hAnsi="Calibri"/>
                <w:color w:val="000000"/>
                <w:sz w:val="22"/>
                <w:szCs w:val="22"/>
              </w:rPr>
              <w:t>4.879,14</w:t>
            </w: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TX</w:t>
            </w: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 xml:space="preserve">003 CBUQ SINAPI (Material) - CAPA espessura </w:t>
            </w:r>
            <w:proofErr w:type="gramStart"/>
            <w:r w:rsidRPr="00537F78">
              <w:rPr>
                <w:rFonts w:ascii="Calibri" w:hAnsi="Calibri"/>
                <w:color w:val="000000"/>
                <w:sz w:val="22"/>
                <w:szCs w:val="22"/>
              </w:rPr>
              <w:t>3cm</w:t>
            </w:r>
            <w:proofErr w:type="gramEnd"/>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r w:rsidRPr="00537F78">
              <w:rPr>
                <w:rFonts w:ascii="Calibri" w:hAnsi="Calibri"/>
                <w:color w:val="000000"/>
                <w:sz w:val="22"/>
                <w:szCs w:val="22"/>
              </w:rPr>
              <w:t>86,44</w:t>
            </w: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M3</w:t>
            </w: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 xml:space="preserve">004 CBUQ SINAPI (Mão de Obra) - CAPA espessura </w:t>
            </w:r>
            <w:proofErr w:type="gramStart"/>
            <w:r w:rsidRPr="00537F78">
              <w:rPr>
                <w:rFonts w:ascii="Calibri" w:hAnsi="Calibri"/>
                <w:color w:val="000000"/>
                <w:sz w:val="22"/>
                <w:szCs w:val="22"/>
              </w:rPr>
              <w:t>3cm</w:t>
            </w:r>
            <w:proofErr w:type="gramEnd"/>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r w:rsidRPr="00537F78">
              <w:rPr>
                <w:rFonts w:ascii="Calibri" w:hAnsi="Calibri"/>
                <w:color w:val="000000"/>
                <w:sz w:val="22"/>
                <w:szCs w:val="22"/>
              </w:rPr>
              <w:t>86,44</w:t>
            </w: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M3</w:t>
            </w: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r>
      <w:tr w:rsidR="003840A9" w:rsidRPr="00537F78" w:rsidTr="003840A9">
        <w:trPr>
          <w:trHeight w:val="6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93596 TRANSPORTE COM CAMINHÃO BASCULANTE DE 10 M3, EM VIA URBANA PAVIMENTADA, DMT</w:t>
            </w:r>
            <w:r w:rsidRPr="00537F78">
              <w:rPr>
                <w:rFonts w:ascii="Calibri" w:hAnsi="Calibri"/>
                <w:color w:val="000000"/>
                <w:sz w:val="22"/>
                <w:szCs w:val="22"/>
              </w:rPr>
              <w:br/>
              <w:t xml:space="preserve">ACIMA DE </w:t>
            </w:r>
            <w:proofErr w:type="gramStart"/>
            <w:r w:rsidRPr="00537F78">
              <w:rPr>
                <w:rFonts w:ascii="Calibri" w:hAnsi="Calibri"/>
                <w:color w:val="000000"/>
                <w:sz w:val="22"/>
                <w:szCs w:val="22"/>
              </w:rPr>
              <w:t>30 KM</w:t>
            </w:r>
            <w:proofErr w:type="gramEnd"/>
            <w:r w:rsidRPr="00537F78">
              <w:rPr>
                <w:rFonts w:ascii="Calibri" w:hAnsi="Calibri"/>
                <w:color w:val="000000"/>
                <w:sz w:val="22"/>
                <w:szCs w:val="22"/>
              </w:rPr>
              <w:t xml:space="preserve"> (UNIDADE: TXKM). AF_04/2016</w:t>
            </w: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r w:rsidRPr="00537F78">
              <w:rPr>
                <w:rFonts w:ascii="Calibri" w:hAnsi="Calibri"/>
                <w:color w:val="000000"/>
                <w:sz w:val="22"/>
                <w:szCs w:val="22"/>
              </w:rPr>
              <w:t>5.186,16</w:t>
            </w: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TX</w:t>
            </w: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jc w:val="right"/>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000000" w:fill="D8D8D8"/>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Total do Grupo</w:t>
            </w:r>
          </w:p>
        </w:tc>
        <w:tc>
          <w:tcPr>
            <w:tcW w:w="1260" w:type="dxa"/>
            <w:tcBorders>
              <w:top w:val="nil"/>
              <w:left w:val="nil"/>
              <w:bottom w:val="nil"/>
              <w:right w:val="nil"/>
            </w:tcBorders>
            <w:shd w:val="clear" w:color="000000" w:fill="D8D8D8"/>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440" w:type="dxa"/>
            <w:tcBorders>
              <w:top w:val="nil"/>
              <w:left w:val="nil"/>
              <w:bottom w:val="nil"/>
              <w:right w:val="nil"/>
            </w:tcBorders>
            <w:shd w:val="clear" w:color="000000" w:fill="D8D8D8"/>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993" w:type="dxa"/>
            <w:tcBorders>
              <w:top w:val="nil"/>
              <w:left w:val="nil"/>
              <w:bottom w:val="nil"/>
              <w:right w:val="nil"/>
            </w:tcBorders>
            <w:shd w:val="clear" w:color="000000" w:fill="D8D8D8"/>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000000" w:fill="D8D8D8"/>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43" w:type="dxa"/>
            <w:tcBorders>
              <w:top w:val="nil"/>
              <w:left w:val="nil"/>
              <w:bottom w:val="nil"/>
              <w:right w:val="single" w:sz="4" w:space="0" w:color="auto"/>
            </w:tcBorders>
            <w:shd w:val="clear" w:color="000000" w:fill="D8D8D8"/>
            <w:noWrap/>
            <w:vAlign w:val="bottom"/>
            <w:hideMark/>
          </w:tcPr>
          <w:p w:rsidR="003840A9" w:rsidRPr="00537F78" w:rsidRDefault="003840A9" w:rsidP="003840A9">
            <w:pPr>
              <w:spacing w:after="0" w:line="240" w:lineRule="auto"/>
              <w:jc w:val="right"/>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r>
      <w:tr w:rsidR="003840A9" w:rsidRPr="00537F78" w:rsidTr="003840A9">
        <w:trPr>
          <w:trHeight w:val="300"/>
        </w:trPr>
        <w:tc>
          <w:tcPr>
            <w:tcW w:w="580" w:type="dxa"/>
            <w:tcBorders>
              <w:top w:val="nil"/>
              <w:left w:val="single" w:sz="4" w:space="0" w:color="auto"/>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5658"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993"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c>
          <w:tcPr>
            <w:tcW w:w="1143" w:type="dxa"/>
            <w:tcBorders>
              <w:top w:val="nil"/>
              <w:left w:val="nil"/>
              <w:bottom w:val="nil"/>
              <w:right w:val="single" w:sz="4" w:space="0" w:color="auto"/>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p>
        </w:tc>
      </w:tr>
      <w:tr w:rsidR="003840A9" w:rsidRPr="00537F78" w:rsidTr="003840A9">
        <w:trPr>
          <w:trHeight w:val="315"/>
        </w:trPr>
        <w:tc>
          <w:tcPr>
            <w:tcW w:w="580" w:type="dxa"/>
            <w:tcBorders>
              <w:top w:val="nil"/>
              <w:left w:val="single" w:sz="4" w:space="0" w:color="auto"/>
              <w:bottom w:val="single" w:sz="4" w:space="0" w:color="auto"/>
              <w:right w:val="nil"/>
            </w:tcBorders>
            <w:shd w:val="clear" w:color="auto" w:fill="auto"/>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5658" w:type="dxa"/>
            <w:tcBorders>
              <w:top w:val="nil"/>
              <w:left w:val="nil"/>
              <w:bottom w:val="single" w:sz="4" w:space="0" w:color="auto"/>
              <w:right w:val="nil"/>
            </w:tcBorders>
            <w:shd w:val="clear" w:color="000000" w:fill="D8D8D8"/>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Total do Orçamento</w:t>
            </w:r>
            <w:r w:rsidR="0002461D" w:rsidRPr="00537F78">
              <w:rPr>
                <w:rFonts w:ascii="Calibri" w:hAnsi="Calibri"/>
                <w:color w:val="000000"/>
                <w:sz w:val="22"/>
                <w:szCs w:val="22"/>
              </w:rPr>
              <w:t xml:space="preserve"> do lote 01 (um):</w:t>
            </w:r>
          </w:p>
        </w:tc>
        <w:tc>
          <w:tcPr>
            <w:tcW w:w="1260" w:type="dxa"/>
            <w:tcBorders>
              <w:top w:val="nil"/>
              <w:left w:val="nil"/>
              <w:bottom w:val="single" w:sz="4" w:space="0" w:color="auto"/>
              <w:right w:val="nil"/>
            </w:tcBorders>
            <w:shd w:val="clear" w:color="000000" w:fill="D8D8D8"/>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440" w:type="dxa"/>
            <w:tcBorders>
              <w:top w:val="nil"/>
              <w:left w:val="nil"/>
              <w:bottom w:val="single" w:sz="4" w:space="0" w:color="auto"/>
              <w:right w:val="nil"/>
            </w:tcBorders>
            <w:shd w:val="clear" w:color="000000" w:fill="D8D8D8"/>
            <w:noWrap/>
            <w:vAlign w:val="bottom"/>
            <w:hideMark/>
          </w:tcPr>
          <w:p w:rsidR="003840A9" w:rsidRPr="00537F78" w:rsidRDefault="003840A9" w:rsidP="003840A9">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993" w:type="dxa"/>
            <w:tcBorders>
              <w:top w:val="nil"/>
              <w:left w:val="nil"/>
              <w:bottom w:val="single" w:sz="4" w:space="0" w:color="auto"/>
              <w:right w:val="nil"/>
            </w:tcBorders>
            <w:shd w:val="clear" w:color="000000" w:fill="D8D8D8"/>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26" w:type="dxa"/>
            <w:tcBorders>
              <w:top w:val="nil"/>
              <w:left w:val="nil"/>
              <w:bottom w:val="single" w:sz="4" w:space="0" w:color="auto"/>
              <w:right w:val="nil"/>
            </w:tcBorders>
            <w:shd w:val="clear" w:color="000000" w:fill="D8D8D8"/>
            <w:noWrap/>
            <w:vAlign w:val="bottom"/>
            <w:hideMark/>
          </w:tcPr>
          <w:p w:rsidR="003840A9" w:rsidRPr="00537F78" w:rsidRDefault="003840A9" w:rsidP="003840A9">
            <w:pPr>
              <w:spacing w:after="0" w:line="240" w:lineRule="auto"/>
              <w:jc w:val="right"/>
              <w:rPr>
                <w:rFonts w:ascii="Calibri" w:hAnsi="Calibri"/>
                <w:color w:val="000000"/>
                <w:sz w:val="22"/>
                <w:szCs w:val="22"/>
              </w:rPr>
            </w:pPr>
          </w:p>
        </w:tc>
        <w:tc>
          <w:tcPr>
            <w:tcW w:w="1143" w:type="dxa"/>
            <w:tcBorders>
              <w:top w:val="nil"/>
              <w:left w:val="nil"/>
              <w:bottom w:val="single" w:sz="4" w:space="0" w:color="auto"/>
              <w:right w:val="single" w:sz="4" w:space="0" w:color="auto"/>
            </w:tcBorders>
            <w:shd w:val="clear" w:color="000000" w:fill="D8D8D8"/>
            <w:noWrap/>
            <w:vAlign w:val="bottom"/>
            <w:hideMark/>
          </w:tcPr>
          <w:p w:rsidR="003840A9" w:rsidRPr="00537F78" w:rsidRDefault="003840A9" w:rsidP="003840A9">
            <w:pPr>
              <w:spacing w:after="0" w:line="240" w:lineRule="auto"/>
              <w:jc w:val="right"/>
              <w:rPr>
                <w:rFonts w:ascii="Calibri" w:hAnsi="Calibri"/>
                <w:color w:val="000000"/>
                <w:sz w:val="22"/>
                <w:szCs w:val="22"/>
              </w:rPr>
            </w:pPr>
          </w:p>
        </w:tc>
      </w:tr>
    </w:tbl>
    <w:p w:rsidR="00E442A7" w:rsidRPr="00537F78" w:rsidRDefault="00E442A7" w:rsidP="00F91A1D">
      <w:pPr>
        <w:tabs>
          <w:tab w:val="left" w:pos="851"/>
        </w:tabs>
        <w:overflowPunct w:val="0"/>
        <w:autoSpaceDE w:val="0"/>
        <w:autoSpaceDN w:val="0"/>
        <w:adjustRightInd w:val="0"/>
        <w:spacing w:after="0" w:line="240" w:lineRule="auto"/>
        <w:jc w:val="both"/>
        <w:textAlignment w:val="baseline"/>
        <w:rPr>
          <w:rFonts w:ascii="Arial" w:hAnsi="Arial" w:cs="Arial"/>
          <w:b/>
          <w:sz w:val="14"/>
          <w:szCs w:val="14"/>
        </w:rPr>
      </w:pP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bCs/>
          <w:sz w:val="14"/>
          <w:szCs w:val="14"/>
        </w:rPr>
      </w:pPr>
    </w:p>
    <w:p w:rsidR="0002461D" w:rsidRPr="00537F78" w:rsidRDefault="0002461D" w:rsidP="00F91A1D">
      <w:pPr>
        <w:tabs>
          <w:tab w:val="left" w:pos="851"/>
        </w:tabs>
        <w:overflowPunct w:val="0"/>
        <w:autoSpaceDE w:val="0"/>
        <w:autoSpaceDN w:val="0"/>
        <w:adjustRightInd w:val="0"/>
        <w:spacing w:after="0" w:line="240" w:lineRule="auto"/>
        <w:jc w:val="both"/>
        <w:textAlignment w:val="baseline"/>
        <w:rPr>
          <w:rFonts w:ascii="Arial" w:hAnsi="Arial" w:cs="Arial"/>
          <w:bCs/>
          <w:sz w:val="14"/>
          <w:szCs w:val="14"/>
        </w:rPr>
      </w:pPr>
    </w:p>
    <w:p w:rsidR="0002461D" w:rsidRPr="00537F78" w:rsidRDefault="0002461D" w:rsidP="00F91A1D">
      <w:pPr>
        <w:tabs>
          <w:tab w:val="left" w:pos="851"/>
        </w:tabs>
        <w:overflowPunct w:val="0"/>
        <w:autoSpaceDE w:val="0"/>
        <w:autoSpaceDN w:val="0"/>
        <w:adjustRightInd w:val="0"/>
        <w:spacing w:after="0" w:line="240" w:lineRule="auto"/>
        <w:jc w:val="both"/>
        <w:textAlignment w:val="baseline"/>
        <w:rPr>
          <w:rFonts w:ascii="Arial" w:hAnsi="Arial" w:cs="Arial"/>
          <w:bCs/>
          <w:sz w:val="14"/>
          <w:szCs w:val="14"/>
        </w:rPr>
      </w:pPr>
    </w:p>
    <w:p w:rsidR="0002461D" w:rsidRPr="00537F78" w:rsidRDefault="0002461D" w:rsidP="00F91A1D">
      <w:pPr>
        <w:tabs>
          <w:tab w:val="left" w:pos="851"/>
        </w:tabs>
        <w:overflowPunct w:val="0"/>
        <w:autoSpaceDE w:val="0"/>
        <w:autoSpaceDN w:val="0"/>
        <w:adjustRightInd w:val="0"/>
        <w:spacing w:after="0" w:line="240" w:lineRule="auto"/>
        <w:jc w:val="both"/>
        <w:textAlignment w:val="baseline"/>
        <w:rPr>
          <w:rFonts w:ascii="Arial" w:hAnsi="Arial" w:cs="Arial"/>
          <w:bCs/>
          <w:sz w:val="14"/>
          <w:szCs w:val="14"/>
        </w:rPr>
      </w:pPr>
    </w:p>
    <w:p w:rsidR="0002461D" w:rsidRPr="00537F78" w:rsidRDefault="0002461D" w:rsidP="0002461D">
      <w:pPr>
        <w:tabs>
          <w:tab w:val="left" w:pos="851"/>
        </w:tabs>
        <w:overflowPunct w:val="0"/>
        <w:autoSpaceDE w:val="0"/>
        <w:autoSpaceDN w:val="0"/>
        <w:adjustRightInd w:val="0"/>
        <w:spacing w:after="0" w:line="240" w:lineRule="auto"/>
        <w:jc w:val="both"/>
        <w:textAlignment w:val="baseline"/>
        <w:rPr>
          <w:rFonts w:ascii="Arial" w:hAnsi="Arial" w:cs="Arial"/>
          <w:bCs/>
        </w:rPr>
      </w:pPr>
      <w:r w:rsidRPr="00537F78">
        <w:rPr>
          <w:rFonts w:ascii="Arial" w:hAnsi="Arial" w:cs="Arial"/>
          <w:b/>
          <w:bCs/>
        </w:rPr>
        <w:t xml:space="preserve">Lote 02 (dois): </w:t>
      </w:r>
      <w:r w:rsidRPr="00537F78">
        <w:rPr>
          <w:rFonts w:ascii="Arial" w:hAnsi="Arial" w:cs="Arial"/>
          <w:bCs/>
        </w:rPr>
        <w:t xml:space="preserve">Contratação de serviços para execução global, reperfilamento asfáltico do tipo CBUQ sobre pavimentação de pedra irregular (calçamento) existente na </w:t>
      </w:r>
      <w:r w:rsidRPr="00537F78">
        <w:rPr>
          <w:rFonts w:ascii="Arial" w:hAnsi="Arial" w:cs="Arial"/>
          <w:b/>
          <w:bCs/>
        </w:rPr>
        <w:t xml:space="preserve">Rua Henrique </w:t>
      </w:r>
      <w:proofErr w:type="spellStart"/>
      <w:r w:rsidRPr="00537F78">
        <w:rPr>
          <w:rFonts w:ascii="Arial" w:hAnsi="Arial" w:cs="Arial"/>
          <w:b/>
          <w:bCs/>
        </w:rPr>
        <w:t>Kopf</w:t>
      </w:r>
      <w:proofErr w:type="spellEnd"/>
      <w:r w:rsidRPr="00537F78">
        <w:rPr>
          <w:rFonts w:ascii="Arial" w:hAnsi="Arial" w:cs="Arial"/>
          <w:bCs/>
        </w:rPr>
        <w:t xml:space="preserve">, entre a </w:t>
      </w:r>
      <w:proofErr w:type="gramStart"/>
      <w:r w:rsidRPr="00537F78">
        <w:rPr>
          <w:rFonts w:ascii="Arial" w:hAnsi="Arial" w:cs="Arial"/>
          <w:bCs/>
        </w:rPr>
        <w:t>Av.</w:t>
      </w:r>
      <w:proofErr w:type="gramEnd"/>
      <w:r w:rsidRPr="00537F78">
        <w:rPr>
          <w:rFonts w:ascii="Arial" w:hAnsi="Arial" w:cs="Arial"/>
          <w:bCs/>
        </w:rPr>
        <w:t xml:space="preserve"> 21 de Abril e Rua Paulo </w:t>
      </w:r>
      <w:proofErr w:type="spellStart"/>
      <w:r w:rsidRPr="00537F78">
        <w:rPr>
          <w:rFonts w:ascii="Arial" w:hAnsi="Arial" w:cs="Arial"/>
          <w:bCs/>
        </w:rPr>
        <w:t>Klemann</w:t>
      </w:r>
      <w:proofErr w:type="spellEnd"/>
      <w:r w:rsidRPr="00537F78">
        <w:rPr>
          <w:rFonts w:ascii="Arial" w:hAnsi="Arial" w:cs="Arial"/>
          <w:bCs/>
        </w:rPr>
        <w:t xml:space="preserve">, com extensão de 352,40 metros, bairro Centro. </w:t>
      </w:r>
      <w:r w:rsidRPr="00537F78">
        <w:rPr>
          <w:rFonts w:ascii="Arial" w:hAnsi="Arial" w:cs="Arial"/>
          <w:b/>
          <w:bCs/>
        </w:rPr>
        <w:t>Rua Professora Alice Couto</w:t>
      </w:r>
      <w:r w:rsidRPr="00537F78">
        <w:rPr>
          <w:rFonts w:ascii="Arial" w:hAnsi="Arial" w:cs="Arial"/>
          <w:bCs/>
        </w:rPr>
        <w:t xml:space="preserve">, entre </w:t>
      </w:r>
      <w:proofErr w:type="gramStart"/>
      <w:r w:rsidRPr="00537F78">
        <w:rPr>
          <w:rFonts w:ascii="Arial" w:hAnsi="Arial" w:cs="Arial"/>
          <w:bCs/>
        </w:rPr>
        <w:t>Av.</w:t>
      </w:r>
      <w:proofErr w:type="gramEnd"/>
      <w:r w:rsidRPr="00537F78">
        <w:rPr>
          <w:rFonts w:ascii="Arial" w:hAnsi="Arial" w:cs="Arial"/>
          <w:bCs/>
        </w:rPr>
        <w:t xml:space="preserve"> 21 de Abril e Rua </w:t>
      </w:r>
      <w:proofErr w:type="spellStart"/>
      <w:r w:rsidRPr="00537F78">
        <w:rPr>
          <w:rFonts w:ascii="Arial" w:hAnsi="Arial" w:cs="Arial"/>
          <w:bCs/>
        </w:rPr>
        <w:t>Miquel</w:t>
      </w:r>
      <w:proofErr w:type="spellEnd"/>
      <w:r w:rsidRPr="00537F78">
        <w:rPr>
          <w:rFonts w:ascii="Arial" w:hAnsi="Arial" w:cs="Arial"/>
          <w:bCs/>
        </w:rPr>
        <w:t xml:space="preserve"> Marques, com extensão de 315,15 metros, bairro Thomé de Souza. </w:t>
      </w:r>
      <w:r w:rsidRPr="00537F78">
        <w:rPr>
          <w:rFonts w:ascii="Arial" w:hAnsi="Arial" w:cs="Arial"/>
          <w:b/>
          <w:bCs/>
        </w:rPr>
        <w:t>Rua Augusto Schwantes</w:t>
      </w:r>
      <w:r w:rsidRPr="00537F78">
        <w:rPr>
          <w:rFonts w:ascii="Arial" w:hAnsi="Arial" w:cs="Arial"/>
          <w:bCs/>
        </w:rPr>
        <w:t xml:space="preserve">, entre a Rua Emilio </w:t>
      </w:r>
      <w:proofErr w:type="spellStart"/>
      <w:r w:rsidRPr="00537F78">
        <w:rPr>
          <w:rFonts w:ascii="Arial" w:hAnsi="Arial" w:cs="Arial"/>
          <w:bCs/>
        </w:rPr>
        <w:t>Glitz</w:t>
      </w:r>
      <w:proofErr w:type="spellEnd"/>
      <w:r w:rsidRPr="00537F78">
        <w:rPr>
          <w:rFonts w:ascii="Arial" w:hAnsi="Arial" w:cs="Arial"/>
          <w:bCs/>
        </w:rPr>
        <w:t xml:space="preserve"> e Rua Felipe </w:t>
      </w:r>
      <w:proofErr w:type="spellStart"/>
      <w:r w:rsidRPr="00537F78">
        <w:rPr>
          <w:rFonts w:ascii="Arial" w:hAnsi="Arial" w:cs="Arial"/>
          <w:bCs/>
        </w:rPr>
        <w:t>Kroth</w:t>
      </w:r>
      <w:proofErr w:type="spellEnd"/>
      <w:r w:rsidRPr="00537F78">
        <w:rPr>
          <w:rFonts w:ascii="Arial" w:hAnsi="Arial" w:cs="Arial"/>
          <w:bCs/>
        </w:rPr>
        <w:t xml:space="preserve">, extensão de 130,00 metros, bairro Industrial. </w:t>
      </w:r>
      <w:r w:rsidRPr="00537F78">
        <w:rPr>
          <w:rFonts w:ascii="Arial" w:hAnsi="Arial" w:cs="Arial"/>
          <w:b/>
          <w:bCs/>
        </w:rPr>
        <w:t>Rua Aristeu Pereira</w:t>
      </w:r>
      <w:r w:rsidRPr="00537F78">
        <w:rPr>
          <w:rFonts w:ascii="Arial" w:hAnsi="Arial" w:cs="Arial"/>
          <w:bCs/>
        </w:rPr>
        <w:t xml:space="preserve">, entre a Avenida David José Martins e a Rua Eduardo </w:t>
      </w:r>
      <w:proofErr w:type="spellStart"/>
      <w:r w:rsidRPr="00537F78">
        <w:rPr>
          <w:rFonts w:ascii="Arial" w:hAnsi="Arial" w:cs="Arial"/>
          <w:bCs/>
        </w:rPr>
        <w:t>Geiss</w:t>
      </w:r>
      <w:proofErr w:type="spellEnd"/>
      <w:r w:rsidRPr="00537F78">
        <w:rPr>
          <w:rFonts w:ascii="Arial" w:hAnsi="Arial" w:cs="Arial"/>
          <w:bCs/>
        </w:rPr>
        <w:t>, com extensão de 83,57 metros, bairro São Paulo.</w:t>
      </w:r>
    </w:p>
    <w:tbl>
      <w:tblPr>
        <w:tblW w:w="11199" w:type="dxa"/>
        <w:tblInd w:w="-781" w:type="dxa"/>
        <w:tblCellMar>
          <w:left w:w="70" w:type="dxa"/>
          <w:right w:w="70" w:type="dxa"/>
        </w:tblCellMar>
        <w:tblLook w:val="04A0"/>
      </w:tblPr>
      <w:tblGrid>
        <w:gridCol w:w="580"/>
        <w:gridCol w:w="5374"/>
        <w:gridCol w:w="1260"/>
        <w:gridCol w:w="440"/>
        <w:gridCol w:w="1143"/>
        <w:gridCol w:w="1126"/>
        <w:gridCol w:w="1276"/>
      </w:tblGrid>
      <w:tr w:rsidR="0002461D" w:rsidRPr="00537F78" w:rsidTr="0002461D">
        <w:trPr>
          <w:trHeight w:val="300"/>
        </w:trPr>
        <w:tc>
          <w:tcPr>
            <w:tcW w:w="580" w:type="dxa"/>
            <w:tcBorders>
              <w:top w:val="single" w:sz="4" w:space="0" w:color="auto"/>
              <w:left w:val="single" w:sz="4" w:space="0" w:color="auto"/>
              <w:bottom w:val="single" w:sz="4" w:space="0" w:color="auto"/>
              <w:right w:val="nil"/>
            </w:tcBorders>
            <w:shd w:val="clear" w:color="auto" w:fill="auto"/>
            <w:noWrap/>
            <w:vAlign w:val="bottom"/>
            <w:hideMark/>
          </w:tcPr>
          <w:p w:rsidR="0002461D" w:rsidRPr="00537F78" w:rsidRDefault="0002461D" w:rsidP="0002461D">
            <w:pPr>
              <w:spacing w:after="0" w:line="240" w:lineRule="auto"/>
              <w:jc w:val="center"/>
              <w:rPr>
                <w:rFonts w:ascii="Calibri" w:hAnsi="Calibri"/>
                <w:i/>
                <w:iCs/>
                <w:color w:val="000000"/>
                <w:sz w:val="22"/>
                <w:szCs w:val="22"/>
              </w:rPr>
            </w:pPr>
            <w:r w:rsidRPr="00537F78">
              <w:rPr>
                <w:rFonts w:ascii="Calibri" w:hAnsi="Calibri"/>
                <w:i/>
                <w:iCs/>
                <w:color w:val="000000"/>
                <w:sz w:val="22"/>
                <w:szCs w:val="22"/>
              </w:rPr>
              <w:t>Item</w:t>
            </w:r>
          </w:p>
        </w:tc>
        <w:tc>
          <w:tcPr>
            <w:tcW w:w="5374" w:type="dxa"/>
            <w:tcBorders>
              <w:top w:val="single" w:sz="4" w:space="0" w:color="auto"/>
              <w:left w:val="nil"/>
              <w:bottom w:val="single" w:sz="4" w:space="0" w:color="auto"/>
              <w:right w:val="nil"/>
            </w:tcBorders>
            <w:shd w:val="clear" w:color="auto" w:fill="auto"/>
            <w:noWrap/>
            <w:vAlign w:val="bottom"/>
            <w:hideMark/>
          </w:tcPr>
          <w:p w:rsidR="0002461D" w:rsidRPr="00537F78" w:rsidRDefault="0002461D" w:rsidP="0002461D">
            <w:pPr>
              <w:spacing w:after="0" w:line="240" w:lineRule="auto"/>
              <w:jc w:val="center"/>
              <w:rPr>
                <w:rFonts w:ascii="Calibri" w:hAnsi="Calibri"/>
                <w:i/>
                <w:iCs/>
                <w:color w:val="000000"/>
                <w:sz w:val="22"/>
                <w:szCs w:val="22"/>
              </w:rPr>
            </w:pPr>
            <w:r w:rsidRPr="00537F78">
              <w:rPr>
                <w:rFonts w:ascii="Calibri" w:hAnsi="Calibri"/>
                <w:i/>
                <w:iCs/>
                <w:color w:val="000000"/>
                <w:sz w:val="22"/>
                <w:szCs w:val="22"/>
              </w:rPr>
              <w:t>Descrição</w:t>
            </w:r>
          </w:p>
        </w:tc>
        <w:tc>
          <w:tcPr>
            <w:tcW w:w="1260" w:type="dxa"/>
            <w:tcBorders>
              <w:top w:val="single" w:sz="4" w:space="0" w:color="auto"/>
              <w:left w:val="nil"/>
              <w:bottom w:val="single" w:sz="4" w:space="0" w:color="auto"/>
              <w:right w:val="nil"/>
            </w:tcBorders>
            <w:shd w:val="clear" w:color="auto" w:fill="auto"/>
            <w:noWrap/>
            <w:vAlign w:val="bottom"/>
            <w:hideMark/>
          </w:tcPr>
          <w:p w:rsidR="0002461D" w:rsidRPr="00537F78" w:rsidRDefault="0002461D" w:rsidP="0002461D">
            <w:pPr>
              <w:spacing w:after="0" w:line="240" w:lineRule="auto"/>
              <w:jc w:val="center"/>
              <w:rPr>
                <w:rFonts w:ascii="Calibri" w:hAnsi="Calibri"/>
                <w:i/>
                <w:iCs/>
                <w:color w:val="000000"/>
                <w:sz w:val="22"/>
                <w:szCs w:val="22"/>
              </w:rPr>
            </w:pPr>
            <w:r w:rsidRPr="00537F78">
              <w:rPr>
                <w:rFonts w:ascii="Calibri" w:hAnsi="Calibri"/>
                <w:i/>
                <w:iCs/>
                <w:color w:val="000000"/>
                <w:sz w:val="22"/>
                <w:szCs w:val="22"/>
              </w:rPr>
              <w:t>Quantidade</w:t>
            </w:r>
          </w:p>
        </w:tc>
        <w:tc>
          <w:tcPr>
            <w:tcW w:w="440" w:type="dxa"/>
            <w:tcBorders>
              <w:top w:val="single" w:sz="4" w:space="0" w:color="auto"/>
              <w:left w:val="nil"/>
              <w:bottom w:val="single" w:sz="4" w:space="0" w:color="auto"/>
              <w:right w:val="nil"/>
            </w:tcBorders>
            <w:shd w:val="clear" w:color="auto" w:fill="auto"/>
            <w:noWrap/>
            <w:vAlign w:val="bottom"/>
            <w:hideMark/>
          </w:tcPr>
          <w:p w:rsidR="0002461D" w:rsidRPr="00537F78" w:rsidRDefault="0002461D" w:rsidP="0002461D">
            <w:pPr>
              <w:spacing w:after="0" w:line="240" w:lineRule="auto"/>
              <w:jc w:val="center"/>
              <w:rPr>
                <w:rFonts w:ascii="Calibri" w:hAnsi="Calibri"/>
                <w:i/>
                <w:iCs/>
                <w:color w:val="000000"/>
                <w:sz w:val="22"/>
                <w:szCs w:val="22"/>
              </w:rPr>
            </w:pPr>
            <w:proofErr w:type="spellStart"/>
            <w:r w:rsidRPr="00537F78">
              <w:rPr>
                <w:rFonts w:ascii="Calibri" w:hAnsi="Calibri"/>
                <w:i/>
                <w:iCs/>
                <w:color w:val="000000"/>
                <w:sz w:val="22"/>
                <w:szCs w:val="22"/>
              </w:rPr>
              <w:t>Un</w:t>
            </w:r>
            <w:proofErr w:type="spellEnd"/>
          </w:p>
        </w:tc>
        <w:tc>
          <w:tcPr>
            <w:tcW w:w="1143" w:type="dxa"/>
            <w:tcBorders>
              <w:top w:val="single" w:sz="4" w:space="0" w:color="auto"/>
              <w:left w:val="nil"/>
              <w:bottom w:val="single" w:sz="4" w:space="0" w:color="auto"/>
              <w:right w:val="nil"/>
            </w:tcBorders>
            <w:shd w:val="clear" w:color="auto" w:fill="auto"/>
            <w:noWrap/>
            <w:vAlign w:val="bottom"/>
            <w:hideMark/>
          </w:tcPr>
          <w:p w:rsidR="0002461D" w:rsidRPr="00537F78" w:rsidRDefault="0002461D" w:rsidP="0002461D">
            <w:pPr>
              <w:spacing w:after="0" w:line="240" w:lineRule="auto"/>
              <w:jc w:val="center"/>
              <w:rPr>
                <w:rFonts w:ascii="Calibri" w:hAnsi="Calibri"/>
                <w:i/>
                <w:iCs/>
                <w:color w:val="000000"/>
                <w:sz w:val="22"/>
                <w:szCs w:val="22"/>
              </w:rPr>
            </w:pPr>
            <w:r w:rsidRPr="00537F78">
              <w:rPr>
                <w:rFonts w:ascii="Calibri" w:hAnsi="Calibri"/>
                <w:i/>
                <w:iCs/>
                <w:color w:val="000000"/>
                <w:sz w:val="22"/>
                <w:szCs w:val="22"/>
              </w:rPr>
              <w:t>Material</w:t>
            </w:r>
          </w:p>
        </w:tc>
        <w:tc>
          <w:tcPr>
            <w:tcW w:w="1126" w:type="dxa"/>
            <w:tcBorders>
              <w:top w:val="single" w:sz="4" w:space="0" w:color="auto"/>
              <w:left w:val="nil"/>
              <w:bottom w:val="single" w:sz="4" w:space="0" w:color="auto"/>
              <w:right w:val="nil"/>
            </w:tcBorders>
            <w:shd w:val="clear" w:color="auto" w:fill="auto"/>
            <w:noWrap/>
            <w:vAlign w:val="bottom"/>
            <w:hideMark/>
          </w:tcPr>
          <w:p w:rsidR="0002461D" w:rsidRPr="00537F78" w:rsidRDefault="0002461D" w:rsidP="0002461D">
            <w:pPr>
              <w:spacing w:after="0" w:line="240" w:lineRule="auto"/>
              <w:jc w:val="center"/>
              <w:rPr>
                <w:rFonts w:ascii="Calibri" w:hAnsi="Calibri"/>
                <w:i/>
                <w:iCs/>
                <w:color w:val="000000"/>
                <w:sz w:val="22"/>
                <w:szCs w:val="22"/>
              </w:rPr>
            </w:pPr>
            <w:proofErr w:type="spellStart"/>
            <w:r w:rsidRPr="00537F78">
              <w:rPr>
                <w:rFonts w:ascii="Calibri" w:hAnsi="Calibri"/>
                <w:i/>
                <w:iCs/>
                <w:color w:val="000000"/>
                <w:sz w:val="22"/>
                <w:szCs w:val="22"/>
              </w:rPr>
              <w:t>Mão-de-Obra</w:t>
            </w:r>
            <w:proofErr w:type="spellEnd"/>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02461D" w:rsidRPr="00537F78" w:rsidRDefault="0002461D" w:rsidP="0002461D">
            <w:pPr>
              <w:spacing w:after="0" w:line="240" w:lineRule="auto"/>
              <w:jc w:val="center"/>
              <w:rPr>
                <w:rFonts w:ascii="Calibri" w:hAnsi="Calibri"/>
                <w:i/>
                <w:iCs/>
                <w:color w:val="000000"/>
                <w:sz w:val="22"/>
                <w:szCs w:val="22"/>
              </w:rPr>
            </w:pPr>
            <w:r w:rsidRPr="00537F78">
              <w:rPr>
                <w:rFonts w:ascii="Calibri" w:hAnsi="Calibri"/>
                <w:i/>
                <w:iCs/>
                <w:color w:val="000000"/>
                <w:sz w:val="22"/>
                <w:szCs w:val="22"/>
              </w:rPr>
              <w:t>Total</w:t>
            </w: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roofErr w:type="gramStart"/>
            <w:r w:rsidRPr="00537F78">
              <w:rPr>
                <w:rFonts w:ascii="Calibri" w:hAnsi="Calibri"/>
                <w:color w:val="000000"/>
                <w:sz w:val="22"/>
                <w:szCs w:val="22"/>
              </w:rPr>
              <w:t>1</w:t>
            </w:r>
            <w:proofErr w:type="gramEnd"/>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1. RUA HENRIQUE KOPF</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1. 1. LIMPEZA</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73806/1 LIMPEZA DE SUPERFICIES COM JATO DE ALTA PRESSAO DE AR E AGUA</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5.193,60</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M2</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Total do Grupo</w:t>
            </w:r>
          </w:p>
        </w:tc>
        <w:tc>
          <w:tcPr>
            <w:tcW w:w="1260"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440"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1143"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xml:space="preserve"> </w:t>
            </w: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1. 2. MEIO-FIO</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9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vAlign w:val="bottom"/>
            <w:hideMark/>
          </w:tcPr>
          <w:p w:rsidR="0002461D" w:rsidRPr="00537F78" w:rsidRDefault="0002461D" w:rsidP="0002461D">
            <w:pPr>
              <w:spacing w:after="0" w:line="240" w:lineRule="auto"/>
              <w:rPr>
                <w:rFonts w:ascii="Calibri" w:hAnsi="Calibri"/>
                <w:color w:val="000000"/>
                <w:sz w:val="22"/>
                <w:szCs w:val="22"/>
              </w:rPr>
            </w:pPr>
            <w:proofErr w:type="gramStart"/>
            <w:r w:rsidRPr="00537F78">
              <w:rPr>
                <w:rFonts w:ascii="Calibri" w:hAnsi="Calibri"/>
                <w:color w:val="000000"/>
                <w:sz w:val="22"/>
                <w:szCs w:val="22"/>
              </w:rPr>
              <w:t>94273 ASSENTAMENTO</w:t>
            </w:r>
            <w:proofErr w:type="gramEnd"/>
            <w:r w:rsidRPr="00537F78">
              <w:rPr>
                <w:rFonts w:ascii="Calibri" w:hAnsi="Calibri"/>
                <w:color w:val="000000"/>
                <w:sz w:val="22"/>
                <w:szCs w:val="22"/>
              </w:rPr>
              <w:t xml:space="preserve"> DE GUIA (MEIO-FIO) EM TRECHO RETO, CONFECCIONADA EM CONCRETO P</w:t>
            </w:r>
            <w:r w:rsidRPr="00537F78">
              <w:rPr>
                <w:rFonts w:ascii="Calibri" w:hAnsi="Calibri"/>
                <w:color w:val="000000"/>
                <w:sz w:val="22"/>
                <w:szCs w:val="22"/>
              </w:rPr>
              <w:br/>
              <w:t>RÉ-FABRICADO, DIMENSÕES 100X15X13X30 CM (COMPRIMENTO X BASE INFERIOR X BASE SUPERIOR X ALT</w:t>
            </w:r>
            <w:r w:rsidRPr="00537F78">
              <w:rPr>
                <w:rFonts w:ascii="Calibri" w:hAnsi="Calibri"/>
                <w:color w:val="000000"/>
                <w:sz w:val="22"/>
                <w:szCs w:val="22"/>
              </w:rPr>
              <w:br/>
              <w:t>A), PARA VIAS URBANAS (USO VIÁRIO). AF_06/2016</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51,00</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M</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6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vAlign w:val="bottom"/>
            <w:hideMark/>
          </w:tcPr>
          <w:p w:rsidR="0002461D" w:rsidRPr="00537F78" w:rsidRDefault="0002461D" w:rsidP="0002461D">
            <w:pPr>
              <w:spacing w:after="0" w:line="240" w:lineRule="auto"/>
              <w:rPr>
                <w:rFonts w:ascii="Calibri" w:hAnsi="Calibri"/>
                <w:color w:val="000000"/>
                <w:sz w:val="22"/>
                <w:szCs w:val="22"/>
              </w:rPr>
            </w:pPr>
            <w:proofErr w:type="gramStart"/>
            <w:r w:rsidRPr="00537F78">
              <w:rPr>
                <w:rFonts w:ascii="Calibri" w:hAnsi="Calibri"/>
                <w:color w:val="000000"/>
                <w:sz w:val="22"/>
                <w:szCs w:val="22"/>
              </w:rPr>
              <w:t>94319 ATERRO</w:t>
            </w:r>
            <w:proofErr w:type="gramEnd"/>
            <w:r w:rsidRPr="00537F78">
              <w:rPr>
                <w:rFonts w:ascii="Calibri" w:hAnsi="Calibri"/>
                <w:color w:val="000000"/>
                <w:sz w:val="22"/>
                <w:szCs w:val="22"/>
              </w:rPr>
              <w:t xml:space="preserve"> MANUAL DE VALAS COM SOLO ARGILO-ARENOSO E COMPACTAÇÃO MECANIZADA. AF</w:t>
            </w:r>
            <w:r w:rsidRPr="00537F78">
              <w:rPr>
                <w:rFonts w:ascii="Calibri" w:hAnsi="Calibri"/>
                <w:color w:val="000000"/>
                <w:sz w:val="22"/>
                <w:szCs w:val="22"/>
              </w:rPr>
              <w:br/>
              <w:t>_05/2016</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0,76</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M3</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Total do Grupo</w:t>
            </w:r>
          </w:p>
        </w:tc>
        <w:tc>
          <w:tcPr>
            <w:tcW w:w="1260"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440"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1143"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xml:space="preserve"> </w:t>
            </w: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1. 3. REPERFILAMENTO</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roofErr w:type="gramStart"/>
            <w:r w:rsidRPr="00537F78">
              <w:rPr>
                <w:rFonts w:ascii="Calibri" w:hAnsi="Calibri"/>
                <w:color w:val="000000"/>
                <w:sz w:val="22"/>
                <w:szCs w:val="22"/>
              </w:rPr>
              <w:t>72942 PINTURA</w:t>
            </w:r>
            <w:proofErr w:type="gramEnd"/>
            <w:r w:rsidRPr="00537F78">
              <w:rPr>
                <w:rFonts w:ascii="Calibri" w:hAnsi="Calibri"/>
                <w:color w:val="000000"/>
                <w:sz w:val="22"/>
                <w:szCs w:val="22"/>
              </w:rPr>
              <w:t xml:space="preserve"> DE LIGACAO COM EMULSAO RR-1C</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5.193,60</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M2</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6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xml:space="preserve">93176 TRANSPORTE DE MATERIAL ASFALTICO, COM CAMINHÃO COM CAPACIDADE DE </w:t>
            </w:r>
            <w:proofErr w:type="gramStart"/>
            <w:r w:rsidRPr="00537F78">
              <w:rPr>
                <w:rFonts w:ascii="Calibri" w:hAnsi="Calibri"/>
                <w:color w:val="000000"/>
                <w:sz w:val="22"/>
                <w:szCs w:val="22"/>
              </w:rPr>
              <w:t>30000 L</w:t>
            </w:r>
            <w:proofErr w:type="gramEnd"/>
            <w:r w:rsidRPr="00537F78">
              <w:rPr>
                <w:rFonts w:ascii="Calibri" w:hAnsi="Calibri"/>
                <w:color w:val="000000"/>
                <w:sz w:val="22"/>
                <w:szCs w:val="22"/>
              </w:rPr>
              <w:t xml:space="preserve"> EM</w:t>
            </w:r>
            <w:r w:rsidRPr="00537F78">
              <w:rPr>
                <w:rFonts w:ascii="Calibri" w:hAnsi="Calibri"/>
                <w:color w:val="000000"/>
                <w:sz w:val="22"/>
                <w:szCs w:val="22"/>
              </w:rPr>
              <w:br/>
              <w:t>RODOVIA PAVIMENTADA PARA DISTÂNCIAS MÉDIAS DE TRANSPORTE SUPERIORES A 100 KM. AF_02/2016</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8.795,07</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TX</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xml:space="preserve">001 CBUQ SINAPI (Material)- REPERFILAMENTO espessura </w:t>
            </w:r>
            <w:proofErr w:type="gramStart"/>
            <w:r w:rsidRPr="00537F78">
              <w:rPr>
                <w:rFonts w:ascii="Calibri" w:hAnsi="Calibri"/>
                <w:color w:val="000000"/>
                <w:sz w:val="22"/>
                <w:szCs w:val="22"/>
              </w:rPr>
              <w:t>3cm</w:t>
            </w:r>
            <w:proofErr w:type="gramEnd"/>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155,81</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M3</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002 CBUQ SINAPI (Mão de Obra) -</w:t>
            </w:r>
            <w:proofErr w:type="gramStart"/>
            <w:r w:rsidRPr="00537F78">
              <w:rPr>
                <w:rFonts w:ascii="Calibri" w:hAnsi="Calibri"/>
                <w:color w:val="000000"/>
                <w:sz w:val="22"/>
                <w:szCs w:val="22"/>
              </w:rPr>
              <w:t xml:space="preserve">  </w:t>
            </w:r>
            <w:proofErr w:type="gramEnd"/>
            <w:r w:rsidRPr="00537F78">
              <w:rPr>
                <w:rFonts w:ascii="Calibri" w:hAnsi="Calibri"/>
                <w:color w:val="000000"/>
                <w:sz w:val="22"/>
                <w:szCs w:val="22"/>
              </w:rPr>
              <w:t>REPERFILAMENTO espessura 3cm</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155,81</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M3</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6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vAlign w:val="bottom"/>
            <w:hideMark/>
          </w:tcPr>
          <w:p w:rsidR="0002461D" w:rsidRPr="00537F78" w:rsidRDefault="0002461D" w:rsidP="0002461D">
            <w:pPr>
              <w:spacing w:after="0" w:line="240" w:lineRule="auto"/>
              <w:rPr>
                <w:rFonts w:ascii="Calibri" w:hAnsi="Calibri"/>
                <w:color w:val="000000"/>
                <w:sz w:val="22"/>
                <w:szCs w:val="22"/>
              </w:rPr>
            </w:pPr>
            <w:proofErr w:type="gramStart"/>
            <w:r w:rsidRPr="00537F78">
              <w:rPr>
                <w:rFonts w:ascii="Calibri" w:hAnsi="Calibri"/>
                <w:color w:val="000000"/>
                <w:sz w:val="22"/>
                <w:szCs w:val="22"/>
              </w:rPr>
              <w:t>93596 TRANSPORTE</w:t>
            </w:r>
            <w:proofErr w:type="gramEnd"/>
            <w:r w:rsidRPr="00537F78">
              <w:rPr>
                <w:rFonts w:ascii="Calibri" w:hAnsi="Calibri"/>
                <w:color w:val="000000"/>
                <w:sz w:val="22"/>
                <w:szCs w:val="22"/>
              </w:rPr>
              <w:t xml:space="preserve"> COM CAMINHÃO BASCULANTE DE 10 M3, EM VIA URBANA PAVIMENTADA (UNI</w:t>
            </w:r>
            <w:r w:rsidRPr="00537F78">
              <w:rPr>
                <w:rFonts w:ascii="Calibri" w:hAnsi="Calibri"/>
                <w:color w:val="000000"/>
                <w:sz w:val="22"/>
                <w:szCs w:val="22"/>
              </w:rPr>
              <w:br/>
              <w:t>DADE: TONXKM). AF_04/2016</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9.348,48</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TX</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Total do Grupo</w:t>
            </w:r>
          </w:p>
        </w:tc>
        <w:tc>
          <w:tcPr>
            <w:tcW w:w="1260"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440"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1143"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1. 4. CAPA</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roofErr w:type="gramStart"/>
            <w:r w:rsidRPr="00537F78">
              <w:rPr>
                <w:rFonts w:ascii="Calibri" w:hAnsi="Calibri"/>
                <w:color w:val="000000"/>
                <w:sz w:val="22"/>
                <w:szCs w:val="22"/>
              </w:rPr>
              <w:t>72942 PINTURA</w:t>
            </w:r>
            <w:proofErr w:type="gramEnd"/>
            <w:r w:rsidRPr="00537F78">
              <w:rPr>
                <w:rFonts w:ascii="Calibri" w:hAnsi="Calibri"/>
                <w:color w:val="000000"/>
                <w:sz w:val="22"/>
                <w:szCs w:val="22"/>
              </w:rPr>
              <w:t xml:space="preserve"> DE LIGACAO COM EMULSAO RR-1C</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2.466,80</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M2</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6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xml:space="preserve">93176 TRANSPORTE DE MATERIAL ASFALTICO, COM CAMINHÃO COM CAPACIDADE DE </w:t>
            </w:r>
            <w:proofErr w:type="gramStart"/>
            <w:r w:rsidRPr="00537F78">
              <w:rPr>
                <w:rFonts w:ascii="Calibri" w:hAnsi="Calibri"/>
                <w:color w:val="000000"/>
                <w:sz w:val="22"/>
                <w:szCs w:val="22"/>
              </w:rPr>
              <w:t>30000 L</w:t>
            </w:r>
            <w:proofErr w:type="gramEnd"/>
            <w:r w:rsidRPr="00537F78">
              <w:rPr>
                <w:rFonts w:ascii="Calibri" w:hAnsi="Calibri"/>
                <w:color w:val="000000"/>
                <w:sz w:val="22"/>
                <w:szCs w:val="22"/>
              </w:rPr>
              <w:t xml:space="preserve"> EM</w:t>
            </w:r>
            <w:r w:rsidRPr="00537F78">
              <w:rPr>
                <w:rFonts w:ascii="Calibri" w:hAnsi="Calibri"/>
                <w:color w:val="000000"/>
                <w:sz w:val="22"/>
                <w:szCs w:val="22"/>
              </w:rPr>
              <w:br/>
              <w:t>RODOVIA PAVIMENTADA PARA DISTÂNCIAS MÉDIAS DE TRANSPORTE SUPERIORES A 100 KM. AF_02/2016</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4.177,39</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TX</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xml:space="preserve">003 CBUQ SINAPI (Material) - CAPA espessura </w:t>
            </w:r>
            <w:proofErr w:type="gramStart"/>
            <w:r w:rsidRPr="00537F78">
              <w:rPr>
                <w:rFonts w:ascii="Calibri" w:hAnsi="Calibri"/>
                <w:color w:val="000000"/>
                <w:sz w:val="22"/>
                <w:szCs w:val="22"/>
              </w:rPr>
              <w:t>3cm</w:t>
            </w:r>
            <w:proofErr w:type="gramEnd"/>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74,00</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roofErr w:type="gramStart"/>
            <w:r w:rsidRPr="00537F78">
              <w:rPr>
                <w:rFonts w:ascii="Calibri" w:hAnsi="Calibri"/>
                <w:color w:val="000000"/>
                <w:sz w:val="22"/>
                <w:szCs w:val="22"/>
              </w:rPr>
              <w:t>m³</w:t>
            </w:r>
            <w:proofErr w:type="gramEnd"/>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xml:space="preserve">004 CBUQ SINAPI (Mão de Obra) - CAPA espessura </w:t>
            </w:r>
            <w:proofErr w:type="gramStart"/>
            <w:r w:rsidRPr="00537F78">
              <w:rPr>
                <w:rFonts w:ascii="Calibri" w:hAnsi="Calibri"/>
                <w:color w:val="000000"/>
                <w:sz w:val="22"/>
                <w:szCs w:val="22"/>
              </w:rPr>
              <w:t>3cm</w:t>
            </w:r>
            <w:proofErr w:type="gramEnd"/>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74,00</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M3</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6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vAlign w:val="bottom"/>
            <w:hideMark/>
          </w:tcPr>
          <w:p w:rsidR="0002461D" w:rsidRPr="00537F78" w:rsidRDefault="0002461D" w:rsidP="0002461D">
            <w:pPr>
              <w:spacing w:after="0" w:line="240" w:lineRule="auto"/>
              <w:rPr>
                <w:rFonts w:ascii="Calibri" w:hAnsi="Calibri"/>
                <w:color w:val="000000"/>
                <w:sz w:val="22"/>
                <w:szCs w:val="22"/>
              </w:rPr>
            </w:pPr>
            <w:proofErr w:type="gramStart"/>
            <w:r w:rsidRPr="00537F78">
              <w:rPr>
                <w:rFonts w:ascii="Calibri" w:hAnsi="Calibri"/>
                <w:color w:val="000000"/>
                <w:sz w:val="22"/>
                <w:szCs w:val="22"/>
              </w:rPr>
              <w:t>93596 TRANSPORTE</w:t>
            </w:r>
            <w:proofErr w:type="gramEnd"/>
            <w:r w:rsidRPr="00537F78">
              <w:rPr>
                <w:rFonts w:ascii="Calibri" w:hAnsi="Calibri"/>
                <w:color w:val="000000"/>
                <w:sz w:val="22"/>
                <w:szCs w:val="22"/>
              </w:rPr>
              <w:t xml:space="preserve"> COM CAMINHÃO BASCULANTE DE 10 M3, EM VIA URBANA PAVIMENTADA (UNI</w:t>
            </w:r>
            <w:r w:rsidRPr="00537F78">
              <w:rPr>
                <w:rFonts w:ascii="Calibri" w:hAnsi="Calibri"/>
                <w:color w:val="000000"/>
                <w:sz w:val="22"/>
                <w:szCs w:val="22"/>
              </w:rPr>
              <w:br/>
              <w:t>DADE: TONXKM). AF_04/2016</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4.440,24</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TX</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Total do Grupo</w:t>
            </w:r>
          </w:p>
        </w:tc>
        <w:tc>
          <w:tcPr>
            <w:tcW w:w="1260"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440"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1143"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xml:space="preserve"> </w:t>
            </w: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1. 5. SINALIZAÇÃO</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74209/1 PLACA DE OBRA EM CHAPA DE ACO GALVANIZADO</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2,50</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M2</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Total do Grupo</w:t>
            </w:r>
          </w:p>
        </w:tc>
        <w:tc>
          <w:tcPr>
            <w:tcW w:w="1260"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440"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1143"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000000" w:fill="BFBFBF"/>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TOTAL RUA HENRIQUE KOPF</w:t>
            </w:r>
          </w:p>
        </w:tc>
        <w:tc>
          <w:tcPr>
            <w:tcW w:w="1260" w:type="dxa"/>
            <w:tcBorders>
              <w:top w:val="nil"/>
              <w:left w:val="nil"/>
              <w:bottom w:val="nil"/>
              <w:right w:val="nil"/>
            </w:tcBorders>
            <w:shd w:val="clear" w:color="000000" w:fill="BFBFBF"/>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440" w:type="dxa"/>
            <w:tcBorders>
              <w:top w:val="nil"/>
              <w:left w:val="nil"/>
              <w:bottom w:val="nil"/>
              <w:right w:val="nil"/>
            </w:tcBorders>
            <w:shd w:val="clear" w:color="000000" w:fill="BFBFBF"/>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1143" w:type="dxa"/>
            <w:tcBorders>
              <w:top w:val="nil"/>
              <w:left w:val="nil"/>
              <w:bottom w:val="nil"/>
              <w:right w:val="nil"/>
            </w:tcBorders>
            <w:shd w:val="clear" w:color="000000" w:fill="BFBFBF"/>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000000" w:fill="BFBFBF"/>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000000" w:fill="BFBFBF"/>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roofErr w:type="gramStart"/>
            <w:r w:rsidRPr="00537F78">
              <w:rPr>
                <w:rFonts w:ascii="Calibri" w:hAnsi="Calibri"/>
                <w:color w:val="000000"/>
                <w:sz w:val="22"/>
                <w:szCs w:val="22"/>
              </w:rPr>
              <w:t>2</w:t>
            </w:r>
            <w:proofErr w:type="gramEnd"/>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2. RUA PROFESSORA ALICE COUTO</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2. 1. LIMPEZA</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73806/1 LIMPEZA DE SUPERFICIES COM JATO DE ALTA PRESSAO DE AR E AGUA</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2.441,05</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M2</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Total do Grupo</w:t>
            </w:r>
          </w:p>
        </w:tc>
        <w:tc>
          <w:tcPr>
            <w:tcW w:w="1260"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440"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1143"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xml:space="preserve"> </w:t>
            </w: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2. 2. DRENAGEM</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6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78472 SERVICOS TOPOGRAFICOS PARA PAVIMENTACAO, INCLUSIVE NOTA DE SERVICOS, ACOMPA</w:t>
            </w:r>
            <w:r w:rsidRPr="00537F78">
              <w:rPr>
                <w:rFonts w:ascii="Calibri" w:hAnsi="Calibri"/>
                <w:color w:val="000000"/>
                <w:sz w:val="22"/>
                <w:szCs w:val="22"/>
              </w:rPr>
              <w:br/>
            </w:r>
            <w:r w:rsidRPr="00537F78">
              <w:rPr>
                <w:rFonts w:ascii="Calibri" w:hAnsi="Calibri"/>
                <w:color w:val="000000"/>
                <w:sz w:val="22"/>
                <w:szCs w:val="22"/>
              </w:rPr>
              <w:lastRenderedPageBreak/>
              <w:t xml:space="preserve">NHAMENTO E </w:t>
            </w:r>
            <w:proofErr w:type="gramStart"/>
            <w:r w:rsidRPr="00537F78">
              <w:rPr>
                <w:rFonts w:ascii="Calibri" w:hAnsi="Calibri"/>
                <w:color w:val="000000"/>
                <w:sz w:val="22"/>
                <w:szCs w:val="22"/>
              </w:rPr>
              <w:t>GREIDE</w:t>
            </w:r>
            <w:proofErr w:type="gramEnd"/>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lastRenderedPageBreak/>
              <w:t>77,00</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M2</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6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73965/9 ESCAVACAO MANUAL DE VALA EM LODO, DE 1,5 ATE 3M, EXCLUINDO ESGOTAMENTO/ESCO</w:t>
            </w:r>
            <w:r w:rsidRPr="00537F78">
              <w:rPr>
                <w:rFonts w:ascii="Calibri" w:hAnsi="Calibri"/>
                <w:color w:val="000000"/>
                <w:sz w:val="22"/>
                <w:szCs w:val="22"/>
              </w:rPr>
              <w:br/>
              <w:t>RAMENTO.</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115,50</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M3</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6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xml:space="preserve">95296 TRANSPORTE COM CAMINHÃO BASCULANTE </w:t>
            </w:r>
            <w:proofErr w:type="gramStart"/>
            <w:r w:rsidRPr="00537F78">
              <w:rPr>
                <w:rFonts w:ascii="Calibri" w:hAnsi="Calibri"/>
                <w:color w:val="000000"/>
                <w:sz w:val="22"/>
                <w:szCs w:val="22"/>
              </w:rPr>
              <w:t>6</w:t>
            </w:r>
            <w:proofErr w:type="gramEnd"/>
            <w:r w:rsidRPr="00537F78">
              <w:rPr>
                <w:rFonts w:ascii="Calibri" w:hAnsi="Calibri"/>
                <w:color w:val="000000"/>
                <w:sz w:val="22"/>
                <w:szCs w:val="22"/>
              </w:rPr>
              <w:t xml:space="preserve"> M3 EM RODOVIA COM REVESTIMENTO PRIMÁRI</w:t>
            </w:r>
            <w:r w:rsidRPr="00537F78">
              <w:rPr>
                <w:rFonts w:ascii="Calibri" w:hAnsi="Calibri"/>
                <w:color w:val="000000"/>
                <w:sz w:val="22"/>
                <w:szCs w:val="22"/>
              </w:rPr>
              <w:br/>
              <w:t>O</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115,50</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M3</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6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83708 POCO DE VISITA EM ALVENARIA, PARA REDE D=0,40 M, PARTE FIXA C/ 1,00 M DE AL</w:t>
            </w:r>
            <w:r w:rsidRPr="00537F78">
              <w:rPr>
                <w:rFonts w:ascii="Calibri" w:hAnsi="Calibri"/>
                <w:color w:val="000000"/>
                <w:sz w:val="22"/>
                <w:szCs w:val="22"/>
              </w:rPr>
              <w:br/>
            </w:r>
            <w:proofErr w:type="gramStart"/>
            <w:r w:rsidRPr="00537F78">
              <w:rPr>
                <w:rFonts w:ascii="Calibri" w:hAnsi="Calibri"/>
                <w:color w:val="000000"/>
                <w:sz w:val="22"/>
                <w:szCs w:val="22"/>
              </w:rPr>
              <w:t>TURA</w:t>
            </w:r>
            <w:proofErr w:type="gramEnd"/>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2,00</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UN</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6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vAlign w:val="bottom"/>
            <w:hideMark/>
          </w:tcPr>
          <w:p w:rsidR="0002461D" w:rsidRPr="00537F78" w:rsidRDefault="0002461D" w:rsidP="0002461D">
            <w:pPr>
              <w:spacing w:after="0" w:line="240" w:lineRule="auto"/>
              <w:rPr>
                <w:rFonts w:ascii="Calibri" w:hAnsi="Calibri"/>
                <w:color w:val="000000"/>
                <w:sz w:val="22"/>
                <w:szCs w:val="22"/>
              </w:rPr>
            </w:pPr>
            <w:proofErr w:type="gramStart"/>
            <w:r w:rsidRPr="00537F78">
              <w:rPr>
                <w:rFonts w:ascii="Calibri" w:hAnsi="Calibri"/>
                <w:color w:val="000000"/>
                <w:sz w:val="22"/>
                <w:szCs w:val="22"/>
              </w:rPr>
              <w:t>83677 TUBO</w:t>
            </w:r>
            <w:proofErr w:type="gramEnd"/>
            <w:r w:rsidRPr="00537F78">
              <w:rPr>
                <w:rFonts w:ascii="Calibri" w:hAnsi="Calibri"/>
                <w:color w:val="000000"/>
                <w:sz w:val="22"/>
                <w:szCs w:val="22"/>
              </w:rPr>
              <w:t xml:space="preserve"> CONCRETO SIMPLES DN 400 MM PARA DRENAGEM - FORNECIMENTO E INSTALACAO I</w:t>
            </w:r>
            <w:r w:rsidRPr="00537F78">
              <w:rPr>
                <w:rFonts w:ascii="Calibri" w:hAnsi="Calibri"/>
                <w:color w:val="000000"/>
                <w:sz w:val="22"/>
                <w:szCs w:val="22"/>
              </w:rPr>
              <w:br/>
              <w:t>NCLUSIVE ESCAVACAO MANUAL 1,5M3/M</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77,00</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M</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6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xml:space="preserve">96396 EXECUÇÃO E COMPACTAÇÃO DE BASE E OU </w:t>
            </w:r>
            <w:proofErr w:type="gramStart"/>
            <w:r w:rsidRPr="00537F78">
              <w:rPr>
                <w:rFonts w:ascii="Calibri" w:hAnsi="Calibri"/>
                <w:color w:val="000000"/>
                <w:sz w:val="22"/>
                <w:szCs w:val="22"/>
              </w:rPr>
              <w:t>SUB BASE</w:t>
            </w:r>
            <w:proofErr w:type="gramEnd"/>
            <w:r w:rsidRPr="00537F78">
              <w:rPr>
                <w:rFonts w:ascii="Calibri" w:hAnsi="Calibri"/>
                <w:color w:val="000000"/>
                <w:sz w:val="22"/>
                <w:szCs w:val="22"/>
              </w:rPr>
              <w:t xml:space="preserve"> COM BRITA GRADUADA SIMPLES - E</w:t>
            </w:r>
            <w:r w:rsidRPr="00537F78">
              <w:rPr>
                <w:rFonts w:ascii="Calibri" w:hAnsi="Calibri"/>
                <w:color w:val="000000"/>
                <w:sz w:val="22"/>
                <w:szCs w:val="22"/>
              </w:rPr>
              <w:br/>
              <w:t>XCLUSIVE CARGA E TRANSPORTE. AF_09/2017</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50,82</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M3</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xml:space="preserve">72887 TRANSPORTE COMERCIAL COM CAMINHAO BASCULANTE </w:t>
            </w:r>
            <w:proofErr w:type="gramStart"/>
            <w:r w:rsidRPr="00537F78">
              <w:rPr>
                <w:rFonts w:ascii="Calibri" w:hAnsi="Calibri"/>
                <w:color w:val="000000"/>
                <w:sz w:val="22"/>
                <w:szCs w:val="22"/>
              </w:rPr>
              <w:t>6</w:t>
            </w:r>
            <w:proofErr w:type="gramEnd"/>
            <w:r w:rsidRPr="00537F78">
              <w:rPr>
                <w:rFonts w:ascii="Calibri" w:hAnsi="Calibri"/>
                <w:color w:val="000000"/>
                <w:sz w:val="22"/>
                <w:szCs w:val="22"/>
              </w:rPr>
              <w:t xml:space="preserve"> M3, RODOVIA PAVIMENTADA</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1,00</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M3</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Total do Grupo</w:t>
            </w:r>
          </w:p>
        </w:tc>
        <w:tc>
          <w:tcPr>
            <w:tcW w:w="1260"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440"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1143"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xml:space="preserve"> </w:t>
            </w: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2. 3. MEIO-FIO</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9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vAlign w:val="bottom"/>
            <w:hideMark/>
          </w:tcPr>
          <w:p w:rsidR="0002461D" w:rsidRPr="00537F78" w:rsidRDefault="0002461D" w:rsidP="0002461D">
            <w:pPr>
              <w:spacing w:after="0" w:line="240" w:lineRule="auto"/>
              <w:rPr>
                <w:rFonts w:ascii="Calibri" w:hAnsi="Calibri"/>
                <w:color w:val="000000"/>
                <w:sz w:val="22"/>
                <w:szCs w:val="22"/>
              </w:rPr>
            </w:pPr>
            <w:proofErr w:type="gramStart"/>
            <w:r w:rsidRPr="00537F78">
              <w:rPr>
                <w:rFonts w:ascii="Calibri" w:hAnsi="Calibri"/>
                <w:color w:val="000000"/>
                <w:sz w:val="22"/>
                <w:szCs w:val="22"/>
              </w:rPr>
              <w:t>94273 ASSENTAMENTO</w:t>
            </w:r>
            <w:proofErr w:type="gramEnd"/>
            <w:r w:rsidRPr="00537F78">
              <w:rPr>
                <w:rFonts w:ascii="Calibri" w:hAnsi="Calibri"/>
                <w:color w:val="000000"/>
                <w:sz w:val="22"/>
                <w:szCs w:val="22"/>
              </w:rPr>
              <w:t xml:space="preserve"> DE GUIA (MEIO-FIO) EM TRECHO RETO, CONFECCIONADA EM CONCRETO P</w:t>
            </w:r>
            <w:r w:rsidRPr="00537F78">
              <w:rPr>
                <w:rFonts w:ascii="Calibri" w:hAnsi="Calibri"/>
                <w:color w:val="000000"/>
                <w:sz w:val="22"/>
                <w:szCs w:val="22"/>
              </w:rPr>
              <w:br/>
              <w:t>RÉ-FABRICADO, DIMENSÕES 100X15X13X30 CM (COMPRIMENTO X BASE INFERIOR X BASE SUPERIOR X ALT</w:t>
            </w:r>
            <w:r w:rsidRPr="00537F78">
              <w:rPr>
                <w:rFonts w:ascii="Calibri" w:hAnsi="Calibri"/>
                <w:color w:val="000000"/>
                <w:sz w:val="22"/>
                <w:szCs w:val="22"/>
              </w:rPr>
              <w:br/>
              <w:t>A), PARA VIAS URBANAS (USO VIÁRIO). AF_06/2016</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164,00</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M</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6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vAlign w:val="bottom"/>
            <w:hideMark/>
          </w:tcPr>
          <w:p w:rsidR="0002461D" w:rsidRPr="00537F78" w:rsidRDefault="0002461D" w:rsidP="0002461D">
            <w:pPr>
              <w:spacing w:after="0" w:line="240" w:lineRule="auto"/>
              <w:rPr>
                <w:rFonts w:ascii="Calibri" w:hAnsi="Calibri"/>
                <w:color w:val="000000"/>
                <w:sz w:val="22"/>
                <w:szCs w:val="22"/>
              </w:rPr>
            </w:pPr>
            <w:proofErr w:type="gramStart"/>
            <w:r w:rsidRPr="00537F78">
              <w:rPr>
                <w:rFonts w:ascii="Calibri" w:hAnsi="Calibri"/>
                <w:color w:val="000000"/>
                <w:sz w:val="22"/>
                <w:szCs w:val="22"/>
              </w:rPr>
              <w:t>94319 ATERRO</w:t>
            </w:r>
            <w:proofErr w:type="gramEnd"/>
            <w:r w:rsidRPr="00537F78">
              <w:rPr>
                <w:rFonts w:ascii="Calibri" w:hAnsi="Calibri"/>
                <w:color w:val="000000"/>
                <w:sz w:val="22"/>
                <w:szCs w:val="22"/>
              </w:rPr>
              <w:t xml:space="preserve"> MANUAL DE VALAS COM SOLO ARGILO-ARENOSO E COMPACTAÇÃO MECANIZADA. AF</w:t>
            </w:r>
            <w:r w:rsidRPr="00537F78">
              <w:rPr>
                <w:rFonts w:ascii="Calibri" w:hAnsi="Calibri"/>
                <w:color w:val="000000"/>
                <w:sz w:val="22"/>
                <w:szCs w:val="22"/>
              </w:rPr>
              <w:br/>
              <w:t>_05/2016</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2,46</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M3</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Total do Grupo</w:t>
            </w:r>
          </w:p>
        </w:tc>
        <w:tc>
          <w:tcPr>
            <w:tcW w:w="1260"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440"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1143"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2. 4. REFORÇO DE BASE - Parada de Ônibus *contrapartida do Município</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6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74205/1 ESCAVACAO MECANICA DE MATERIAL 1A. CATEGORIA, PROVENIENTE DE CORTE DE SUBLE</w:t>
            </w:r>
            <w:r w:rsidRPr="00537F78">
              <w:rPr>
                <w:rFonts w:ascii="Calibri" w:hAnsi="Calibri"/>
                <w:color w:val="000000"/>
                <w:sz w:val="22"/>
                <w:szCs w:val="22"/>
              </w:rPr>
              <w:br/>
              <w:t>ITO (C/TRATOR ESTEIRAS</w:t>
            </w:r>
            <w:proofErr w:type="gramStart"/>
            <w:r w:rsidRPr="00537F78">
              <w:rPr>
                <w:rFonts w:ascii="Calibri" w:hAnsi="Calibri"/>
                <w:color w:val="000000"/>
                <w:sz w:val="22"/>
                <w:szCs w:val="22"/>
              </w:rPr>
              <w:t xml:space="preserve">  </w:t>
            </w:r>
            <w:proofErr w:type="gramEnd"/>
            <w:r w:rsidRPr="00537F78">
              <w:rPr>
                <w:rFonts w:ascii="Calibri" w:hAnsi="Calibri"/>
                <w:color w:val="000000"/>
                <w:sz w:val="22"/>
                <w:szCs w:val="22"/>
              </w:rPr>
              <w:t>160HP)</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30,00</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M3</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6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xml:space="preserve">96396 EXECUÇÃO E COMPACTAÇÃO DE BASE E OU </w:t>
            </w:r>
            <w:proofErr w:type="gramStart"/>
            <w:r w:rsidRPr="00537F78">
              <w:rPr>
                <w:rFonts w:ascii="Calibri" w:hAnsi="Calibri"/>
                <w:color w:val="000000"/>
                <w:sz w:val="22"/>
                <w:szCs w:val="22"/>
              </w:rPr>
              <w:t>SUB BASE</w:t>
            </w:r>
            <w:proofErr w:type="gramEnd"/>
            <w:r w:rsidRPr="00537F78">
              <w:rPr>
                <w:rFonts w:ascii="Calibri" w:hAnsi="Calibri"/>
                <w:color w:val="000000"/>
                <w:sz w:val="22"/>
                <w:szCs w:val="22"/>
              </w:rPr>
              <w:t xml:space="preserve"> COM BRITA GRADUADA SIMPLES - E</w:t>
            </w:r>
            <w:r w:rsidRPr="00537F78">
              <w:rPr>
                <w:rFonts w:ascii="Calibri" w:hAnsi="Calibri"/>
                <w:color w:val="000000"/>
                <w:sz w:val="22"/>
                <w:szCs w:val="22"/>
              </w:rPr>
              <w:br/>
              <w:t>XCLUSIVE CARGA E TRANSPORTE. AF_09/2017</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15,00</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M3</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6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xml:space="preserve">96400 EXECUÇÃO E COMPACTAÇÃO DE BASE E OU </w:t>
            </w:r>
            <w:proofErr w:type="gramStart"/>
            <w:r w:rsidRPr="00537F78">
              <w:rPr>
                <w:rFonts w:ascii="Calibri" w:hAnsi="Calibri"/>
                <w:color w:val="000000"/>
                <w:sz w:val="22"/>
                <w:szCs w:val="22"/>
              </w:rPr>
              <w:t>SUB BASE</w:t>
            </w:r>
            <w:proofErr w:type="gramEnd"/>
            <w:r w:rsidRPr="00537F78">
              <w:rPr>
                <w:rFonts w:ascii="Calibri" w:hAnsi="Calibri"/>
                <w:color w:val="000000"/>
                <w:sz w:val="22"/>
                <w:szCs w:val="22"/>
              </w:rPr>
              <w:t xml:space="preserve"> COM MACADAME SECO - EXCLUSIVEE</w:t>
            </w:r>
            <w:r w:rsidRPr="00537F78">
              <w:rPr>
                <w:rFonts w:ascii="Calibri" w:hAnsi="Calibri"/>
                <w:color w:val="000000"/>
                <w:sz w:val="22"/>
                <w:szCs w:val="22"/>
              </w:rPr>
              <w:br/>
              <w:t>SCAVAÇÃO, CARGA E TRANSPORTE. AF_09/2017</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15,00</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M3</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6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93590 TRANSPORTE COM CAMINHÃO BASCULANTE DE 10 M3, EM VIA URBANA PAVIMENTADA, DMT</w:t>
            </w:r>
            <w:r w:rsidRPr="00537F78">
              <w:rPr>
                <w:rFonts w:ascii="Calibri" w:hAnsi="Calibri"/>
                <w:color w:val="000000"/>
                <w:sz w:val="22"/>
                <w:szCs w:val="22"/>
              </w:rPr>
              <w:br/>
              <w:t xml:space="preserve">ACIMA DE </w:t>
            </w:r>
            <w:proofErr w:type="gramStart"/>
            <w:r w:rsidRPr="00537F78">
              <w:rPr>
                <w:rFonts w:ascii="Calibri" w:hAnsi="Calibri"/>
                <w:color w:val="000000"/>
                <w:sz w:val="22"/>
                <w:szCs w:val="22"/>
              </w:rPr>
              <w:t>30KM</w:t>
            </w:r>
            <w:proofErr w:type="gramEnd"/>
            <w:r w:rsidRPr="00537F78">
              <w:rPr>
                <w:rFonts w:ascii="Calibri" w:hAnsi="Calibri"/>
                <w:color w:val="000000"/>
                <w:sz w:val="22"/>
                <w:szCs w:val="22"/>
              </w:rPr>
              <w:t xml:space="preserve"> (UNIDADE: M3XKM). AF_04/2016</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1.500,00</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M3</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roofErr w:type="gramStart"/>
            <w:r w:rsidRPr="00537F78">
              <w:rPr>
                <w:rFonts w:ascii="Calibri" w:hAnsi="Calibri"/>
                <w:color w:val="000000"/>
                <w:sz w:val="22"/>
                <w:szCs w:val="22"/>
              </w:rPr>
              <w:t>96401 EXECUÇÃO</w:t>
            </w:r>
            <w:proofErr w:type="gramEnd"/>
            <w:r w:rsidRPr="00537F78">
              <w:rPr>
                <w:rFonts w:ascii="Calibri" w:hAnsi="Calibri"/>
                <w:color w:val="000000"/>
                <w:sz w:val="22"/>
                <w:szCs w:val="22"/>
              </w:rPr>
              <w:t xml:space="preserve"> DE IMPRIMAÇÃO COM ASFALTO DILUÍDO CM-30. AF_09/2017</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75,00</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M2</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Total do Grupo</w:t>
            </w:r>
          </w:p>
        </w:tc>
        <w:tc>
          <w:tcPr>
            <w:tcW w:w="1260"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440"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1143"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xml:space="preserve"> </w:t>
            </w: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2. 5. REPERFILAMENTO</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roofErr w:type="gramStart"/>
            <w:r w:rsidRPr="00537F78">
              <w:rPr>
                <w:rFonts w:ascii="Calibri" w:hAnsi="Calibri"/>
                <w:color w:val="000000"/>
                <w:sz w:val="22"/>
                <w:szCs w:val="22"/>
              </w:rPr>
              <w:t>72942 PINTURA</w:t>
            </w:r>
            <w:proofErr w:type="gramEnd"/>
            <w:r w:rsidRPr="00537F78">
              <w:rPr>
                <w:rFonts w:ascii="Calibri" w:hAnsi="Calibri"/>
                <w:color w:val="000000"/>
                <w:sz w:val="22"/>
                <w:szCs w:val="22"/>
              </w:rPr>
              <w:t xml:space="preserve"> DE LIGACAO COM EMULSAO RR-1C</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2.441,05</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M2</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6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xml:space="preserve">93176 TRANSPORTE DE MATERIAL ASFALTICO, COM CAMINHÃO COM CAPACIDADE DE </w:t>
            </w:r>
            <w:proofErr w:type="gramStart"/>
            <w:r w:rsidRPr="00537F78">
              <w:rPr>
                <w:rFonts w:ascii="Calibri" w:hAnsi="Calibri"/>
                <w:color w:val="000000"/>
                <w:sz w:val="22"/>
                <w:szCs w:val="22"/>
              </w:rPr>
              <w:t>30000 L</w:t>
            </w:r>
            <w:proofErr w:type="gramEnd"/>
            <w:r w:rsidRPr="00537F78">
              <w:rPr>
                <w:rFonts w:ascii="Calibri" w:hAnsi="Calibri"/>
                <w:color w:val="000000"/>
                <w:sz w:val="22"/>
                <w:szCs w:val="22"/>
              </w:rPr>
              <w:t xml:space="preserve"> EM</w:t>
            </w:r>
            <w:r w:rsidRPr="00537F78">
              <w:rPr>
                <w:rFonts w:ascii="Calibri" w:hAnsi="Calibri"/>
                <w:color w:val="000000"/>
                <w:sz w:val="22"/>
                <w:szCs w:val="22"/>
              </w:rPr>
              <w:br/>
              <w:t>RODOVIA PAVIMENTADA PARA DISTÂNCIAS MÉDIAS DE TRANSPORTE SUPERIORES A 100 KM. AF_02/2016</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4.133,88</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TX</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xml:space="preserve">001 CBUQ SINAPI (Material)- REPERFILAMENTO espessura </w:t>
            </w:r>
            <w:proofErr w:type="gramStart"/>
            <w:r w:rsidRPr="00537F78">
              <w:rPr>
                <w:rFonts w:ascii="Calibri" w:hAnsi="Calibri"/>
                <w:color w:val="000000"/>
                <w:sz w:val="22"/>
                <w:szCs w:val="22"/>
              </w:rPr>
              <w:t>3cm</w:t>
            </w:r>
            <w:proofErr w:type="gramEnd"/>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73,23</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M3</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002 CBUQ SINAPI (Mão de Obra) -</w:t>
            </w:r>
            <w:proofErr w:type="gramStart"/>
            <w:r w:rsidRPr="00537F78">
              <w:rPr>
                <w:rFonts w:ascii="Calibri" w:hAnsi="Calibri"/>
                <w:color w:val="000000"/>
                <w:sz w:val="22"/>
                <w:szCs w:val="22"/>
              </w:rPr>
              <w:t xml:space="preserve">  </w:t>
            </w:r>
            <w:proofErr w:type="gramEnd"/>
            <w:r w:rsidRPr="00537F78">
              <w:rPr>
                <w:rFonts w:ascii="Calibri" w:hAnsi="Calibri"/>
                <w:color w:val="000000"/>
                <w:sz w:val="22"/>
                <w:szCs w:val="22"/>
              </w:rPr>
              <w:t>REPERFILAMENTO espessura 3cm</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73,23</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M3</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6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vAlign w:val="bottom"/>
            <w:hideMark/>
          </w:tcPr>
          <w:p w:rsidR="0002461D" w:rsidRPr="00537F78" w:rsidRDefault="0002461D" w:rsidP="0002461D">
            <w:pPr>
              <w:spacing w:after="0" w:line="240" w:lineRule="auto"/>
              <w:rPr>
                <w:rFonts w:ascii="Calibri" w:hAnsi="Calibri"/>
                <w:color w:val="000000"/>
                <w:sz w:val="22"/>
                <w:szCs w:val="22"/>
              </w:rPr>
            </w:pPr>
            <w:proofErr w:type="gramStart"/>
            <w:r w:rsidRPr="00537F78">
              <w:rPr>
                <w:rFonts w:ascii="Calibri" w:hAnsi="Calibri"/>
                <w:color w:val="000000"/>
                <w:sz w:val="22"/>
                <w:szCs w:val="22"/>
              </w:rPr>
              <w:t>93596 TRANSPORTE</w:t>
            </w:r>
            <w:proofErr w:type="gramEnd"/>
            <w:r w:rsidRPr="00537F78">
              <w:rPr>
                <w:rFonts w:ascii="Calibri" w:hAnsi="Calibri"/>
                <w:color w:val="000000"/>
                <w:sz w:val="22"/>
                <w:szCs w:val="22"/>
              </w:rPr>
              <w:t xml:space="preserve"> COM CAMINHÃO BASCULANTE DE 10 M3, EM VIA URBANA PAVIMENTADA (UNI</w:t>
            </w:r>
            <w:r w:rsidRPr="00537F78">
              <w:rPr>
                <w:rFonts w:ascii="Calibri" w:hAnsi="Calibri"/>
                <w:color w:val="000000"/>
                <w:sz w:val="22"/>
                <w:szCs w:val="22"/>
              </w:rPr>
              <w:br/>
              <w:t>DADE: TONXKM). AF_04/2016</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4.393,89</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TX</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Total do Grupo</w:t>
            </w:r>
          </w:p>
        </w:tc>
        <w:tc>
          <w:tcPr>
            <w:tcW w:w="1260"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440"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1143"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2. 6. CAPA</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roofErr w:type="gramStart"/>
            <w:r w:rsidRPr="00537F78">
              <w:rPr>
                <w:rFonts w:ascii="Calibri" w:hAnsi="Calibri"/>
                <w:color w:val="000000"/>
                <w:sz w:val="22"/>
                <w:szCs w:val="22"/>
              </w:rPr>
              <w:t>72942 PINTURA</w:t>
            </w:r>
            <w:proofErr w:type="gramEnd"/>
            <w:r w:rsidRPr="00537F78">
              <w:rPr>
                <w:rFonts w:ascii="Calibri" w:hAnsi="Calibri"/>
                <w:color w:val="000000"/>
                <w:sz w:val="22"/>
                <w:szCs w:val="22"/>
              </w:rPr>
              <w:t xml:space="preserve"> DE LIGACAO COM EMULSAO RR-1C</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2.441,05</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M2</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6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xml:space="preserve">93176 TRANSPORTE DE MATERIAL ASFALTICO, COM CAMINHÃO COM CAPACIDADE DE </w:t>
            </w:r>
            <w:proofErr w:type="gramStart"/>
            <w:r w:rsidRPr="00537F78">
              <w:rPr>
                <w:rFonts w:ascii="Calibri" w:hAnsi="Calibri"/>
                <w:color w:val="000000"/>
                <w:sz w:val="22"/>
                <w:szCs w:val="22"/>
              </w:rPr>
              <w:t>30000 L</w:t>
            </w:r>
            <w:proofErr w:type="gramEnd"/>
            <w:r w:rsidRPr="00537F78">
              <w:rPr>
                <w:rFonts w:ascii="Calibri" w:hAnsi="Calibri"/>
                <w:color w:val="000000"/>
                <w:sz w:val="22"/>
                <w:szCs w:val="22"/>
              </w:rPr>
              <w:t xml:space="preserve"> EM</w:t>
            </w:r>
            <w:r w:rsidRPr="00537F78">
              <w:rPr>
                <w:rFonts w:ascii="Calibri" w:hAnsi="Calibri"/>
                <w:color w:val="000000"/>
                <w:sz w:val="22"/>
                <w:szCs w:val="22"/>
              </w:rPr>
              <w:br/>
              <w:t>RODOVIA PAVIMENTADA PARA DISTÂNCIAS MÉDIAS DE TRANSPORTE SUPERIORES A 100 KM. AF_02/2016</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4.133,88</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TX</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xml:space="preserve">003 CBUQ SINAPI (Material) - CAPA espessura </w:t>
            </w:r>
            <w:proofErr w:type="gramStart"/>
            <w:r w:rsidRPr="00537F78">
              <w:rPr>
                <w:rFonts w:ascii="Calibri" w:hAnsi="Calibri"/>
                <w:color w:val="000000"/>
                <w:sz w:val="22"/>
                <w:szCs w:val="22"/>
              </w:rPr>
              <w:t>3cm</w:t>
            </w:r>
            <w:proofErr w:type="gramEnd"/>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73,23</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roofErr w:type="gramStart"/>
            <w:r w:rsidRPr="00537F78">
              <w:rPr>
                <w:rFonts w:ascii="Calibri" w:hAnsi="Calibri"/>
                <w:color w:val="000000"/>
                <w:sz w:val="22"/>
                <w:szCs w:val="22"/>
              </w:rPr>
              <w:t>m³</w:t>
            </w:r>
            <w:proofErr w:type="gramEnd"/>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xml:space="preserve">004 CBUQ SINAPI (Mão de Obra) - CAPA espessura </w:t>
            </w:r>
            <w:proofErr w:type="gramStart"/>
            <w:r w:rsidRPr="00537F78">
              <w:rPr>
                <w:rFonts w:ascii="Calibri" w:hAnsi="Calibri"/>
                <w:color w:val="000000"/>
                <w:sz w:val="22"/>
                <w:szCs w:val="22"/>
              </w:rPr>
              <w:t>3cm</w:t>
            </w:r>
            <w:proofErr w:type="gramEnd"/>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73,23</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M3</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6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vAlign w:val="bottom"/>
            <w:hideMark/>
          </w:tcPr>
          <w:p w:rsidR="0002461D" w:rsidRPr="00537F78" w:rsidRDefault="0002461D" w:rsidP="0002461D">
            <w:pPr>
              <w:spacing w:after="0" w:line="240" w:lineRule="auto"/>
              <w:rPr>
                <w:rFonts w:ascii="Calibri" w:hAnsi="Calibri"/>
                <w:color w:val="000000"/>
                <w:sz w:val="22"/>
                <w:szCs w:val="22"/>
              </w:rPr>
            </w:pPr>
            <w:proofErr w:type="gramStart"/>
            <w:r w:rsidRPr="00537F78">
              <w:rPr>
                <w:rFonts w:ascii="Calibri" w:hAnsi="Calibri"/>
                <w:color w:val="000000"/>
                <w:sz w:val="22"/>
                <w:szCs w:val="22"/>
              </w:rPr>
              <w:t>93596 TRANSPORTE</w:t>
            </w:r>
            <w:proofErr w:type="gramEnd"/>
            <w:r w:rsidRPr="00537F78">
              <w:rPr>
                <w:rFonts w:ascii="Calibri" w:hAnsi="Calibri"/>
                <w:color w:val="000000"/>
                <w:sz w:val="22"/>
                <w:szCs w:val="22"/>
              </w:rPr>
              <w:t xml:space="preserve"> COM CAMINHÃO BASCULANTE DE 10 M3, EM VIA URBANA PAVIMENTADA (UNI</w:t>
            </w:r>
            <w:r w:rsidRPr="00537F78">
              <w:rPr>
                <w:rFonts w:ascii="Calibri" w:hAnsi="Calibri"/>
                <w:color w:val="000000"/>
                <w:sz w:val="22"/>
                <w:szCs w:val="22"/>
              </w:rPr>
              <w:br/>
              <w:t>DADE: TONXKM). AF_04/2016</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4.393,89</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TX</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Total do Grupo</w:t>
            </w:r>
          </w:p>
        </w:tc>
        <w:tc>
          <w:tcPr>
            <w:tcW w:w="1260"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440"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1143"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000000" w:fill="BFBFBF"/>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TOTAL RUA PROFESSORA ALICE COUTO</w:t>
            </w:r>
          </w:p>
        </w:tc>
        <w:tc>
          <w:tcPr>
            <w:tcW w:w="1260" w:type="dxa"/>
            <w:tcBorders>
              <w:top w:val="nil"/>
              <w:left w:val="nil"/>
              <w:bottom w:val="nil"/>
              <w:right w:val="nil"/>
            </w:tcBorders>
            <w:shd w:val="clear" w:color="000000" w:fill="BFBFBF"/>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440" w:type="dxa"/>
            <w:tcBorders>
              <w:top w:val="nil"/>
              <w:left w:val="nil"/>
              <w:bottom w:val="nil"/>
              <w:right w:val="nil"/>
            </w:tcBorders>
            <w:shd w:val="clear" w:color="000000" w:fill="BFBFBF"/>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1143" w:type="dxa"/>
            <w:tcBorders>
              <w:top w:val="nil"/>
              <w:left w:val="nil"/>
              <w:bottom w:val="nil"/>
              <w:right w:val="nil"/>
            </w:tcBorders>
            <w:shd w:val="clear" w:color="000000" w:fill="BFBFBF"/>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000000" w:fill="BFBFBF"/>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000000" w:fill="BFBFBF"/>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roofErr w:type="gramStart"/>
            <w:r w:rsidRPr="00537F78">
              <w:rPr>
                <w:rFonts w:ascii="Calibri" w:hAnsi="Calibri"/>
                <w:color w:val="000000"/>
                <w:sz w:val="22"/>
                <w:szCs w:val="22"/>
              </w:rPr>
              <w:t>3</w:t>
            </w:r>
            <w:proofErr w:type="gramEnd"/>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3. RUA AUGUSTO SCHWANTES</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3. 1. LIMPEZA</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73806/1 LIMPEZA DE SUPERFICIES COM JATO DE ALTA PRESSAO DE AR E AGUA</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1.300,00</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M2</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Total do Grupo</w:t>
            </w:r>
          </w:p>
        </w:tc>
        <w:tc>
          <w:tcPr>
            <w:tcW w:w="1260"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440"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1143"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3. 4. REPERFILAMENTO</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roofErr w:type="gramStart"/>
            <w:r w:rsidRPr="00537F78">
              <w:rPr>
                <w:rFonts w:ascii="Calibri" w:hAnsi="Calibri"/>
                <w:color w:val="000000"/>
                <w:sz w:val="22"/>
                <w:szCs w:val="22"/>
              </w:rPr>
              <w:t>72942 PINTURA</w:t>
            </w:r>
            <w:proofErr w:type="gramEnd"/>
            <w:r w:rsidRPr="00537F78">
              <w:rPr>
                <w:rFonts w:ascii="Calibri" w:hAnsi="Calibri"/>
                <w:color w:val="000000"/>
                <w:sz w:val="22"/>
                <w:szCs w:val="22"/>
              </w:rPr>
              <w:t xml:space="preserve"> DE LIGACAO COM EMULSAO RR-1C</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1.300,00</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M2</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6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xml:space="preserve">93176 TRANSPORTE DE MATERIAL ASFALTICO, COM CAMINHÃO COM CAPACIDADE DE </w:t>
            </w:r>
            <w:proofErr w:type="gramStart"/>
            <w:r w:rsidRPr="00537F78">
              <w:rPr>
                <w:rFonts w:ascii="Calibri" w:hAnsi="Calibri"/>
                <w:color w:val="000000"/>
                <w:sz w:val="22"/>
                <w:szCs w:val="22"/>
              </w:rPr>
              <w:t>30000 L</w:t>
            </w:r>
            <w:proofErr w:type="gramEnd"/>
            <w:r w:rsidRPr="00537F78">
              <w:rPr>
                <w:rFonts w:ascii="Calibri" w:hAnsi="Calibri"/>
                <w:color w:val="000000"/>
                <w:sz w:val="22"/>
                <w:szCs w:val="22"/>
              </w:rPr>
              <w:t xml:space="preserve"> EM</w:t>
            </w:r>
            <w:r w:rsidRPr="00537F78">
              <w:rPr>
                <w:rFonts w:ascii="Calibri" w:hAnsi="Calibri"/>
                <w:color w:val="000000"/>
                <w:sz w:val="22"/>
                <w:szCs w:val="22"/>
              </w:rPr>
              <w:br/>
              <w:t>RODOVIA PAVIMENTADA PARA DISTÂNCIAS MÉDIAS DE TRANSPORTE SUPERIORES A 100 KM. AF_02/2016</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2.201,47</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TX</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xml:space="preserve">001 CBUQ SINAPI (Material)- REPERFILAMENTO espessura </w:t>
            </w:r>
            <w:proofErr w:type="gramStart"/>
            <w:r w:rsidRPr="00537F78">
              <w:rPr>
                <w:rFonts w:ascii="Calibri" w:hAnsi="Calibri"/>
                <w:color w:val="000000"/>
                <w:sz w:val="22"/>
                <w:szCs w:val="22"/>
              </w:rPr>
              <w:t>3cm</w:t>
            </w:r>
            <w:proofErr w:type="gramEnd"/>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39,00</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M3</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002 CBUQ SINAPI (Mão de Obra) -</w:t>
            </w:r>
            <w:proofErr w:type="gramStart"/>
            <w:r w:rsidRPr="00537F78">
              <w:rPr>
                <w:rFonts w:ascii="Calibri" w:hAnsi="Calibri"/>
                <w:color w:val="000000"/>
                <w:sz w:val="22"/>
                <w:szCs w:val="22"/>
              </w:rPr>
              <w:t xml:space="preserve">  </w:t>
            </w:r>
            <w:proofErr w:type="gramEnd"/>
            <w:r w:rsidRPr="00537F78">
              <w:rPr>
                <w:rFonts w:ascii="Calibri" w:hAnsi="Calibri"/>
                <w:color w:val="000000"/>
                <w:sz w:val="22"/>
                <w:szCs w:val="22"/>
              </w:rPr>
              <w:t>REPERFILAMENTO espessura 3cm</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39,00</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M3</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6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vAlign w:val="bottom"/>
            <w:hideMark/>
          </w:tcPr>
          <w:p w:rsidR="0002461D" w:rsidRPr="00537F78" w:rsidRDefault="0002461D" w:rsidP="0002461D">
            <w:pPr>
              <w:spacing w:after="0" w:line="240" w:lineRule="auto"/>
              <w:rPr>
                <w:rFonts w:ascii="Calibri" w:hAnsi="Calibri"/>
                <w:color w:val="000000"/>
                <w:sz w:val="22"/>
                <w:szCs w:val="22"/>
              </w:rPr>
            </w:pPr>
            <w:proofErr w:type="gramStart"/>
            <w:r w:rsidRPr="00537F78">
              <w:rPr>
                <w:rFonts w:ascii="Calibri" w:hAnsi="Calibri"/>
                <w:color w:val="000000"/>
                <w:sz w:val="22"/>
                <w:szCs w:val="22"/>
              </w:rPr>
              <w:t>93596 TRANSPORTE</w:t>
            </w:r>
            <w:proofErr w:type="gramEnd"/>
            <w:r w:rsidRPr="00537F78">
              <w:rPr>
                <w:rFonts w:ascii="Calibri" w:hAnsi="Calibri"/>
                <w:color w:val="000000"/>
                <w:sz w:val="22"/>
                <w:szCs w:val="22"/>
              </w:rPr>
              <w:t xml:space="preserve"> COM CAMINHÃO BASCULANTE DE 10 M3, EM VIA URBANA PAVIMENTADA (UNI</w:t>
            </w:r>
            <w:r w:rsidRPr="00537F78">
              <w:rPr>
                <w:rFonts w:ascii="Calibri" w:hAnsi="Calibri"/>
                <w:color w:val="000000"/>
                <w:sz w:val="22"/>
                <w:szCs w:val="22"/>
              </w:rPr>
              <w:br/>
              <w:t>DADE: TONXKM). AF_04/2016</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2.340,00</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TX</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Total do Grupo</w:t>
            </w:r>
          </w:p>
        </w:tc>
        <w:tc>
          <w:tcPr>
            <w:tcW w:w="1260"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440"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1143"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xml:space="preserve"> </w:t>
            </w: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3. 5. CAPA</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roofErr w:type="gramStart"/>
            <w:r w:rsidRPr="00537F78">
              <w:rPr>
                <w:rFonts w:ascii="Calibri" w:hAnsi="Calibri"/>
                <w:color w:val="000000"/>
                <w:sz w:val="22"/>
                <w:szCs w:val="22"/>
              </w:rPr>
              <w:t>72942 PINTURA</w:t>
            </w:r>
            <w:proofErr w:type="gramEnd"/>
            <w:r w:rsidRPr="00537F78">
              <w:rPr>
                <w:rFonts w:ascii="Calibri" w:hAnsi="Calibri"/>
                <w:color w:val="000000"/>
                <w:sz w:val="22"/>
                <w:szCs w:val="22"/>
              </w:rPr>
              <w:t xml:space="preserve"> DE LIGACAO COM EMULSAO RR-1C</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1.300,00</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M2</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6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xml:space="preserve">93176 TRANSPORTE DE MATERIAL ASFALTICO, COM CAMINHÃO COM CAPACIDADE DE </w:t>
            </w:r>
            <w:proofErr w:type="gramStart"/>
            <w:r w:rsidRPr="00537F78">
              <w:rPr>
                <w:rFonts w:ascii="Calibri" w:hAnsi="Calibri"/>
                <w:color w:val="000000"/>
                <w:sz w:val="22"/>
                <w:szCs w:val="22"/>
              </w:rPr>
              <w:t>30000 L</w:t>
            </w:r>
            <w:proofErr w:type="gramEnd"/>
            <w:r w:rsidRPr="00537F78">
              <w:rPr>
                <w:rFonts w:ascii="Calibri" w:hAnsi="Calibri"/>
                <w:color w:val="000000"/>
                <w:sz w:val="22"/>
                <w:szCs w:val="22"/>
              </w:rPr>
              <w:t xml:space="preserve"> EM</w:t>
            </w:r>
            <w:r w:rsidRPr="00537F78">
              <w:rPr>
                <w:rFonts w:ascii="Calibri" w:hAnsi="Calibri"/>
                <w:color w:val="000000"/>
                <w:sz w:val="22"/>
                <w:szCs w:val="22"/>
              </w:rPr>
              <w:br/>
              <w:t>RODOVIA PAVIMENTADA PARA DISTÂNCIAS MÉDIAS DE TRANSPORTE SUPERIORES A 100 KM. AF_02/2016</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2.201,47</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TX</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xml:space="preserve">003 CBUQ SINAPI (Material) - CAPA espessura </w:t>
            </w:r>
            <w:proofErr w:type="gramStart"/>
            <w:r w:rsidRPr="00537F78">
              <w:rPr>
                <w:rFonts w:ascii="Calibri" w:hAnsi="Calibri"/>
                <w:color w:val="000000"/>
                <w:sz w:val="22"/>
                <w:szCs w:val="22"/>
              </w:rPr>
              <w:t>3cm</w:t>
            </w:r>
            <w:proofErr w:type="gramEnd"/>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39,00</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roofErr w:type="gramStart"/>
            <w:r w:rsidRPr="00537F78">
              <w:rPr>
                <w:rFonts w:ascii="Calibri" w:hAnsi="Calibri"/>
                <w:color w:val="000000"/>
                <w:sz w:val="22"/>
                <w:szCs w:val="22"/>
              </w:rPr>
              <w:t>m³</w:t>
            </w:r>
            <w:proofErr w:type="gramEnd"/>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xml:space="preserve">004 CBUQ SINAPI (Mão de Obra) - CAPA espessura </w:t>
            </w:r>
            <w:proofErr w:type="gramStart"/>
            <w:r w:rsidRPr="00537F78">
              <w:rPr>
                <w:rFonts w:ascii="Calibri" w:hAnsi="Calibri"/>
                <w:color w:val="000000"/>
                <w:sz w:val="22"/>
                <w:szCs w:val="22"/>
              </w:rPr>
              <w:t>3cm</w:t>
            </w:r>
            <w:proofErr w:type="gramEnd"/>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39,00</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M3</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6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93596 TRANSPORTE COM CAMINHÃO BASCULANTE DE 10 M3, EM VIA URBANA PAVIMENTADA, DMT</w:t>
            </w:r>
            <w:r w:rsidRPr="00537F78">
              <w:rPr>
                <w:rFonts w:ascii="Calibri" w:hAnsi="Calibri"/>
                <w:color w:val="000000"/>
                <w:sz w:val="22"/>
                <w:szCs w:val="22"/>
              </w:rPr>
              <w:br/>
              <w:t xml:space="preserve">ACIMA DE </w:t>
            </w:r>
            <w:proofErr w:type="gramStart"/>
            <w:r w:rsidRPr="00537F78">
              <w:rPr>
                <w:rFonts w:ascii="Calibri" w:hAnsi="Calibri"/>
                <w:color w:val="000000"/>
                <w:sz w:val="22"/>
                <w:szCs w:val="22"/>
              </w:rPr>
              <w:t>30 KM</w:t>
            </w:r>
            <w:proofErr w:type="gramEnd"/>
            <w:r w:rsidRPr="00537F78">
              <w:rPr>
                <w:rFonts w:ascii="Calibri" w:hAnsi="Calibri"/>
                <w:color w:val="000000"/>
                <w:sz w:val="22"/>
                <w:szCs w:val="22"/>
              </w:rPr>
              <w:t xml:space="preserve"> (UNIDADE: TXKM). AF_04/2016</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2.340,00</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TX</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Total do Grupo</w:t>
            </w:r>
          </w:p>
        </w:tc>
        <w:tc>
          <w:tcPr>
            <w:tcW w:w="1260"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440"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1143"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000000" w:fill="BFBFBF"/>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TOTAL AUGUSTO SCHWANTES</w:t>
            </w:r>
          </w:p>
        </w:tc>
        <w:tc>
          <w:tcPr>
            <w:tcW w:w="1260" w:type="dxa"/>
            <w:tcBorders>
              <w:top w:val="nil"/>
              <w:left w:val="nil"/>
              <w:bottom w:val="nil"/>
              <w:right w:val="nil"/>
            </w:tcBorders>
            <w:shd w:val="clear" w:color="000000" w:fill="BFBFBF"/>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440" w:type="dxa"/>
            <w:tcBorders>
              <w:top w:val="nil"/>
              <w:left w:val="nil"/>
              <w:bottom w:val="nil"/>
              <w:right w:val="nil"/>
            </w:tcBorders>
            <w:shd w:val="clear" w:color="000000" w:fill="BFBFBF"/>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1143" w:type="dxa"/>
            <w:tcBorders>
              <w:top w:val="nil"/>
              <w:left w:val="nil"/>
              <w:bottom w:val="nil"/>
              <w:right w:val="nil"/>
            </w:tcBorders>
            <w:shd w:val="clear" w:color="000000" w:fill="BFBFBF"/>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000000" w:fill="BFBFBF"/>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000000" w:fill="BFBFBF"/>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roofErr w:type="gramStart"/>
            <w:r w:rsidRPr="00537F78">
              <w:rPr>
                <w:rFonts w:ascii="Calibri" w:hAnsi="Calibri"/>
                <w:color w:val="000000"/>
                <w:sz w:val="22"/>
                <w:szCs w:val="22"/>
              </w:rPr>
              <w:t>4</w:t>
            </w:r>
            <w:proofErr w:type="gramEnd"/>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4. ARISTEU PEREIRA</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4. 1. LIMPEZA</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73806/1 LIMPEZA DE SUPERFICIES COM JATO DE ALTA PRESSAO DE AR E AGUA</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1.200,00</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M2</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Total do Grupo</w:t>
            </w:r>
          </w:p>
        </w:tc>
        <w:tc>
          <w:tcPr>
            <w:tcW w:w="1260"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440"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1143"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xml:space="preserve"> </w:t>
            </w: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4. 2. REPERFILAMENTO</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roofErr w:type="gramStart"/>
            <w:r w:rsidRPr="00537F78">
              <w:rPr>
                <w:rFonts w:ascii="Calibri" w:hAnsi="Calibri"/>
                <w:color w:val="000000"/>
                <w:sz w:val="22"/>
                <w:szCs w:val="22"/>
              </w:rPr>
              <w:t>72942 PINTURA</w:t>
            </w:r>
            <w:proofErr w:type="gramEnd"/>
            <w:r w:rsidRPr="00537F78">
              <w:rPr>
                <w:rFonts w:ascii="Calibri" w:hAnsi="Calibri"/>
                <w:color w:val="000000"/>
                <w:sz w:val="22"/>
                <w:szCs w:val="22"/>
              </w:rPr>
              <w:t xml:space="preserve"> DE LIGACAO COM EMULSAO RR-1C</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1.200,00</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M2</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6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xml:space="preserve">93176 TRANSPORTE DE MATERIAL ASFALTICO, COM CAMINHÃO COM CAPACIDADE DE </w:t>
            </w:r>
            <w:proofErr w:type="gramStart"/>
            <w:r w:rsidRPr="00537F78">
              <w:rPr>
                <w:rFonts w:ascii="Calibri" w:hAnsi="Calibri"/>
                <w:color w:val="000000"/>
                <w:sz w:val="22"/>
                <w:szCs w:val="22"/>
              </w:rPr>
              <w:t>30000 L</w:t>
            </w:r>
            <w:proofErr w:type="gramEnd"/>
            <w:r w:rsidRPr="00537F78">
              <w:rPr>
                <w:rFonts w:ascii="Calibri" w:hAnsi="Calibri"/>
                <w:color w:val="000000"/>
                <w:sz w:val="22"/>
                <w:szCs w:val="22"/>
              </w:rPr>
              <w:t xml:space="preserve"> EM</w:t>
            </w:r>
            <w:r w:rsidRPr="00537F78">
              <w:rPr>
                <w:rFonts w:ascii="Calibri" w:hAnsi="Calibri"/>
                <w:color w:val="000000"/>
                <w:sz w:val="22"/>
                <w:szCs w:val="22"/>
              </w:rPr>
              <w:br/>
              <w:t>RODOVIA PAVIMENTADA PARA DISTÂNCIAS MÉDIAS DE TRANSPORTE SUPERIORES A 100 KM. AF_02/2016</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2.032,13</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TX</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xml:space="preserve">001 CBUQ SINAPI (Material)- REPERFILAMENTO espessura </w:t>
            </w:r>
            <w:proofErr w:type="gramStart"/>
            <w:r w:rsidRPr="00537F78">
              <w:rPr>
                <w:rFonts w:ascii="Calibri" w:hAnsi="Calibri"/>
                <w:color w:val="000000"/>
                <w:sz w:val="22"/>
                <w:szCs w:val="22"/>
              </w:rPr>
              <w:t>3cm</w:t>
            </w:r>
            <w:proofErr w:type="gramEnd"/>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36,00</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M3</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002 CBUQ SINAPI (Mão de Obra) -</w:t>
            </w:r>
            <w:proofErr w:type="gramStart"/>
            <w:r w:rsidRPr="00537F78">
              <w:rPr>
                <w:rFonts w:ascii="Calibri" w:hAnsi="Calibri"/>
                <w:color w:val="000000"/>
                <w:sz w:val="22"/>
                <w:szCs w:val="22"/>
              </w:rPr>
              <w:t xml:space="preserve">  </w:t>
            </w:r>
            <w:proofErr w:type="gramEnd"/>
            <w:r w:rsidRPr="00537F78">
              <w:rPr>
                <w:rFonts w:ascii="Calibri" w:hAnsi="Calibri"/>
                <w:color w:val="000000"/>
                <w:sz w:val="22"/>
                <w:szCs w:val="22"/>
              </w:rPr>
              <w:t>REPERFILAMENTO espessura 3cm</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36,00</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M3</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6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vAlign w:val="bottom"/>
            <w:hideMark/>
          </w:tcPr>
          <w:p w:rsidR="0002461D" w:rsidRPr="00537F78" w:rsidRDefault="0002461D" w:rsidP="0002461D">
            <w:pPr>
              <w:spacing w:after="0" w:line="240" w:lineRule="auto"/>
              <w:rPr>
                <w:rFonts w:ascii="Calibri" w:hAnsi="Calibri"/>
                <w:color w:val="000000"/>
                <w:sz w:val="22"/>
                <w:szCs w:val="22"/>
              </w:rPr>
            </w:pPr>
            <w:proofErr w:type="gramStart"/>
            <w:r w:rsidRPr="00537F78">
              <w:rPr>
                <w:rFonts w:ascii="Calibri" w:hAnsi="Calibri"/>
                <w:color w:val="000000"/>
                <w:sz w:val="22"/>
                <w:szCs w:val="22"/>
              </w:rPr>
              <w:t>93596 TRANSPORTE</w:t>
            </w:r>
            <w:proofErr w:type="gramEnd"/>
            <w:r w:rsidRPr="00537F78">
              <w:rPr>
                <w:rFonts w:ascii="Calibri" w:hAnsi="Calibri"/>
                <w:color w:val="000000"/>
                <w:sz w:val="22"/>
                <w:szCs w:val="22"/>
              </w:rPr>
              <w:t xml:space="preserve"> COM CAMINHÃO BASCULANTE DE 10 M3, EM VIA URBANA PAVIMENTADA (UNI</w:t>
            </w:r>
            <w:r w:rsidRPr="00537F78">
              <w:rPr>
                <w:rFonts w:ascii="Calibri" w:hAnsi="Calibri"/>
                <w:color w:val="000000"/>
                <w:sz w:val="22"/>
                <w:szCs w:val="22"/>
              </w:rPr>
              <w:br/>
              <w:t>DADE: TONXKM). AF_04/2016</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2.160,00</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TX</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Total do Grupo</w:t>
            </w:r>
          </w:p>
        </w:tc>
        <w:tc>
          <w:tcPr>
            <w:tcW w:w="1260"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440"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1143"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xml:space="preserve"> </w:t>
            </w: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4. 3. CAPA</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roofErr w:type="gramStart"/>
            <w:r w:rsidRPr="00537F78">
              <w:rPr>
                <w:rFonts w:ascii="Calibri" w:hAnsi="Calibri"/>
                <w:color w:val="000000"/>
                <w:sz w:val="22"/>
                <w:szCs w:val="22"/>
              </w:rPr>
              <w:t>72942 PINTURA</w:t>
            </w:r>
            <w:proofErr w:type="gramEnd"/>
            <w:r w:rsidRPr="00537F78">
              <w:rPr>
                <w:rFonts w:ascii="Calibri" w:hAnsi="Calibri"/>
                <w:color w:val="000000"/>
                <w:sz w:val="22"/>
                <w:szCs w:val="22"/>
              </w:rPr>
              <w:t xml:space="preserve"> DE LIGACAO COM EMULSAO RR-1C</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585,00</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M2</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6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xml:space="preserve">93176 TRANSPORTE DE MATERIAL ASFALTICO, COM CAMINHÃO COM CAPACIDADE DE </w:t>
            </w:r>
            <w:proofErr w:type="gramStart"/>
            <w:r w:rsidRPr="00537F78">
              <w:rPr>
                <w:rFonts w:ascii="Calibri" w:hAnsi="Calibri"/>
                <w:color w:val="000000"/>
                <w:sz w:val="22"/>
                <w:szCs w:val="22"/>
              </w:rPr>
              <w:t>30000 L</w:t>
            </w:r>
            <w:proofErr w:type="gramEnd"/>
            <w:r w:rsidRPr="00537F78">
              <w:rPr>
                <w:rFonts w:ascii="Calibri" w:hAnsi="Calibri"/>
                <w:color w:val="000000"/>
                <w:sz w:val="22"/>
                <w:szCs w:val="22"/>
              </w:rPr>
              <w:t xml:space="preserve"> EM</w:t>
            </w:r>
            <w:r w:rsidRPr="00537F78">
              <w:rPr>
                <w:rFonts w:ascii="Calibri" w:hAnsi="Calibri"/>
                <w:color w:val="000000"/>
                <w:sz w:val="22"/>
                <w:szCs w:val="22"/>
              </w:rPr>
              <w:br/>
              <w:t>RODOVIA PAVIMENTADA PARA DISTÂNCIAS MÉDIAS DE TRANSPORTE SUPERIORES A 100 KM. AF_02/2016</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990,66</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TX</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xml:space="preserve">003 CBUQ SINAPI (Material) - CAPA espessura </w:t>
            </w:r>
            <w:proofErr w:type="gramStart"/>
            <w:r w:rsidRPr="00537F78">
              <w:rPr>
                <w:rFonts w:ascii="Calibri" w:hAnsi="Calibri"/>
                <w:color w:val="000000"/>
                <w:sz w:val="22"/>
                <w:szCs w:val="22"/>
              </w:rPr>
              <w:t>3cm</w:t>
            </w:r>
            <w:proofErr w:type="gramEnd"/>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17,55</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M3</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xml:space="preserve">004 CBUQ SINAPI (Mão de Obra) - CAPA espessura </w:t>
            </w:r>
            <w:proofErr w:type="gramStart"/>
            <w:r w:rsidRPr="00537F78">
              <w:rPr>
                <w:rFonts w:ascii="Calibri" w:hAnsi="Calibri"/>
                <w:color w:val="000000"/>
                <w:sz w:val="22"/>
                <w:szCs w:val="22"/>
              </w:rPr>
              <w:t>3cm</w:t>
            </w:r>
            <w:proofErr w:type="gramEnd"/>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17,55</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M3</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6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vAlign w:val="bottom"/>
            <w:hideMark/>
          </w:tcPr>
          <w:p w:rsidR="0002461D" w:rsidRPr="00537F78" w:rsidRDefault="0002461D" w:rsidP="0002461D">
            <w:pPr>
              <w:spacing w:after="0" w:line="240" w:lineRule="auto"/>
              <w:rPr>
                <w:rFonts w:ascii="Calibri" w:hAnsi="Calibri"/>
                <w:color w:val="000000"/>
                <w:sz w:val="22"/>
                <w:szCs w:val="22"/>
              </w:rPr>
            </w:pPr>
            <w:proofErr w:type="gramStart"/>
            <w:r w:rsidRPr="00537F78">
              <w:rPr>
                <w:rFonts w:ascii="Calibri" w:hAnsi="Calibri"/>
                <w:color w:val="000000"/>
                <w:sz w:val="22"/>
                <w:szCs w:val="22"/>
              </w:rPr>
              <w:t>93596 TRANSPORTE</w:t>
            </w:r>
            <w:proofErr w:type="gramEnd"/>
            <w:r w:rsidRPr="00537F78">
              <w:rPr>
                <w:rFonts w:ascii="Calibri" w:hAnsi="Calibri"/>
                <w:color w:val="000000"/>
                <w:sz w:val="22"/>
                <w:szCs w:val="22"/>
              </w:rPr>
              <w:t xml:space="preserve"> COM CAMINHÃO BASCULANTE DE 10 M3, EM VIA URBANA PAVIMENTADA (UNI</w:t>
            </w:r>
            <w:r w:rsidRPr="00537F78">
              <w:rPr>
                <w:rFonts w:ascii="Calibri" w:hAnsi="Calibri"/>
                <w:color w:val="000000"/>
                <w:sz w:val="22"/>
                <w:szCs w:val="22"/>
              </w:rPr>
              <w:br/>
              <w:t>DADE: TONXKM). AF_04/2016</w:t>
            </w: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r w:rsidRPr="00537F78">
              <w:rPr>
                <w:rFonts w:ascii="Calibri" w:hAnsi="Calibri"/>
                <w:color w:val="000000"/>
                <w:sz w:val="22"/>
                <w:szCs w:val="22"/>
              </w:rPr>
              <w:t>1.053,00</w:t>
            </w: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TX</w:t>
            </w: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Total do Grupo</w:t>
            </w:r>
          </w:p>
        </w:tc>
        <w:tc>
          <w:tcPr>
            <w:tcW w:w="1260"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440"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1143"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000000" w:fill="D8D8D8"/>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000000" w:fill="BFBFBF"/>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TOTAL ARISTEU PEREIRA</w:t>
            </w:r>
          </w:p>
        </w:tc>
        <w:tc>
          <w:tcPr>
            <w:tcW w:w="1260" w:type="dxa"/>
            <w:tcBorders>
              <w:top w:val="nil"/>
              <w:left w:val="nil"/>
              <w:bottom w:val="nil"/>
              <w:right w:val="nil"/>
            </w:tcBorders>
            <w:shd w:val="clear" w:color="000000" w:fill="BFBFBF"/>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440" w:type="dxa"/>
            <w:tcBorders>
              <w:top w:val="nil"/>
              <w:left w:val="nil"/>
              <w:bottom w:val="nil"/>
              <w:right w:val="nil"/>
            </w:tcBorders>
            <w:shd w:val="clear" w:color="000000" w:fill="BFBFBF"/>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1143" w:type="dxa"/>
            <w:tcBorders>
              <w:top w:val="nil"/>
              <w:left w:val="nil"/>
              <w:bottom w:val="nil"/>
              <w:right w:val="nil"/>
            </w:tcBorders>
            <w:shd w:val="clear" w:color="000000" w:fill="BFBFBF"/>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nil"/>
              <w:right w:val="nil"/>
            </w:tcBorders>
            <w:shd w:val="clear" w:color="000000" w:fill="BFBFBF"/>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nil"/>
              <w:right w:val="single" w:sz="4" w:space="0" w:color="auto"/>
            </w:tcBorders>
            <w:shd w:val="clear" w:color="000000" w:fill="BFBFBF"/>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r w:rsidR="0002461D" w:rsidRPr="00537F78" w:rsidTr="0002461D">
        <w:trPr>
          <w:trHeight w:val="300"/>
        </w:trPr>
        <w:tc>
          <w:tcPr>
            <w:tcW w:w="580" w:type="dxa"/>
            <w:tcBorders>
              <w:top w:val="nil"/>
              <w:left w:val="single" w:sz="4" w:space="0" w:color="auto"/>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5374"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6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43"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126" w:type="dxa"/>
            <w:tcBorders>
              <w:top w:val="nil"/>
              <w:left w:val="nil"/>
              <w:bottom w:val="nil"/>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c>
          <w:tcPr>
            <w:tcW w:w="1276" w:type="dxa"/>
            <w:tcBorders>
              <w:top w:val="nil"/>
              <w:left w:val="nil"/>
              <w:bottom w:val="nil"/>
              <w:right w:val="single" w:sz="4" w:space="0" w:color="auto"/>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p>
        </w:tc>
      </w:tr>
      <w:tr w:rsidR="0002461D" w:rsidRPr="00537F78" w:rsidTr="0002461D">
        <w:trPr>
          <w:trHeight w:val="315"/>
        </w:trPr>
        <w:tc>
          <w:tcPr>
            <w:tcW w:w="580" w:type="dxa"/>
            <w:tcBorders>
              <w:top w:val="nil"/>
              <w:left w:val="single" w:sz="4" w:space="0" w:color="auto"/>
              <w:bottom w:val="single" w:sz="4" w:space="0" w:color="auto"/>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5374" w:type="dxa"/>
            <w:tcBorders>
              <w:top w:val="nil"/>
              <w:left w:val="nil"/>
              <w:bottom w:val="single" w:sz="4" w:space="0" w:color="auto"/>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Total do Orçamento do lote 02 (dois):</w:t>
            </w:r>
          </w:p>
        </w:tc>
        <w:tc>
          <w:tcPr>
            <w:tcW w:w="1260" w:type="dxa"/>
            <w:tcBorders>
              <w:top w:val="nil"/>
              <w:left w:val="nil"/>
              <w:bottom w:val="single" w:sz="4" w:space="0" w:color="auto"/>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440" w:type="dxa"/>
            <w:tcBorders>
              <w:top w:val="nil"/>
              <w:left w:val="nil"/>
              <w:bottom w:val="single" w:sz="4" w:space="0" w:color="auto"/>
              <w:right w:val="nil"/>
            </w:tcBorders>
            <w:shd w:val="clear" w:color="auto" w:fill="auto"/>
            <w:noWrap/>
            <w:vAlign w:val="bottom"/>
            <w:hideMark/>
          </w:tcPr>
          <w:p w:rsidR="0002461D" w:rsidRPr="00537F78" w:rsidRDefault="0002461D" w:rsidP="0002461D">
            <w:pPr>
              <w:spacing w:after="0" w:line="240" w:lineRule="auto"/>
              <w:rPr>
                <w:rFonts w:ascii="Calibri" w:hAnsi="Calibri"/>
                <w:color w:val="000000"/>
                <w:sz w:val="22"/>
                <w:szCs w:val="22"/>
              </w:rPr>
            </w:pPr>
            <w:r w:rsidRPr="00537F78">
              <w:rPr>
                <w:rFonts w:ascii="Calibri" w:hAnsi="Calibri"/>
                <w:color w:val="000000"/>
                <w:sz w:val="22"/>
                <w:szCs w:val="22"/>
              </w:rPr>
              <w:t> </w:t>
            </w:r>
          </w:p>
        </w:tc>
        <w:tc>
          <w:tcPr>
            <w:tcW w:w="1143" w:type="dxa"/>
            <w:tcBorders>
              <w:top w:val="nil"/>
              <w:left w:val="nil"/>
              <w:bottom w:val="single" w:sz="4" w:space="0" w:color="auto"/>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126" w:type="dxa"/>
            <w:tcBorders>
              <w:top w:val="nil"/>
              <w:left w:val="nil"/>
              <w:bottom w:val="single" w:sz="4" w:space="0" w:color="auto"/>
              <w:right w:val="nil"/>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bottom"/>
            <w:hideMark/>
          </w:tcPr>
          <w:p w:rsidR="0002461D" w:rsidRPr="00537F78" w:rsidRDefault="0002461D" w:rsidP="0002461D">
            <w:pPr>
              <w:spacing w:after="0" w:line="240" w:lineRule="auto"/>
              <w:jc w:val="right"/>
              <w:rPr>
                <w:rFonts w:ascii="Calibri" w:hAnsi="Calibri"/>
                <w:color w:val="000000"/>
                <w:sz w:val="22"/>
                <w:szCs w:val="22"/>
              </w:rPr>
            </w:pPr>
          </w:p>
        </w:tc>
      </w:tr>
    </w:tbl>
    <w:p w:rsidR="0002461D" w:rsidRPr="00537F78" w:rsidRDefault="0002461D" w:rsidP="0002461D">
      <w:pPr>
        <w:tabs>
          <w:tab w:val="left" w:pos="851"/>
        </w:tabs>
        <w:overflowPunct w:val="0"/>
        <w:autoSpaceDE w:val="0"/>
        <w:autoSpaceDN w:val="0"/>
        <w:adjustRightInd w:val="0"/>
        <w:spacing w:after="0" w:line="240" w:lineRule="auto"/>
        <w:jc w:val="both"/>
        <w:textAlignment w:val="baseline"/>
        <w:rPr>
          <w:rFonts w:ascii="Arial" w:hAnsi="Arial" w:cs="Arial"/>
          <w:bCs/>
          <w:sz w:val="14"/>
          <w:szCs w:val="14"/>
        </w:rPr>
      </w:pPr>
    </w:p>
    <w:p w:rsidR="00F91A1D" w:rsidRPr="00537F78" w:rsidRDefault="00E442A7" w:rsidP="00F91A1D">
      <w:pPr>
        <w:tabs>
          <w:tab w:val="left" w:pos="851"/>
        </w:tabs>
        <w:overflowPunct w:val="0"/>
        <w:autoSpaceDE w:val="0"/>
        <w:autoSpaceDN w:val="0"/>
        <w:adjustRightInd w:val="0"/>
        <w:spacing w:after="0" w:line="240" w:lineRule="auto"/>
        <w:jc w:val="center"/>
        <w:textAlignment w:val="baseline"/>
        <w:rPr>
          <w:rFonts w:ascii="Arial" w:hAnsi="Arial" w:cs="Arial"/>
        </w:rPr>
      </w:pPr>
      <w:r w:rsidRPr="00537F78">
        <w:rPr>
          <w:rFonts w:ascii="Arial" w:hAnsi="Arial" w:cs="Arial"/>
        </w:rPr>
        <w:t xml:space="preserve"> </w:t>
      </w:r>
      <w:r w:rsidR="00F91A1D" w:rsidRPr="00537F78">
        <w:rPr>
          <w:rFonts w:ascii="Arial" w:hAnsi="Arial" w:cs="Arial"/>
        </w:rPr>
        <w:t>[&lt;LOCAL&gt;], [&lt;DATA&gt;].</w:t>
      </w: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37F78">
        <w:rPr>
          <w:rFonts w:ascii="Arial" w:hAnsi="Arial" w:cs="Arial"/>
          <w:color w:val="000000"/>
        </w:rPr>
        <w:t>[&lt;ASSINATURA DO REPRESENTANTE LEGAL DO LICITANTE&gt;]</w:t>
      </w:r>
    </w:p>
    <w:p w:rsidR="00F91A1D" w:rsidRPr="00537F78" w:rsidRDefault="00F91A1D" w:rsidP="00F91A1D">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37F78">
        <w:rPr>
          <w:rFonts w:ascii="Arial" w:hAnsi="Arial" w:cs="Arial"/>
          <w:color w:val="000000"/>
        </w:rPr>
        <w:t>[&lt;NOME COMPLETO E SEM ABREVIAÇÕES DO REPRESENTANTE LEGAL DO LICITANTE&gt;]</w:t>
      </w:r>
    </w:p>
    <w:p w:rsidR="00F91A1D" w:rsidRPr="00537F78" w:rsidRDefault="00F91A1D" w:rsidP="00F91A1D">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37F78">
        <w:rPr>
          <w:rFonts w:ascii="Arial" w:hAnsi="Arial" w:cs="Arial"/>
          <w:color w:val="000000"/>
        </w:rPr>
        <w:t>[&lt;CARGO/FUNÇÃO DO REPRESENTANTE LEGAL DO LICITANTE&gt;]</w:t>
      </w:r>
    </w:p>
    <w:p w:rsidR="00F91A1D" w:rsidRPr="00537F78" w:rsidRDefault="00F91A1D" w:rsidP="00F91A1D">
      <w:pPr>
        <w:spacing w:after="0" w:line="240" w:lineRule="auto"/>
        <w:rPr>
          <w:rFonts w:ascii="Arial" w:hAnsi="Arial" w:cs="Arial"/>
          <w:b/>
          <w:bCs/>
          <w:color w:val="000000"/>
          <w:sz w:val="24"/>
          <w:szCs w:val="24"/>
        </w:rPr>
      </w:pPr>
    </w:p>
    <w:p w:rsidR="00F91A1D" w:rsidRPr="00537F78" w:rsidRDefault="00F91A1D" w:rsidP="00F91A1D">
      <w:pPr>
        <w:spacing w:after="0" w:line="240" w:lineRule="auto"/>
        <w:jc w:val="center"/>
        <w:rPr>
          <w:rFonts w:ascii="Arial" w:hAnsi="Arial" w:cs="Arial"/>
          <w:b/>
          <w:bCs/>
          <w:color w:val="800000"/>
          <w:sz w:val="24"/>
          <w:szCs w:val="24"/>
        </w:rPr>
      </w:pPr>
      <w:r w:rsidRPr="00537F78">
        <w:rPr>
          <w:rFonts w:ascii="Arial" w:hAnsi="Arial" w:cs="Arial"/>
          <w:b/>
          <w:bCs/>
          <w:color w:val="000000"/>
          <w:sz w:val="24"/>
          <w:szCs w:val="24"/>
        </w:rPr>
        <w:br w:type="page"/>
      </w:r>
    </w:p>
    <w:p w:rsidR="00F91A1D" w:rsidRPr="00537F78" w:rsidRDefault="00F91A1D" w:rsidP="00F91A1D">
      <w:pPr>
        <w:tabs>
          <w:tab w:val="left" w:pos="851"/>
        </w:tabs>
        <w:overflowPunct w:val="0"/>
        <w:autoSpaceDE w:val="0"/>
        <w:autoSpaceDN w:val="0"/>
        <w:adjustRightInd w:val="0"/>
        <w:spacing w:after="0" w:line="240" w:lineRule="auto"/>
        <w:jc w:val="center"/>
        <w:textAlignment w:val="baseline"/>
        <w:rPr>
          <w:rFonts w:ascii="Arial" w:hAnsi="Arial" w:cs="Arial"/>
          <w:b/>
        </w:rPr>
      </w:pPr>
      <w:r w:rsidRPr="00537F78">
        <w:rPr>
          <w:rFonts w:ascii="Arial" w:hAnsi="Arial" w:cs="Arial"/>
          <w:b/>
        </w:rPr>
        <w:lastRenderedPageBreak/>
        <w:t>TOMADA DE PREÇOS Nº 20/2018</w:t>
      </w: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bCs/>
        </w:rPr>
      </w:pPr>
    </w:p>
    <w:p w:rsidR="00F91A1D" w:rsidRPr="00537F78" w:rsidRDefault="00F91A1D" w:rsidP="00F91A1D">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37F78">
        <w:rPr>
          <w:rFonts w:ascii="Arial" w:hAnsi="Arial" w:cs="Arial"/>
          <w:b/>
          <w:bCs/>
        </w:rPr>
        <w:t>PROCESSO Nº 420/2018</w:t>
      </w: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bCs/>
        </w:rPr>
      </w:pPr>
    </w:p>
    <w:p w:rsidR="00F91A1D" w:rsidRPr="00537F78" w:rsidRDefault="00F91A1D" w:rsidP="00F91A1D">
      <w:pPr>
        <w:tabs>
          <w:tab w:val="left" w:pos="851"/>
        </w:tabs>
        <w:overflowPunct w:val="0"/>
        <w:autoSpaceDE w:val="0"/>
        <w:autoSpaceDN w:val="0"/>
        <w:adjustRightInd w:val="0"/>
        <w:spacing w:after="0" w:line="240" w:lineRule="auto"/>
        <w:jc w:val="center"/>
        <w:textAlignment w:val="baseline"/>
        <w:rPr>
          <w:rFonts w:ascii="Arial" w:hAnsi="Arial" w:cs="Arial"/>
          <w:b/>
        </w:rPr>
      </w:pPr>
      <w:r w:rsidRPr="00537F78">
        <w:rPr>
          <w:rFonts w:ascii="Arial" w:hAnsi="Arial" w:cs="Arial"/>
          <w:b/>
        </w:rPr>
        <w:t>ANEXO VII</w:t>
      </w: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bCs/>
        </w:rPr>
      </w:pPr>
    </w:p>
    <w:p w:rsidR="00F91A1D" w:rsidRPr="00537F78" w:rsidRDefault="009F5773" w:rsidP="00F91A1D">
      <w:pPr>
        <w:tabs>
          <w:tab w:val="left" w:pos="851"/>
        </w:tabs>
        <w:overflowPunct w:val="0"/>
        <w:autoSpaceDE w:val="0"/>
        <w:autoSpaceDN w:val="0"/>
        <w:adjustRightInd w:val="0"/>
        <w:spacing w:after="0" w:line="240" w:lineRule="auto"/>
        <w:jc w:val="center"/>
        <w:textAlignment w:val="baseline"/>
        <w:rPr>
          <w:rFonts w:ascii="Arial" w:hAnsi="Arial" w:cs="Arial"/>
          <w:b/>
        </w:rPr>
      </w:pPr>
      <w:r w:rsidRPr="00537F78">
        <w:rPr>
          <w:rFonts w:ascii="Arial" w:hAnsi="Arial" w:cs="Arial"/>
          <w:b/>
        </w:rPr>
        <w:t>REQUISIÇÃO INTERNA N° 128/2018 - SMODUTRAN</w:t>
      </w:r>
    </w:p>
    <w:p w:rsidR="00F91A1D" w:rsidRPr="00537F78" w:rsidRDefault="00F91A1D" w:rsidP="00F91A1D">
      <w:pPr>
        <w:tabs>
          <w:tab w:val="left" w:pos="851"/>
        </w:tabs>
        <w:overflowPunct w:val="0"/>
        <w:autoSpaceDE w:val="0"/>
        <w:autoSpaceDN w:val="0"/>
        <w:adjustRightInd w:val="0"/>
        <w:spacing w:after="0" w:line="240" w:lineRule="auto"/>
        <w:jc w:val="both"/>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F91A1D">
      <w:pPr>
        <w:tabs>
          <w:tab w:val="left" w:pos="851"/>
        </w:tabs>
        <w:overflowPunct w:val="0"/>
        <w:autoSpaceDE w:val="0"/>
        <w:autoSpaceDN w:val="0"/>
        <w:adjustRightInd w:val="0"/>
        <w:spacing w:after="0" w:line="240" w:lineRule="auto"/>
        <w:textAlignment w:val="baseline"/>
        <w:rPr>
          <w:rFonts w:ascii="Arial" w:hAnsi="Arial" w:cs="Arial"/>
        </w:rPr>
      </w:pPr>
    </w:p>
    <w:p w:rsidR="009F5773" w:rsidRPr="00537F78" w:rsidRDefault="009F5773" w:rsidP="009F5773">
      <w:pPr>
        <w:tabs>
          <w:tab w:val="left" w:pos="851"/>
        </w:tabs>
        <w:overflowPunct w:val="0"/>
        <w:autoSpaceDE w:val="0"/>
        <w:autoSpaceDN w:val="0"/>
        <w:adjustRightInd w:val="0"/>
        <w:spacing w:after="0" w:line="240" w:lineRule="auto"/>
        <w:jc w:val="center"/>
        <w:textAlignment w:val="baseline"/>
        <w:rPr>
          <w:rFonts w:ascii="Arial" w:hAnsi="Arial" w:cs="Arial"/>
          <w:b/>
        </w:rPr>
      </w:pPr>
      <w:r w:rsidRPr="00537F78">
        <w:rPr>
          <w:rFonts w:ascii="Arial" w:hAnsi="Arial" w:cs="Arial"/>
          <w:b/>
        </w:rPr>
        <w:lastRenderedPageBreak/>
        <w:t>TOMADA DE PREÇOS Nº 20/2018</w:t>
      </w:r>
    </w:p>
    <w:p w:rsidR="009F5773" w:rsidRPr="00537F78" w:rsidRDefault="009F5773" w:rsidP="009F5773">
      <w:pPr>
        <w:tabs>
          <w:tab w:val="left" w:pos="851"/>
        </w:tabs>
        <w:overflowPunct w:val="0"/>
        <w:autoSpaceDE w:val="0"/>
        <w:autoSpaceDN w:val="0"/>
        <w:adjustRightInd w:val="0"/>
        <w:spacing w:after="0" w:line="240" w:lineRule="auto"/>
        <w:textAlignment w:val="baseline"/>
        <w:rPr>
          <w:rFonts w:ascii="Arial" w:hAnsi="Arial" w:cs="Arial"/>
          <w:bCs/>
        </w:rPr>
      </w:pPr>
    </w:p>
    <w:p w:rsidR="009F5773" w:rsidRPr="00537F78" w:rsidRDefault="009F5773" w:rsidP="009F5773">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37F78">
        <w:rPr>
          <w:rFonts w:ascii="Arial" w:hAnsi="Arial" w:cs="Arial"/>
          <w:b/>
          <w:bCs/>
        </w:rPr>
        <w:t>PROCESSO Nº 420/2018</w:t>
      </w:r>
    </w:p>
    <w:p w:rsidR="009F5773" w:rsidRPr="00537F78" w:rsidRDefault="009F5773" w:rsidP="009F5773">
      <w:pPr>
        <w:tabs>
          <w:tab w:val="left" w:pos="851"/>
        </w:tabs>
        <w:overflowPunct w:val="0"/>
        <w:autoSpaceDE w:val="0"/>
        <w:autoSpaceDN w:val="0"/>
        <w:adjustRightInd w:val="0"/>
        <w:spacing w:after="0" w:line="240" w:lineRule="auto"/>
        <w:textAlignment w:val="baseline"/>
        <w:rPr>
          <w:rFonts w:ascii="Arial" w:hAnsi="Arial" w:cs="Arial"/>
          <w:bCs/>
        </w:rPr>
      </w:pPr>
    </w:p>
    <w:p w:rsidR="009F5773" w:rsidRPr="00537F78" w:rsidRDefault="009F5773" w:rsidP="009F5773">
      <w:pPr>
        <w:tabs>
          <w:tab w:val="left" w:pos="851"/>
        </w:tabs>
        <w:overflowPunct w:val="0"/>
        <w:autoSpaceDE w:val="0"/>
        <w:autoSpaceDN w:val="0"/>
        <w:adjustRightInd w:val="0"/>
        <w:spacing w:after="0" w:line="240" w:lineRule="auto"/>
        <w:jc w:val="center"/>
        <w:textAlignment w:val="baseline"/>
        <w:rPr>
          <w:rFonts w:ascii="Arial" w:hAnsi="Arial" w:cs="Arial"/>
          <w:b/>
        </w:rPr>
      </w:pPr>
      <w:r w:rsidRPr="00537F78">
        <w:rPr>
          <w:rFonts w:ascii="Arial" w:hAnsi="Arial" w:cs="Arial"/>
          <w:b/>
        </w:rPr>
        <w:t>ANEXO VIII</w:t>
      </w:r>
    </w:p>
    <w:p w:rsidR="009F5773" w:rsidRPr="00537F78" w:rsidRDefault="009F5773" w:rsidP="009F5773">
      <w:pPr>
        <w:tabs>
          <w:tab w:val="left" w:pos="851"/>
        </w:tabs>
        <w:overflowPunct w:val="0"/>
        <w:autoSpaceDE w:val="0"/>
        <w:autoSpaceDN w:val="0"/>
        <w:adjustRightInd w:val="0"/>
        <w:spacing w:after="0" w:line="240" w:lineRule="auto"/>
        <w:textAlignment w:val="baseline"/>
        <w:rPr>
          <w:rFonts w:ascii="Arial" w:hAnsi="Arial" w:cs="Arial"/>
          <w:bCs/>
        </w:rPr>
      </w:pPr>
    </w:p>
    <w:p w:rsidR="009F5773" w:rsidRPr="00537F78" w:rsidRDefault="009F5773" w:rsidP="009F5773">
      <w:pPr>
        <w:tabs>
          <w:tab w:val="left" w:pos="851"/>
        </w:tabs>
        <w:overflowPunct w:val="0"/>
        <w:autoSpaceDE w:val="0"/>
        <w:autoSpaceDN w:val="0"/>
        <w:adjustRightInd w:val="0"/>
        <w:spacing w:after="0" w:line="240" w:lineRule="auto"/>
        <w:jc w:val="center"/>
        <w:textAlignment w:val="baseline"/>
        <w:rPr>
          <w:rFonts w:ascii="Arial" w:hAnsi="Arial" w:cs="Arial"/>
        </w:rPr>
      </w:pPr>
      <w:r w:rsidRPr="00537F78">
        <w:rPr>
          <w:rFonts w:ascii="Arial" w:hAnsi="Arial" w:cs="Arial"/>
          <w:b/>
        </w:rPr>
        <w:t>REQUISIÇÕES INTERNAS N°S 127/2018 E 129/2018 - SMODUTRAN</w:t>
      </w: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p w:rsidR="00F91A1D" w:rsidRPr="00537F78" w:rsidRDefault="00F91A1D" w:rsidP="00F91A1D">
      <w:pPr>
        <w:tabs>
          <w:tab w:val="left" w:pos="851"/>
        </w:tabs>
        <w:overflowPunct w:val="0"/>
        <w:autoSpaceDE w:val="0"/>
        <w:autoSpaceDN w:val="0"/>
        <w:adjustRightInd w:val="0"/>
        <w:spacing w:after="0" w:line="240" w:lineRule="auto"/>
        <w:textAlignment w:val="baseline"/>
        <w:rPr>
          <w:rFonts w:ascii="Arial" w:hAnsi="Arial" w:cs="Arial"/>
        </w:rPr>
      </w:pPr>
    </w:p>
    <w:sectPr w:rsidR="00F91A1D" w:rsidRPr="00537F78" w:rsidSect="00A71B97">
      <w:headerReference w:type="default" r:id="rId14"/>
      <w:footerReference w:type="even" r:id="rId15"/>
      <w:footerReference w:type="default" r:id="rId16"/>
      <w:headerReference w:type="first" r:id="rId17"/>
      <w:pgSz w:w="11907" w:h="16840" w:code="9"/>
      <w:pgMar w:top="1843" w:right="1134" w:bottom="993" w:left="1134" w:header="720" w:footer="38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461D" w:rsidRDefault="0002461D" w:rsidP="00B8020F">
      <w:pPr>
        <w:spacing w:after="0" w:line="240" w:lineRule="auto"/>
      </w:pPr>
      <w:r>
        <w:separator/>
      </w:r>
    </w:p>
  </w:endnote>
  <w:endnote w:type="continuationSeparator" w:id="0">
    <w:p w:rsidR="0002461D" w:rsidRDefault="0002461D" w:rsidP="00B802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61D" w:rsidRDefault="001C23E3">
    <w:pPr>
      <w:pStyle w:val="Rodap"/>
      <w:framePr w:wrap="around" w:vAnchor="text" w:hAnchor="margin" w:xAlign="center" w:y="1"/>
      <w:rPr>
        <w:rStyle w:val="Nmerodepgina"/>
      </w:rPr>
    </w:pPr>
    <w:r>
      <w:rPr>
        <w:rStyle w:val="Nmerodepgina"/>
      </w:rPr>
      <w:fldChar w:fldCharType="begin"/>
    </w:r>
    <w:r w:rsidR="0002461D">
      <w:rPr>
        <w:rStyle w:val="Nmerodepgina"/>
      </w:rPr>
      <w:instrText xml:space="preserve">PAGE  </w:instrText>
    </w:r>
    <w:r>
      <w:rPr>
        <w:rStyle w:val="Nmerodepgina"/>
      </w:rPr>
      <w:fldChar w:fldCharType="end"/>
    </w:r>
  </w:p>
  <w:p w:rsidR="0002461D" w:rsidRDefault="0002461D">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61D" w:rsidRDefault="001C23E3" w:rsidP="00A71B97">
    <w:pPr>
      <w:pStyle w:val="Rodap"/>
      <w:jc w:val="center"/>
      <w:rPr>
        <w:rFonts w:ascii="Bookman Old Style" w:hAnsi="Bookman Old Style"/>
        <w:sz w:val="16"/>
      </w:rPr>
    </w:pPr>
    <w:r w:rsidRPr="001C23E3">
      <w:rPr>
        <w:rFonts w:ascii="Abadi MT Condensed Light" w:hAnsi="Abadi MT Condensed Light"/>
        <w:noProof/>
        <w:sz w:val="18"/>
      </w:rPr>
      <w:pict>
        <v:line id="_x0000_s1027" style="position:absolute;left:0;text-align:left;flip:y;z-index:251658752" from="-.95pt,4.55pt" to="481.9pt,4.55pt" o:allowincell="f" strokecolor="yellow" strokeweight="3pt"/>
      </w:pict>
    </w:r>
  </w:p>
  <w:p w:rsidR="0002461D" w:rsidRDefault="0002461D" w:rsidP="00A71B97">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02461D" w:rsidRPr="00D84521" w:rsidRDefault="0002461D" w:rsidP="00A71B97">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461D" w:rsidRDefault="0002461D" w:rsidP="00B8020F">
      <w:pPr>
        <w:spacing w:after="0" w:line="240" w:lineRule="auto"/>
      </w:pPr>
      <w:r>
        <w:separator/>
      </w:r>
    </w:p>
  </w:footnote>
  <w:footnote w:type="continuationSeparator" w:id="0">
    <w:p w:rsidR="0002461D" w:rsidRDefault="0002461D" w:rsidP="00B802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61D" w:rsidRPr="00945DA4" w:rsidRDefault="001C23E3" w:rsidP="00A71B97">
    <w:pPr>
      <w:pStyle w:val="Ttulo1"/>
      <w:rPr>
        <w:rFonts w:ascii="Book Antiqua" w:hAnsi="Book Antiqua" w:cs="Arial"/>
        <w:sz w:val="28"/>
        <w:szCs w:val="28"/>
        <w:u w:val="none"/>
      </w:rPr>
    </w:pPr>
    <w:r>
      <w:rPr>
        <w:rFonts w:ascii="Book Antiqua" w:hAnsi="Book Antiqua" w:cs="Arial"/>
        <w:noProof/>
        <w:sz w:val="28"/>
        <w:szCs w:val="28"/>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5pt;margin-top:-17.05pt;width:57.6pt;height:64.8pt;z-index:251656704;visibility:visible;mso-wrap-edited:f">
          <v:imagedata r:id="rId1" o:title=""/>
        </v:shape>
        <o:OLEObject Type="Embed" ProgID="Word.Picture.8" ShapeID="_x0000_s1025" DrawAspect="Content" ObjectID="_1588060441" r:id="rId2"/>
      </w:pict>
    </w:r>
    <w:r w:rsidR="0002461D" w:rsidRPr="00945DA4">
      <w:rPr>
        <w:rFonts w:ascii="Book Antiqua" w:hAnsi="Book Antiqua" w:cs="Arial"/>
        <w:sz w:val="28"/>
        <w:szCs w:val="28"/>
        <w:u w:val="none"/>
      </w:rPr>
      <w:t>MUNICÍPIO DE IJUÍ – PODER EXECUTIVO</w:t>
    </w:r>
  </w:p>
  <w:p w:rsidR="0002461D" w:rsidRPr="00E34457" w:rsidRDefault="0002461D" w:rsidP="00A71B97">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02461D" w:rsidRPr="00E34457" w:rsidRDefault="0002461D" w:rsidP="00A71B97">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02461D" w:rsidRDefault="001C23E3">
    <w:pPr>
      <w:pStyle w:val="Cabealho"/>
    </w:pPr>
    <w:r w:rsidRPr="001C23E3">
      <w:rPr>
        <w:rFonts w:ascii="Book Antiqua" w:hAnsi="Book Antiqua" w:cs="Arial"/>
        <w:b/>
        <w:noProof/>
      </w:rPr>
      <w:pict>
        <v:line id="_x0000_s1026" style="position:absolute;z-index:251657728" from="-.95pt,8.7pt" to="481.9pt,8.7pt" strokecolor="yellow" strokeweight="3p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61D" w:rsidRDefault="0002461D">
    <w:pPr>
      <w:pStyle w:val="Cabealho"/>
      <w:spacing w:before="60" w:after="60"/>
      <w:jc w:val="center"/>
      <w:rPr>
        <w:rFonts w:ascii="Arial" w:hAnsi="Arial" w:cs="Arial"/>
        <w:b/>
        <w:bCs/>
        <w:sz w:val="22"/>
      </w:rPr>
    </w:pPr>
    <w:r>
      <w:rPr>
        <w:rFonts w:ascii="Arial" w:hAnsi="Arial" w:cs="Arial"/>
        <w:b/>
        <w:bCs/>
        <w:sz w:val="22"/>
      </w:rPr>
      <w:t>PREFEITURA MUNICIPAL DE SANTA ROSA</w:t>
    </w:r>
  </w:p>
  <w:p w:rsidR="0002461D" w:rsidRDefault="0002461D">
    <w:pPr>
      <w:pStyle w:val="Cabealho"/>
      <w:spacing w:before="60" w:after="60"/>
      <w:jc w:val="center"/>
      <w:rPr>
        <w:rFonts w:ascii="Arial" w:hAnsi="Arial" w:cs="Arial"/>
      </w:rPr>
    </w:pPr>
    <w:r>
      <w:rPr>
        <w:rFonts w:ascii="Arial" w:hAnsi="Arial" w:cs="Arial"/>
      </w:rPr>
      <w:t>Av. Expedicionário Weber, 2983 – B. Cruzeiro – Santa Rosa/RS – CEP 98900-</w:t>
    </w:r>
    <w:proofErr w:type="gramStart"/>
    <w:r>
      <w:rPr>
        <w:rFonts w:ascii="Arial" w:hAnsi="Arial" w:cs="Arial"/>
      </w:rPr>
      <w:t>000</w:t>
    </w:r>
    <w:proofErr w:type="gramEnd"/>
  </w:p>
  <w:p w:rsidR="0002461D" w:rsidRDefault="0002461D">
    <w:pPr>
      <w:pStyle w:val="Cabealho"/>
      <w:spacing w:before="60" w:after="60"/>
      <w:jc w:val="center"/>
      <w:rPr>
        <w:rFonts w:ascii="Arial" w:hAnsi="Arial" w:cs="Arial"/>
      </w:rPr>
    </w:pPr>
    <w:r>
      <w:rPr>
        <w:rFonts w:ascii="Arial" w:hAnsi="Arial" w:cs="Arial"/>
      </w:rPr>
      <w:t xml:space="preserve">Fone: </w:t>
    </w:r>
    <w:proofErr w:type="gramStart"/>
    <w:r>
      <w:rPr>
        <w:rFonts w:ascii="Arial" w:hAnsi="Arial" w:cs="Arial"/>
      </w:rPr>
      <w:t>055 3511 7766 ramal 294</w:t>
    </w:r>
    <w:proofErr w:type="gramEnd"/>
    <w:r>
      <w:rPr>
        <w:rFonts w:ascii="Arial" w:hAnsi="Arial" w:cs="Arial"/>
      </w:rPr>
      <w:t xml:space="preserve">/ 218 – Fone/fax: 055 3511 7678 </w:t>
    </w:r>
  </w:p>
  <w:p w:rsidR="0002461D" w:rsidRDefault="0002461D">
    <w:pPr>
      <w:pStyle w:val="Cabealho"/>
      <w:pBdr>
        <w:bottom w:val="single" w:sz="12" w:space="1" w:color="auto"/>
      </w:pBdr>
      <w:spacing w:before="60" w:after="60"/>
      <w:jc w:val="center"/>
      <w:rPr>
        <w:rFonts w:ascii="Arial" w:hAnsi="Arial" w:cs="Arial"/>
      </w:rPr>
    </w:pPr>
    <w:r>
      <w:rPr>
        <w:rFonts w:ascii="Arial" w:hAnsi="Arial" w:cs="Arial"/>
      </w:rPr>
      <w:t xml:space="preserve">CNPJ. 88546.890/0001-82     e-mail: </w:t>
    </w:r>
    <w:hyperlink r:id="rId1" w:history="1">
      <w:r>
        <w:rPr>
          <w:rStyle w:val="Hyperlink"/>
        </w:rPr>
        <w:t>sro.compras@viabrazil.com.br</w:t>
      </w:r>
    </w:hyperlink>
  </w:p>
  <w:p w:rsidR="0002461D" w:rsidRDefault="0002461D">
    <w:pPr>
      <w:pStyle w:val="Cabealho"/>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C70A5"/>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1B817C0"/>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586212F"/>
    <w:multiLevelType w:val="hybridMultilevel"/>
    <w:tmpl w:val="A85AF2D4"/>
    <w:lvl w:ilvl="0" w:tplc="3FFE7490">
      <w:start w:val="1"/>
      <w:numFmt w:val="decimal"/>
      <w:lvlText w:val="%1"/>
      <w:lvlJc w:val="left"/>
      <w:pPr>
        <w:tabs>
          <w:tab w:val="num" w:pos="1065"/>
        </w:tabs>
        <w:ind w:left="1065" w:hanging="705"/>
      </w:pPr>
      <w:rPr>
        <w:rFonts w:hint="default"/>
        <w:b/>
      </w:rPr>
    </w:lvl>
    <w:lvl w:ilvl="1" w:tplc="3C947308">
      <w:numFmt w:val="none"/>
      <w:lvlText w:val=""/>
      <w:lvlJc w:val="left"/>
      <w:pPr>
        <w:tabs>
          <w:tab w:val="num" w:pos="360"/>
        </w:tabs>
      </w:pPr>
    </w:lvl>
    <w:lvl w:ilvl="2" w:tplc="87C05420">
      <w:numFmt w:val="none"/>
      <w:lvlText w:val=""/>
      <w:lvlJc w:val="left"/>
      <w:pPr>
        <w:tabs>
          <w:tab w:val="num" w:pos="360"/>
        </w:tabs>
      </w:pPr>
    </w:lvl>
    <w:lvl w:ilvl="3" w:tplc="B3740040">
      <w:numFmt w:val="none"/>
      <w:lvlText w:val=""/>
      <w:lvlJc w:val="left"/>
      <w:pPr>
        <w:tabs>
          <w:tab w:val="num" w:pos="360"/>
        </w:tabs>
      </w:pPr>
    </w:lvl>
    <w:lvl w:ilvl="4" w:tplc="E4BE01EA">
      <w:numFmt w:val="none"/>
      <w:lvlText w:val=""/>
      <w:lvlJc w:val="left"/>
      <w:pPr>
        <w:tabs>
          <w:tab w:val="num" w:pos="360"/>
        </w:tabs>
      </w:pPr>
    </w:lvl>
    <w:lvl w:ilvl="5" w:tplc="F140E10E">
      <w:numFmt w:val="none"/>
      <w:lvlText w:val=""/>
      <w:lvlJc w:val="left"/>
      <w:pPr>
        <w:tabs>
          <w:tab w:val="num" w:pos="360"/>
        </w:tabs>
      </w:pPr>
    </w:lvl>
    <w:lvl w:ilvl="6" w:tplc="874C1048">
      <w:numFmt w:val="none"/>
      <w:lvlText w:val=""/>
      <w:lvlJc w:val="left"/>
      <w:pPr>
        <w:tabs>
          <w:tab w:val="num" w:pos="360"/>
        </w:tabs>
      </w:pPr>
    </w:lvl>
    <w:lvl w:ilvl="7" w:tplc="19D66E58">
      <w:numFmt w:val="none"/>
      <w:lvlText w:val=""/>
      <w:lvlJc w:val="left"/>
      <w:pPr>
        <w:tabs>
          <w:tab w:val="num" w:pos="360"/>
        </w:tabs>
      </w:pPr>
    </w:lvl>
    <w:lvl w:ilvl="8" w:tplc="A2AADA0A">
      <w:numFmt w:val="none"/>
      <w:lvlText w:val=""/>
      <w:lvlJc w:val="left"/>
      <w:pPr>
        <w:tabs>
          <w:tab w:val="num" w:pos="360"/>
        </w:tabs>
      </w:pPr>
    </w:lvl>
  </w:abstractNum>
  <w:abstractNum w:abstractNumId="3">
    <w:nsid w:val="0A7E25E8"/>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C1C361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5">
    <w:nsid w:val="0D1224EA"/>
    <w:multiLevelType w:val="hybridMultilevel"/>
    <w:tmpl w:val="61BE372C"/>
    <w:lvl w:ilvl="0" w:tplc="FD5AEA82">
      <w:start w:val="1"/>
      <w:numFmt w:val="decimal"/>
      <w:lvlText w:val="%1"/>
      <w:lvlJc w:val="left"/>
      <w:pPr>
        <w:tabs>
          <w:tab w:val="num" w:pos="1065"/>
        </w:tabs>
        <w:ind w:left="1065" w:hanging="705"/>
      </w:pPr>
      <w:rPr>
        <w:rFonts w:hint="default"/>
      </w:rPr>
    </w:lvl>
    <w:lvl w:ilvl="1" w:tplc="04883C1E">
      <w:numFmt w:val="none"/>
      <w:lvlText w:val=""/>
      <w:lvlJc w:val="left"/>
      <w:pPr>
        <w:tabs>
          <w:tab w:val="num" w:pos="360"/>
        </w:tabs>
      </w:pPr>
    </w:lvl>
    <w:lvl w:ilvl="2" w:tplc="960A935E">
      <w:numFmt w:val="none"/>
      <w:lvlText w:val=""/>
      <w:lvlJc w:val="left"/>
      <w:pPr>
        <w:tabs>
          <w:tab w:val="num" w:pos="360"/>
        </w:tabs>
      </w:pPr>
    </w:lvl>
    <w:lvl w:ilvl="3" w:tplc="1896B91A">
      <w:numFmt w:val="none"/>
      <w:lvlText w:val=""/>
      <w:lvlJc w:val="left"/>
      <w:pPr>
        <w:tabs>
          <w:tab w:val="num" w:pos="360"/>
        </w:tabs>
      </w:pPr>
    </w:lvl>
    <w:lvl w:ilvl="4" w:tplc="D062FA70">
      <w:numFmt w:val="none"/>
      <w:lvlText w:val=""/>
      <w:lvlJc w:val="left"/>
      <w:pPr>
        <w:tabs>
          <w:tab w:val="num" w:pos="360"/>
        </w:tabs>
      </w:pPr>
    </w:lvl>
    <w:lvl w:ilvl="5" w:tplc="508EE9FC">
      <w:numFmt w:val="none"/>
      <w:lvlText w:val=""/>
      <w:lvlJc w:val="left"/>
      <w:pPr>
        <w:tabs>
          <w:tab w:val="num" w:pos="360"/>
        </w:tabs>
      </w:pPr>
    </w:lvl>
    <w:lvl w:ilvl="6" w:tplc="2D4C0586">
      <w:numFmt w:val="none"/>
      <w:lvlText w:val=""/>
      <w:lvlJc w:val="left"/>
      <w:pPr>
        <w:tabs>
          <w:tab w:val="num" w:pos="360"/>
        </w:tabs>
      </w:pPr>
    </w:lvl>
    <w:lvl w:ilvl="7" w:tplc="4B0C82E2">
      <w:numFmt w:val="none"/>
      <w:lvlText w:val=""/>
      <w:lvlJc w:val="left"/>
      <w:pPr>
        <w:tabs>
          <w:tab w:val="num" w:pos="360"/>
        </w:tabs>
      </w:pPr>
    </w:lvl>
    <w:lvl w:ilvl="8" w:tplc="9A7E438C">
      <w:numFmt w:val="none"/>
      <w:lvlText w:val=""/>
      <w:lvlJc w:val="left"/>
      <w:pPr>
        <w:tabs>
          <w:tab w:val="num" w:pos="360"/>
        </w:tabs>
      </w:pPr>
    </w:lvl>
  </w:abstractNum>
  <w:abstractNum w:abstractNumId="6">
    <w:nsid w:val="10BF2D16"/>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7">
    <w:nsid w:val="13C176FC"/>
    <w:multiLevelType w:val="multilevel"/>
    <w:tmpl w:val="DC94D2A4"/>
    <w:lvl w:ilvl="0">
      <w:start w:val="6"/>
      <w:numFmt w:val="decimal"/>
      <w:lvlText w:val="%1."/>
      <w:lvlJc w:val="left"/>
      <w:pPr>
        <w:tabs>
          <w:tab w:val="num" w:pos="990"/>
        </w:tabs>
        <w:ind w:left="990" w:hanging="990"/>
      </w:pPr>
      <w:rPr>
        <w:rFonts w:hint="default"/>
        <w:b/>
      </w:rPr>
    </w:lvl>
    <w:lvl w:ilvl="1">
      <w:start w:val="1"/>
      <w:numFmt w:val="decimal"/>
      <w:lvlText w:val="%1.%2."/>
      <w:lvlJc w:val="left"/>
      <w:pPr>
        <w:tabs>
          <w:tab w:val="num" w:pos="990"/>
        </w:tabs>
        <w:ind w:left="990" w:hanging="990"/>
      </w:pPr>
      <w:rPr>
        <w:rFonts w:hint="default"/>
        <w:b/>
      </w:rPr>
    </w:lvl>
    <w:lvl w:ilvl="2">
      <w:start w:val="2"/>
      <w:numFmt w:val="decimal"/>
      <w:lvlText w:val="%1.%2.%3."/>
      <w:lvlJc w:val="left"/>
      <w:pPr>
        <w:tabs>
          <w:tab w:val="num" w:pos="990"/>
        </w:tabs>
        <w:ind w:left="990" w:hanging="990"/>
      </w:pPr>
      <w:rPr>
        <w:rFonts w:hint="default"/>
        <w:b/>
      </w:rPr>
    </w:lvl>
    <w:lvl w:ilvl="3">
      <w:start w:val="1"/>
      <w:numFmt w:val="decimal"/>
      <w:lvlText w:val="%1.%2.%3.%4."/>
      <w:lvlJc w:val="left"/>
      <w:pPr>
        <w:tabs>
          <w:tab w:val="num" w:pos="990"/>
        </w:tabs>
        <w:ind w:left="990" w:hanging="99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nsid w:val="13EB4C46"/>
    <w:multiLevelType w:val="hybridMultilevel"/>
    <w:tmpl w:val="B9CEAB0A"/>
    <w:lvl w:ilvl="0" w:tplc="E8B296B2">
      <w:start w:val="1"/>
      <w:numFmt w:val="bullet"/>
      <w:lvlText w:val=""/>
      <w:lvlJc w:val="left"/>
      <w:pPr>
        <w:tabs>
          <w:tab w:val="num" w:pos="720"/>
        </w:tabs>
        <w:ind w:left="720" w:hanging="360"/>
      </w:pPr>
      <w:rPr>
        <w:rFonts w:ascii="Symbol" w:hAnsi="Symbol" w:hint="default"/>
        <w:color w:val="auto"/>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9">
    <w:nsid w:val="165A2CFF"/>
    <w:multiLevelType w:val="hybridMultilevel"/>
    <w:tmpl w:val="BBB6BF5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F">
      <w:start w:val="1"/>
      <w:numFmt w:val="decimal"/>
      <w:lvlText w:val="%2."/>
      <w:lvlJc w:val="left"/>
      <w:pPr>
        <w:tabs>
          <w:tab w:val="num" w:pos="1440"/>
        </w:tabs>
        <w:ind w:left="1440" w:hanging="360"/>
      </w:pPr>
      <w:rPr>
        <w:rFonts w:hint="default"/>
      </w:rPr>
    </w:lvl>
    <w:lvl w:ilvl="2" w:tplc="BB66C180">
      <w:start w:val="1"/>
      <w:numFmt w:val="decimal"/>
      <w:lvlText w:val="%3"/>
      <w:lvlJc w:val="left"/>
      <w:pPr>
        <w:tabs>
          <w:tab w:val="num" w:pos="2655"/>
        </w:tabs>
        <w:ind w:left="2655" w:hanging="855"/>
      </w:pPr>
      <w:rPr>
        <w:rFonts w:hint="default"/>
      </w:rPr>
    </w:lvl>
    <w:lvl w:ilvl="3" w:tplc="387E8A8A">
      <w:start w:val="1"/>
      <w:numFmt w:val="lowerLetter"/>
      <w:lvlText w:val="%4)"/>
      <w:lvlJc w:val="left"/>
      <w:pPr>
        <w:tabs>
          <w:tab w:val="num" w:pos="2880"/>
        </w:tabs>
        <w:ind w:left="2880" w:hanging="360"/>
      </w:pPr>
      <w:rPr>
        <w:rFonts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0">
    <w:nsid w:val="206276C4"/>
    <w:multiLevelType w:val="hybridMultilevel"/>
    <w:tmpl w:val="38428512"/>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220724E2"/>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2">
    <w:nsid w:val="25160826"/>
    <w:multiLevelType w:val="multilevel"/>
    <w:tmpl w:val="8FBC855A"/>
    <w:lvl w:ilvl="0">
      <w:start w:val="12"/>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5527B4B"/>
    <w:multiLevelType w:val="hybridMultilevel"/>
    <w:tmpl w:val="62582740"/>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4">
    <w:nsid w:val="25C6503D"/>
    <w:multiLevelType w:val="multilevel"/>
    <w:tmpl w:val="3EA00C7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6">
    <w:nsid w:val="284D454B"/>
    <w:multiLevelType w:val="multilevel"/>
    <w:tmpl w:val="0AAE1AAA"/>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29803B29"/>
    <w:multiLevelType w:val="multilevel"/>
    <w:tmpl w:val="138644FC"/>
    <w:lvl w:ilvl="0">
      <w:start w:val="8"/>
      <w:numFmt w:val="decimal"/>
      <w:pStyle w:val="Ttulo8"/>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29F96F83"/>
    <w:multiLevelType w:val="hybridMultilevel"/>
    <w:tmpl w:val="8A7AEB5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9">
    <w:nsid w:val="2BCA1A08"/>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nsid w:val="2DD50628"/>
    <w:multiLevelType w:val="hybridMultilevel"/>
    <w:tmpl w:val="2ABA86E2"/>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2E2B6F21"/>
    <w:multiLevelType w:val="hybridMultilevel"/>
    <w:tmpl w:val="0F42C8D4"/>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2">
    <w:nsid w:val="2E4D7274"/>
    <w:multiLevelType w:val="multilevel"/>
    <w:tmpl w:val="7BC4713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2F550985"/>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4">
    <w:nsid w:val="30405655"/>
    <w:multiLevelType w:val="multilevel"/>
    <w:tmpl w:val="62105C0E"/>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5">
    <w:nsid w:val="3189086E"/>
    <w:multiLevelType w:val="hybridMultilevel"/>
    <w:tmpl w:val="CFDA5BFE"/>
    <w:lvl w:ilvl="0" w:tplc="1506E1A4">
      <w:start w:val="1"/>
      <w:numFmt w:val="lowerLetter"/>
      <w:lvlText w:val="%1)"/>
      <w:lvlJc w:val="left"/>
      <w:pPr>
        <w:tabs>
          <w:tab w:val="num" w:pos="1350"/>
        </w:tabs>
        <w:ind w:left="1350" w:hanging="360"/>
      </w:pPr>
      <w:rPr>
        <w:rFonts w:hint="default"/>
        <w:b/>
      </w:rPr>
    </w:lvl>
    <w:lvl w:ilvl="1" w:tplc="04160019" w:tentative="1">
      <w:start w:val="1"/>
      <w:numFmt w:val="lowerLetter"/>
      <w:lvlText w:val="%2."/>
      <w:lvlJc w:val="left"/>
      <w:pPr>
        <w:tabs>
          <w:tab w:val="num" w:pos="2070"/>
        </w:tabs>
        <w:ind w:left="2070" w:hanging="360"/>
      </w:pPr>
    </w:lvl>
    <w:lvl w:ilvl="2" w:tplc="0416001B" w:tentative="1">
      <w:start w:val="1"/>
      <w:numFmt w:val="lowerRoman"/>
      <w:lvlText w:val="%3."/>
      <w:lvlJc w:val="right"/>
      <w:pPr>
        <w:tabs>
          <w:tab w:val="num" w:pos="2790"/>
        </w:tabs>
        <w:ind w:left="2790" w:hanging="180"/>
      </w:pPr>
    </w:lvl>
    <w:lvl w:ilvl="3" w:tplc="0416000F" w:tentative="1">
      <w:start w:val="1"/>
      <w:numFmt w:val="decimal"/>
      <w:lvlText w:val="%4."/>
      <w:lvlJc w:val="left"/>
      <w:pPr>
        <w:tabs>
          <w:tab w:val="num" w:pos="3510"/>
        </w:tabs>
        <w:ind w:left="3510" w:hanging="360"/>
      </w:pPr>
    </w:lvl>
    <w:lvl w:ilvl="4" w:tplc="04160019" w:tentative="1">
      <w:start w:val="1"/>
      <w:numFmt w:val="lowerLetter"/>
      <w:lvlText w:val="%5."/>
      <w:lvlJc w:val="left"/>
      <w:pPr>
        <w:tabs>
          <w:tab w:val="num" w:pos="4230"/>
        </w:tabs>
        <w:ind w:left="4230" w:hanging="360"/>
      </w:pPr>
    </w:lvl>
    <w:lvl w:ilvl="5" w:tplc="0416001B" w:tentative="1">
      <w:start w:val="1"/>
      <w:numFmt w:val="lowerRoman"/>
      <w:lvlText w:val="%6."/>
      <w:lvlJc w:val="right"/>
      <w:pPr>
        <w:tabs>
          <w:tab w:val="num" w:pos="4950"/>
        </w:tabs>
        <w:ind w:left="4950" w:hanging="180"/>
      </w:pPr>
    </w:lvl>
    <w:lvl w:ilvl="6" w:tplc="0416000F" w:tentative="1">
      <w:start w:val="1"/>
      <w:numFmt w:val="decimal"/>
      <w:lvlText w:val="%7."/>
      <w:lvlJc w:val="left"/>
      <w:pPr>
        <w:tabs>
          <w:tab w:val="num" w:pos="5670"/>
        </w:tabs>
        <w:ind w:left="5670" w:hanging="360"/>
      </w:pPr>
    </w:lvl>
    <w:lvl w:ilvl="7" w:tplc="04160019" w:tentative="1">
      <w:start w:val="1"/>
      <w:numFmt w:val="lowerLetter"/>
      <w:lvlText w:val="%8."/>
      <w:lvlJc w:val="left"/>
      <w:pPr>
        <w:tabs>
          <w:tab w:val="num" w:pos="6390"/>
        </w:tabs>
        <w:ind w:left="6390" w:hanging="360"/>
      </w:pPr>
    </w:lvl>
    <w:lvl w:ilvl="8" w:tplc="0416001B" w:tentative="1">
      <w:start w:val="1"/>
      <w:numFmt w:val="lowerRoman"/>
      <w:lvlText w:val="%9."/>
      <w:lvlJc w:val="right"/>
      <w:pPr>
        <w:tabs>
          <w:tab w:val="num" w:pos="7110"/>
        </w:tabs>
        <w:ind w:left="7110" w:hanging="180"/>
      </w:pPr>
    </w:lvl>
  </w:abstractNum>
  <w:abstractNum w:abstractNumId="26">
    <w:nsid w:val="35967D54"/>
    <w:multiLevelType w:val="hybridMultilevel"/>
    <w:tmpl w:val="B3FA2538"/>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7">
    <w:nsid w:val="35C32E02"/>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8">
    <w:nsid w:val="36465E3A"/>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9">
    <w:nsid w:val="3E79674D"/>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0">
    <w:nsid w:val="44AA61E9"/>
    <w:multiLevelType w:val="multilevel"/>
    <w:tmpl w:val="C9229420"/>
    <w:lvl w:ilvl="0">
      <w:start w:val="5"/>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485227CB"/>
    <w:multiLevelType w:val="hybridMultilevel"/>
    <w:tmpl w:val="AC1A1464"/>
    <w:lvl w:ilvl="0" w:tplc="A476C94C">
      <w:start w:val="1"/>
      <w:numFmt w:val="decimal"/>
      <w:lvlText w:val="%1"/>
      <w:lvlJc w:val="left"/>
      <w:pPr>
        <w:tabs>
          <w:tab w:val="num" w:pos="2655"/>
        </w:tabs>
        <w:ind w:left="2655" w:hanging="855"/>
      </w:pPr>
      <w:rPr>
        <w:rFonts w:hint="default"/>
      </w:rPr>
    </w:lvl>
    <w:lvl w:ilvl="1" w:tplc="FDF08298">
      <w:numFmt w:val="none"/>
      <w:lvlText w:val=""/>
      <w:lvlJc w:val="left"/>
      <w:pPr>
        <w:tabs>
          <w:tab w:val="num" w:pos="360"/>
        </w:tabs>
      </w:pPr>
    </w:lvl>
    <w:lvl w:ilvl="2" w:tplc="725A77D6">
      <w:numFmt w:val="none"/>
      <w:lvlText w:val=""/>
      <w:lvlJc w:val="left"/>
      <w:pPr>
        <w:tabs>
          <w:tab w:val="num" w:pos="360"/>
        </w:tabs>
      </w:pPr>
    </w:lvl>
    <w:lvl w:ilvl="3" w:tplc="F1A267B6">
      <w:numFmt w:val="none"/>
      <w:lvlText w:val=""/>
      <w:lvlJc w:val="left"/>
      <w:pPr>
        <w:tabs>
          <w:tab w:val="num" w:pos="360"/>
        </w:tabs>
      </w:pPr>
    </w:lvl>
    <w:lvl w:ilvl="4" w:tplc="06FE7C4C">
      <w:numFmt w:val="none"/>
      <w:lvlText w:val=""/>
      <w:lvlJc w:val="left"/>
      <w:pPr>
        <w:tabs>
          <w:tab w:val="num" w:pos="360"/>
        </w:tabs>
      </w:pPr>
    </w:lvl>
    <w:lvl w:ilvl="5" w:tplc="E3F857EC">
      <w:numFmt w:val="none"/>
      <w:lvlText w:val=""/>
      <w:lvlJc w:val="left"/>
      <w:pPr>
        <w:tabs>
          <w:tab w:val="num" w:pos="360"/>
        </w:tabs>
      </w:pPr>
    </w:lvl>
    <w:lvl w:ilvl="6" w:tplc="7C58C046">
      <w:numFmt w:val="none"/>
      <w:lvlText w:val=""/>
      <w:lvlJc w:val="left"/>
      <w:pPr>
        <w:tabs>
          <w:tab w:val="num" w:pos="360"/>
        </w:tabs>
      </w:pPr>
    </w:lvl>
    <w:lvl w:ilvl="7" w:tplc="AD60CFD4">
      <w:numFmt w:val="none"/>
      <w:lvlText w:val=""/>
      <w:lvlJc w:val="left"/>
      <w:pPr>
        <w:tabs>
          <w:tab w:val="num" w:pos="360"/>
        </w:tabs>
      </w:pPr>
    </w:lvl>
    <w:lvl w:ilvl="8" w:tplc="9FD2E828">
      <w:numFmt w:val="none"/>
      <w:lvlText w:val=""/>
      <w:lvlJc w:val="left"/>
      <w:pPr>
        <w:tabs>
          <w:tab w:val="num" w:pos="360"/>
        </w:tabs>
      </w:pPr>
    </w:lvl>
  </w:abstractNum>
  <w:abstractNum w:abstractNumId="32">
    <w:nsid w:val="4C134728"/>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3">
    <w:nsid w:val="4E944804"/>
    <w:multiLevelType w:val="multilevel"/>
    <w:tmpl w:val="BE98698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589F0E88"/>
    <w:multiLevelType w:val="multilevel"/>
    <w:tmpl w:val="BBB6BF5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lowerLetter"/>
      <w:lvlText w:val="%4)"/>
      <w:lvlJc w:val="left"/>
      <w:pPr>
        <w:tabs>
          <w:tab w:val="num" w:pos="2880"/>
        </w:tabs>
        <w:ind w:left="2880" w:hanging="360"/>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nsid w:val="62692020"/>
    <w:multiLevelType w:val="multilevel"/>
    <w:tmpl w:val="46988596"/>
    <w:lvl w:ilvl="0">
      <w:start w:val="1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657B7E1F"/>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8">
    <w:nsid w:val="6D825EF8"/>
    <w:multiLevelType w:val="multilevel"/>
    <w:tmpl w:val="49F0E8B6"/>
    <w:lvl w:ilvl="0">
      <w:start w:val="1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6EC956B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40">
    <w:nsid w:val="72087EC9"/>
    <w:multiLevelType w:val="hybridMultilevel"/>
    <w:tmpl w:val="1C08AF90"/>
    <w:lvl w:ilvl="0" w:tplc="569E5E1C">
      <w:start w:val="1"/>
      <w:numFmt w:val="lowerLetter"/>
      <w:lvlText w:val="%1)"/>
      <w:lvlJc w:val="left"/>
      <w:pPr>
        <w:tabs>
          <w:tab w:val="num" w:pos="360"/>
        </w:tabs>
        <w:ind w:left="360" w:firstLine="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1">
    <w:nsid w:val="74146EC0"/>
    <w:multiLevelType w:val="multilevel"/>
    <w:tmpl w:val="80D4D098"/>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2"/>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nsid w:val="7E210CF8"/>
    <w:multiLevelType w:val="multilevel"/>
    <w:tmpl w:val="4B0EB6E4"/>
    <w:lvl w:ilvl="0">
      <w:start w:val="6"/>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7"/>
  </w:num>
  <w:num w:numId="2">
    <w:abstractNumId w:val="9"/>
  </w:num>
  <w:num w:numId="3">
    <w:abstractNumId w:val="41"/>
  </w:num>
  <w:num w:numId="4">
    <w:abstractNumId w:val="33"/>
  </w:num>
  <w:num w:numId="5">
    <w:abstractNumId w:val="0"/>
  </w:num>
  <w:num w:numId="6">
    <w:abstractNumId w:val="36"/>
  </w:num>
  <w:num w:numId="7">
    <w:abstractNumId w:val="6"/>
  </w:num>
  <w:num w:numId="8">
    <w:abstractNumId w:val="27"/>
  </w:num>
  <w:num w:numId="9">
    <w:abstractNumId w:val="28"/>
  </w:num>
  <w:num w:numId="10">
    <w:abstractNumId w:val="14"/>
  </w:num>
  <w:num w:numId="11">
    <w:abstractNumId w:val="30"/>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 w:numId="15">
    <w:abstractNumId w:val="31"/>
  </w:num>
  <w:num w:numId="16">
    <w:abstractNumId w:val="34"/>
  </w:num>
  <w:num w:numId="17">
    <w:abstractNumId w:val="10"/>
  </w:num>
  <w:num w:numId="18">
    <w:abstractNumId w:val="8"/>
  </w:num>
  <w:num w:numId="19">
    <w:abstractNumId w:val="7"/>
  </w:num>
  <w:num w:numId="20">
    <w:abstractNumId w:val="25"/>
  </w:num>
  <w:num w:numId="21">
    <w:abstractNumId w:val="39"/>
  </w:num>
  <w:num w:numId="22">
    <w:abstractNumId w:val="4"/>
  </w:num>
  <w:num w:numId="23">
    <w:abstractNumId w:val="24"/>
  </w:num>
  <w:num w:numId="24">
    <w:abstractNumId w:val="1"/>
  </w:num>
  <w:num w:numId="25">
    <w:abstractNumId w:val="19"/>
  </w:num>
  <w:num w:numId="26">
    <w:abstractNumId w:val="3"/>
  </w:num>
  <w:num w:numId="27">
    <w:abstractNumId w:val="26"/>
  </w:num>
  <w:num w:numId="28">
    <w:abstractNumId w:val="21"/>
  </w:num>
  <w:num w:numId="29">
    <w:abstractNumId w:val="15"/>
  </w:num>
  <w:num w:numId="30">
    <w:abstractNumId w:val="18"/>
  </w:num>
  <w:num w:numId="31">
    <w:abstractNumId w:val="20"/>
  </w:num>
  <w:num w:numId="32">
    <w:abstractNumId w:val="42"/>
  </w:num>
  <w:num w:numId="33">
    <w:abstractNumId w:val="16"/>
  </w:num>
  <w:num w:numId="34">
    <w:abstractNumId w:val="40"/>
  </w:num>
  <w:num w:numId="35">
    <w:abstractNumId w:val="22"/>
  </w:num>
  <w:num w:numId="36">
    <w:abstractNumId w:val="23"/>
  </w:num>
  <w:num w:numId="37">
    <w:abstractNumId w:val="11"/>
  </w:num>
  <w:num w:numId="38">
    <w:abstractNumId w:val="32"/>
  </w:num>
  <w:num w:numId="39">
    <w:abstractNumId w:val="37"/>
  </w:num>
  <w:num w:numId="40">
    <w:abstractNumId w:val="29"/>
  </w:num>
  <w:num w:numId="41">
    <w:abstractNumId w:val="12"/>
  </w:num>
  <w:num w:numId="42">
    <w:abstractNumId w:val="35"/>
  </w:num>
  <w:num w:numId="43">
    <w:abstractNumId w:val="38"/>
  </w:num>
  <w:num w:numId="4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F91A1D"/>
    <w:rsid w:val="0002461D"/>
    <w:rsid w:val="00083754"/>
    <w:rsid w:val="001C23E3"/>
    <w:rsid w:val="003840A9"/>
    <w:rsid w:val="00411B81"/>
    <w:rsid w:val="004415E6"/>
    <w:rsid w:val="004936BB"/>
    <w:rsid w:val="00517A66"/>
    <w:rsid w:val="00537F78"/>
    <w:rsid w:val="005F32F6"/>
    <w:rsid w:val="007A0D7E"/>
    <w:rsid w:val="00884E8D"/>
    <w:rsid w:val="008C7248"/>
    <w:rsid w:val="008F5D62"/>
    <w:rsid w:val="009D3D6A"/>
    <w:rsid w:val="009F5773"/>
    <w:rsid w:val="00A71B97"/>
    <w:rsid w:val="00B8020F"/>
    <w:rsid w:val="00E31133"/>
    <w:rsid w:val="00E442A7"/>
    <w:rsid w:val="00F91A1D"/>
    <w:rsid w:val="00FC114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1147"/>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F91A1D"/>
    <w:pPr>
      <w:keepNext/>
      <w:overflowPunct w:val="0"/>
      <w:autoSpaceDE w:val="0"/>
      <w:autoSpaceDN w:val="0"/>
      <w:adjustRightInd w:val="0"/>
      <w:spacing w:after="0" w:line="400" w:lineRule="atLeast"/>
      <w:jc w:val="center"/>
      <w:textAlignment w:val="baseline"/>
      <w:outlineLvl w:val="0"/>
    </w:pPr>
    <w:rPr>
      <w:rFonts w:ascii="Arial" w:hAnsi="Arial"/>
      <w:sz w:val="22"/>
      <w:u w:val="single"/>
    </w:rPr>
  </w:style>
  <w:style w:type="paragraph" w:styleId="Ttulo2">
    <w:name w:val="heading 2"/>
    <w:basedOn w:val="Normal"/>
    <w:next w:val="Normal"/>
    <w:link w:val="Ttulo2Char"/>
    <w:qFormat/>
    <w:rsid w:val="00F91A1D"/>
    <w:pPr>
      <w:keepNext/>
      <w:overflowPunct w:val="0"/>
      <w:autoSpaceDE w:val="0"/>
      <w:autoSpaceDN w:val="0"/>
      <w:adjustRightInd w:val="0"/>
      <w:spacing w:after="0" w:line="400" w:lineRule="atLeast"/>
      <w:ind w:left="720" w:hanging="720"/>
      <w:jc w:val="center"/>
      <w:textAlignment w:val="baseline"/>
      <w:outlineLvl w:val="1"/>
    </w:pPr>
    <w:rPr>
      <w:rFonts w:ascii="Arial" w:hAnsi="Arial"/>
      <w:b/>
      <w:sz w:val="22"/>
    </w:rPr>
  </w:style>
  <w:style w:type="paragraph" w:styleId="Ttulo3">
    <w:name w:val="heading 3"/>
    <w:basedOn w:val="Normal"/>
    <w:next w:val="Normal"/>
    <w:link w:val="Ttulo3Char"/>
    <w:qFormat/>
    <w:rsid w:val="00F91A1D"/>
    <w:pPr>
      <w:keepNext/>
      <w:overflowPunct w:val="0"/>
      <w:autoSpaceDE w:val="0"/>
      <w:autoSpaceDN w:val="0"/>
      <w:adjustRightInd w:val="0"/>
      <w:spacing w:before="80" w:after="80" w:line="240" w:lineRule="auto"/>
      <w:ind w:left="720" w:hanging="720"/>
      <w:jc w:val="center"/>
      <w:textAlignment w:val="baseline"/>
      <w:outlineLvl w:val="2"/>
    </w:pPr>
    <w:rPr>
      <w:rFonts w:ascii="Arial Rounded MT Bold" w:hAnsi="Arial Rounded MT Bold"/>
      <w:b/>
      <w:sz w:val="26"/>
    </w:rPr>
  </w:style>
  <w:style w:type="paragraph" w:styleId="Ttulo4">
    <w:name w:val="heading 4"/>
    <w:basedOn w:val="Normal"/>
    <w:next w:val="Normal"/>
    <w:link w:val="Ttulo4Char"/>
    <w:qFormat/>
    <w:rsid w:val="00F91A1D"/>
    <w:pPr>
      <w:keepNext/>
      <w:overflowPunct w:val="0"/>
      <w:autoSpaceDE w:val="0"/>
      <w:autoSpaceDN w:val="0"/>
      <w:adjustRightInd w:val="0"/>
      <w:spacing w:before="60" w:after="60" w:line="240" w:lineRule="auto"/>
      <w:jc w:val="center"/>
      <w:textAlignment w:val="baseline"/>
      <w:outlineLvl w:val="3"/>
    </w:pPr>
    <w:rPr>
      <w:rFonts w:ascii="Arial" w:hAnsi="Arial" w:cs="Arial"/>
      <w:b/>
    </w:rPr>
  </w:style>
  <w:style w:type="paragraph" w:styleId="Ttulo5">
    <w:name w:val="heading 5"/>
    <w:basedOn w:val="Normal"/>
    <w:next w:val="Normal"/>
    <w:link w:val="Ttulo5Char"/>
    <w:qFormat/>
    <w:rsid w:val="00F91A1D"/>
    <w:pPr>
      <w:keepNext/>
      <w:overflowPunct w:val="0"/>
      <w:autoSpaceDE w:val="0"/>
      <w:autoSpaceDN w:val="0"/>
      <w:adjustRightInd w:val="0"/>
      <w:spacing w:before="60" w:after="60" w:line="240" w:lineRule="auto"/>
      <w:ind w:left="720" w:hanging="720"/>
      <w:jc w:val="center"/>
      <w:textAlignment w:val="baseline"/>
      <w:outlineLvl w:val="4"/>
    </w:pPr>
    <w:rPr>
      <w:rFonts w:ascii="Arial" w:hAnsi="Arial" w:cs="Arial"/>
      <w:b/>
    </w:rPr>
  </w:style>
  <w:style w:type="paragraph" w:styleId="Ttulo6">
    <w:name w:val="heading 6"/>
    <w:basedOn w:val="Normal"/>
    <w:next w:val="Normal"/>
    <w:link w:val="Ttulo6Char"/>
    <w:qFormat/>
    <w:rsid w:val="00F91A1D"/>
    <w:pPr>
      <w:keepNext/>
      <w:overflowPunct w:val="0"/>
      <w:autoSpaceDE w:val="0"/>
      <w:autoSpaceDN w:val="0"/>
      <w:adjustRightInd w:val="0"/>
      <w:spacing w:before="60" w:after="60" w:line="240" w:lineRule="auto"/>
      <w:ind w:right="-374"/>
      <w:jc w:val="center"/>
      <w:textAlignment w:val="baseline"/>
      <w:outlineLvl w:val="5"/>
    </w:pPr>
    <w:rPr>
      <w:rFonts w:ascii="Arial" w:hAnsi="Arial" w:cs="Arial"/>
      <w:b/>
    </w:rPr>
  </w:style>
  <w:style w:type="paragraph" w:styleId="Ttulo7">
    <w:name w:val="heading 7"/>
    <w:basedOn w:val="Normal"/>
    <w:next w:val="Normal"/>
    <w:link w:val="Ttulo7Char"/>
    <w:qFormat/>
    <w:rsid w:val="00F91A1D"/>
    <w:pPr>
      <w:keepNext/>
      <w:overflowPunct w:val="0"/>
      <w:autoSpaceDE w:val="0"/>
      <w:autoSpaceDN w:val="0"/>
      <w:adjustRightInd w:val="0"/>
      <w:spacing w:before="60" w:after="60" w:line="240" w:lineRule="auto"/>
      <w:ind w:left="567" w:hanging="567"/>
      <w:jc w:val="center"/>
      <w:textAlignment w:val="baseline"/>
      <w:outlineLvl w:val="6"/>
    </w:pPr>
    <w:rPr>
      <w:rFonts w:ascii="Arial" w:hAnsi="Arial" w:cs="Arial"/>
      <w:b/>
    </w:rPr>
  </w:style>
  <w:style w:type="paragraph" w:styleId="Ttulo8">
    <w:name w:val="heading 8"/>
    <w:basedOn w:val="Normal"/>
    <w:next w:val="Normal"/>
    <w:link w:val="Ttulo8Char"/>
    <w:qFormat/>
    <w:rsid w:val="00F91A1D"/>
    <w:pPr>
      <w:keepNext/>
      <w:numPr>
        <w:numId w:val="1"/>
      </w:numPr>
      <w:overflowPunct w:val="0"/>
      <w:autoSpaceDE w:val="0"/>
      <w:autoSpaceDN w:val="0"/>
      <w:adjustRightInd w:val="0"/>
      <w:spacing w:before="60" w:after="60" w:line="240" w:lineRule="auto"/>
      <w:jc w:val="center"/>
      <w:textAlignment w:val="baseline"/>
      <w:outlineLvl w:val="7"/>
    </w:pPr>
    <w:rPr>
      <w:rFonts w:ascii="Arial" w:hAnsi="Arial" w:cs="Arial"/>
      <w:b/>
    </w:rPr>
  </w:style>
  <w:style w:type="paragraph" w:styleId="Ttulo9">
    <w:name w:val="heading 9"/>
    <w:basedOn w:val="Normal"/>
    <w:next w:val="Normal"/>
    <w:link w:val="Ttulo9Char"/>
    <w:qFormat/>
    <w:rsid w:val="00F91A1D"/>
    <w:pPr>
      <w:keepNext/>
      <w:overflowPunct w:val="0"/>
      <w:autoSpaceDE w:val="0"/>
      <w:autoSpaceDN w:val="0"/>
      <w:adjustRightInd w:val="0"/>
      <w:spacing w:before="60" w:after="60" w:line="240" w:lineRule="auto"/>
      <w:ind w:left="851" w:hanging="851"/>
      <w:jc w:val="center"/>
      <w:textAlignment w:val="baseline"/>
      <w:outlineLvl w:val="8"/>
    </w:pPr>
    <w:rPr>
      <w:rFonts w:ascii="Arial" w:hAnsi="Arial" w:cs="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91A1D"/>
    <w:rPr>
      <w:rFonts w:ascii="Arial" w:eastAsia="Times New Roman" w:hAnsi="Arial" w:cs="Times New Roman"/>
      <w:szCs w:val="20"/>
      <w:u w:val="single"/>
      <w:lang w:eastAsia="pt-BR"/>
    </w:rPr>
  </w:style>
  <w:style w:type="character" w:customStyle="1" w:styleId="Ttulo2Char">
    <w:name w:val="Título 2 Char"/>
    <w:basedOn w:val="Fontepargpadro"/>
    <w:link w:val="Ttulo2"/>
    <w:rsid w:val="00F91A1D"/>
    <w:rPr>
      <w:rFonts w:ascii="Arial" w:eastAsia="Times New Roman" w:hAnsi="Arial" w:cs="Times New Roman"/>
      <w:b/>
      <w:szCs w:val="20"/>
      <w:lang w:eastAsia="pt-BR"/>
    </w:rPr>
  </w:style>
  <w:style w:type="character" w:customStyle="1" w:styleId="Ttulo3Char">
    <w:name w:val="Título 3 Char"/>
    <w:basedOn w:val="Fontepargpadro"/>
    <w:link w:val="Ttulo3"/>
    <w:rsid w:val="00F91A1D"/>
    <w:rPr>
      <w:rFonts w:ascii="Arial Rounded MT Bold" w:eastAsia="Times New Roman" w:hAnsi="Arial Rounded MT Bold" w:cs="Times New Roman"/>
      <w:b/>
      <w:sz w:val="26"/>
      <w:szCs w:val="20"/>
      <w:lang w:eastAsia="pt-BR"/>
    </w:rPr>
  </w:style>
  <w:style w:type="character" w:customStyle="1" w:styleId="Ttulo4Char">
    <w:name w:val="Título 4 Char"/>
    <w:basedOn w:val="Fontepargpadro"/>
    <w:link w:val="Ttulo4"/>
    <w:rsid w:val="00F91A1D"/>
    <w:rPr>
      <w:rFonts w:ascii="Arial" w:eastAsia="Times New Roman" w:hAnsi="Arial" w:cs="Arial"/>
      <w:b/>
      <w:sz w:val="20"/>
      <w:szCs w:val="20"/>
      <w:lang w:eastAsia="pt-BR"/>
    </w:rPr>
  </w:style>
  <w:style w:type="character" w:customStyle="1" w:styleId="Ttulo5Char">
    <w:name w:val="Título 5 Char"/>
    <w:basedOn w:val="Fontepargpadro"/>
    <w:link w:val="Ttulo5"/>
    <w:rsid w:val="00F91A1D"/>
    <w:rPr>
      <w:rFonts w:ascii="Arial" w:eastAsia="Times New Roman" w:hAnsi="Arial" w:cs="Arial"/>
      <w:b/>
      <w:sz w:val="20"/>
      <w:szCs w:val="20"/>
      <w:lang w:eastAsia="pt-BR"/>
    </w:rPr>
  </w:style>
  <w:style w:type="character" w:customStyle="1" w:styleId="Ttulo6Char">
    <w:name w:val="Título 6 Char"/>
    <w:basedOn w:val="Fontepargpadro"/>
    <w:link w:val="Ttulo6"/>
    <w:rsid w:val="00F91A1D"/>
    <w:rPr>
      <w:rFonts w:ascii="Arial" w:eastAsia="Times New Roman" w:hAnsi="Arial" w:cs="Arial"/>
      <w:b/>
      <w:sz w:val="20"/>
      <w:szCs w:val="20"/>
      <w:lang w:eastAsia="pt-BR"/>
    </w:rPr>
  </w:style>
  <w:style w:type="character" w:customStyle="1" w:styleId="Ttulo7Char">
    <w:name w:val="Título 7 Char"/>
    <w:basedOn w:val="Fontepargpadro"/>
    <w:link w:val="Ttulo7"/>
    <w:rsid w:val="00F91A1D"/>
    <w:rPr>
      <w:rFonts w:ascii="Arial" w:eastAsia="Times New Roman" w:hAnsi="Arial" w:cs="Arial"/>
      <w:b/>
      <w:sz w:val="20"/>
      <w:szCs w:val="20"/>
      <w:lang w:eastAsia="pt-BR"/>
    </w:rPr>
  </w:style>
  <w:style w:type="character" w:customStyle="1" w:styleId="Ttulo8Char">
    <w:name w:val="Título 8 Char"/>
    <w:basedOn w:val="Fontepargpadro"/>
    <w:link w:val="Ttulo8"/>
    <w:rsid w:val="00F91A1D"/>
    <w:rPr>
      <w:rFonts w:ascii="Arial" w:eastAsia="Times New Roman" w:hAnsi="Arial" w:cs="Arial"/>
      <w:b/>
      <w:sz w:val="20"/>
      <w:szCs w:val="20"/>
      <w:lang w:eastAsia="pt-BR"/>
    </w:rPr>
  </w:style>
  <w:style w:type="character" w:customStyle="1" w:styleId="Ttulo9Char">
    <w:name w:val="Título 9 Char"/>
    <w:basedOn w:val="Fontepargpadro"/>
    <w:link w:val="Ttulo9"/>
    <w:rsid w:val="00F91A1D"/>
    <w:rPr>
      <w:rFonts w:ascii="Arial" w:eastAsia="Times New Roman" w:hAnsi="Arial" w:cs="Arial"/>
      <w:b/>
      <w:sz w:val="20"/>
      <w:szCs w:val="20"/>
      <w:lang w:eastAsia="pt-BR"/>
    </w:rPr>
  </w:style>
  <w:style w:type="numbering" w:customStyle="1" w:styleId="Semlista1">
    <w:name w:val="Sem lista1"/>
    <w:next w:val="Semlista"/>
    <w:uiPriority w:val="99"/>
    <w:semiHidden/>
    <w:unhideWhenUsed/>
    <w:rsid w:val="00F91A1D"/>
  </w:style>
  <w:style w:type="character" w:styleId="Nmerodepgina">
    <w:name w:val="page number"/>
    <w:basedOn w:val="Fontepargpadro"/>
    <w:semiHidden/>
    <w:rsid w:val="00F91A1D"/>
  </w:style>
  <w:style w:type="paragraph" w:styleId="Rodap">
    <w:name w:val="footer"/>
    <w:basedOn w:val="Normal"/>
    <w:link w:val="RodapChar"/>
    <w:rsid w:val="00F91A1D"/>
    <w:pPr>
      <w:tabs>
        <w:tab w:val="center" w:pos="4419"/>
        <w:tab w:val="right" w:pos="8838"/>
      </w:tabs>
      <w:overflowPunct w:val="0"/>
      <w:autoSpaceDE w:val="0"/>
      <w:autoSpaceDN w:val="0"/>
      <w:adjustRightInd w:val="0"/>
      <w:spacing w:after="0" w:line="240" w:lineRule="auto"/>
      <w:textAlignment w:val="baseline"/>
    </w:pPr>
  </w:style>
  <w:style w:type="character" w:customStyle="1" w:styleId="RodapChar">
    <w:name w:val="Rodapé Char"/>
    <w:basedOn w:val="Fontepargpadro"/>
    <w:link w:val="Rodap"/>
    <w:rsid w:val="00F91A1D"/>
    <w:rPr>
      <w:rFonts w:ascii="Times New Roman" w:eastAsia="Times New Roman" w:hAnsi="Times New Roman" w:cs="Times New Roman"/>
      <w:sz w:val="20"/>
      <w:szCs w:val="20"/>
      <w:lang w:eastAsia="pt-BR"/>
    </w:rPr>
  </w:style>
  <w:style w:type="paragraph" w:styleId="Cabealho">
    <w:name w:val="header"/>
    <w:basedOn w:val="Normal"/>
    <w:link w:val="CabealhoChar"/>
    <w:rsid w:val="00F91A1D"/>
    <w:pPr>
      <w:tabs>
        <w:tab w:val="center" w:pos="4419"/>
        <w:tab w:val="right" w:pos="8838"/>
      </w:tabs>
      <w:overflowPunct w:val="0"/>
      <w:autoSpaceDE w:val="0"/>
      <w:autoSpaceDN w:val="0"/>
      <w:adjustRightInd w:val="0"/>
      <w:spacing w:after="0" w:line="240" w:lineRule="auto"/>
      <w:textAlignment w:val="baseline"/>
    </w:pPr>
  </w:style>
  <w:style w:type="character" w:customStyle="1" w:styleId="CabealhoChar">
    <w:name w:val="Cabeçalho Char"/>
    <w:basedOn w:val="Fontepargpadro"/>
    <w:link w:val="Cabealho"/>
    <w:rsid w:val="00F91A1D"/>
    <w:rPr>
      <w:rFonts w:ascii="Times New Roman" w:eastAsia="Times New Roman" w:hAnsi="Times New Roman" w:cs="Times New Roman"/>
      <w:sz w:val="20"/>
      <w:szCs w:val="20"/>
      <w:lang w:eastAsia="pt-BR"/>
    </w:rPr>
  </w:style>
  <w:style w:type="character" w:styleId="Hyperlink">
    <w:name w:val="Hyperlink"/>
    <w:uiPriority w:val="99"/>
    <w:rsid w:val="00F91A1D"/>
    <w:rPr>
      <w:color w:val="0000FF"/>
      <w:u w:val="single"/>
    </w:rPr>
  </w:style>
  <w:style w:type="paragraph" w:styleId="Recuodecorpodetexto">
    <w:name w:val="Body Text Indent"/>
    <w:basedOn w:val="Normal"/>
    <w:link w:val="RecuodecorpodetextoChar"/>
    <w:semiHidden/>
    <w:rsid w:val="00F91A1D"/>
    <w:pPr>
      <w:overflowPunct w:val="0"/>
      <w:autoSpaceDE w:val="0"/>
      <w:autoSpaceDN w:val="0"/>
      <w:adjustRightInd w:val="0"/>
      <w:spacing w:after="0" w:line="400" w:lineRule="atLeast"/>
      <w:ind w:left="567" w:hanging="567"/>
      <w:jc w:val="both"/>
      <w:textAlignment w:val="baseline"/>
    </w:pPr>
    <w:rPr>
      <w:rFonts w:ascii="Arial" w:hAnsi="Arial" w:cs="Arial"/>
    </w:rPr>
  </w:style>
  <w:style w:type="character" w:customStyle="1" w:styleId="RecuodecorpodetextoChar">
    <w:name w:val="Recuo de corpo de texto Char"/>
    <w:basedOn w:val="Fontepargpadro"/>
    <w:link w:val="Recuodecorpodetexto"/>
    <w:semiHidden/>
    <w:rsid w:val="00F91A1D"/>
    <w:rPr>
      <w:rFonts w:ascii="Arial" w:eastAsia="Times New Roman" w:hAnsi="Arial" w:cs="Arial"/>
      <w:sz w:val="20"/>
      <w:szCs w:val="20"/>
      <w:lang w:eastAsia="pt-BR"/>
    </w:rPr>
  </w:style>
  <w:style w:type="paragraph" w:styleId="Recuodecorpodetexto2">
    <w:name w:val="Body Text Indent 2"/>
    <w:basedOn w:val="Normal"/>
    <w:link w:val="Recuodecorpodetexto2Char"/>
    <w:semiHidden/>
    <w:rsid w:val="00F91A1D"/>
    <w:pPr>
      <w:tabs>
        <w:tab w:val="left" w:pos="426"/>
      </w:tabs>
      <w:overflowPunct w:val="0"/>
      <w:autoSpaceDE w:val="0"/>
      <w:autoSpaceDN w:val="0"/>
      <w:adjustRightInd w:val="0"/>
      <w:spacing w:after="0" w:line="240" w:lineRule="auto"/>
      <w:ind w:firstLine="993"/>
      <w:jc w:val="both"/>
      <w:textAlignment w:val="baseline"/>
    </w:pPr>
    <w:rPr>
      <w:rFonts w:ascii="Arial" w:hAnsi="Arial" w:cs="Arial"/>
      <w:sz w:val="22"/>
    </w:rPr>
  </w:style>
  <w:style w:type="character" w:customStyle="1" w:styleId="Recuodecorpodetexto2Char">
    <w:name w:val="Recuo de corpo de texto 2 Char"/>
    <w:basedOn w:val="Fontepargpadro"/>
    <w:link w:val="Recuodecorpodetexto2"/>
    <w:semiHidden/>
    <w:rsid w:val="00F91A1D"/>
    <w:rPr>
      <w:rFonts w:ascii="Arial" w:eastAsia="Times New Roman" w:hAnsi="Arial" w:cs="Arial"/>
      <w:szCs w:val="20"/>
      <w:lang w:eastAsia="pt-BR"/>
    </w:rPr>
  </w:style>
  <w:style w:type="paragraph" w:styleId="Recuodecorpodetexto3">
    <w:name w:val="Body Text Indent 3"/>
    <w:basedOn w:val="Normal"/>
    <w:link w:val="Recuodecorpodetexto3Char"/>
    <w:semiHidden/>
    <w:rsid w:val="00F91A1D"/>
    <w:pPr>
      <w:overflowPunct w:val="0"/>
      <w:autoSpaceDE w:val="0"/>
      <w:autoSpaceDN w:val="0"/>
      <w:adjustRightInd w:val="0"/>
      <w:spacing w:after="0" w:line="240" w:lineRule="auto"/>
      <w:ind w:firstLine="709"/>
      <w:jc w:val="both"/>
      <w:textAlignment w:val="baseline"/>
    </w:pPr>
    <w:rPr>
      <w:rFonts w:ascii="Arial" w:hAnsi="Arial" w:cs="Arial"/>
      <w:sz w:val="22"/>
    </w:rPr>
  </w:style>
  <w:style w:type="character" w:customStyle="1" w:styleId="Recuodecorpodetexto3Char">
    <w:name w:val="Recuo de corpo de texto 3 Char"/>
    <w:basedOn w:val="Fontepargpadro"/>
    <w:link w:val="Recuodecorpodetexto3"/>
    <w:semiHidden/>
    <w:rsid w:val="00F91A1D"/>
    <w:rPr>
      <w:rFonts w:ascii="Arial" w:eastAsia="Times New Roman" w:hAnsi="Arial" w:cs="Arial"/>
      <w:szCs w:val="20"/>
      <w:lang w:eastAsia="pt-BR"/>
    </w:rPr>
  </w:style>
  <w:style w:type="paragraph" w:customStyle="1" w:styleId="DivisodeTabelas">
    <w:name w:val="Divisão de Tabelas"/>
    <w:basedOn w:val="Normal"/>
    <w:rsid w:val="00F91A1D"/>
    <w:pPr>
      <w:overflowPunct w:val="0"/>
      <w:autoSpaceDE w:val="0"/>
      <w:autoSpaceDN w:val="0"/>
      <w:adjustRightInd w:val="0"/>
      <w:spacing w:after="0" w:line="20" w:lineRule="exact"/>
    </w:pPr>
  </w:style>
  <w:style w:type="paragraph" w:styleId="Corpodetexto">
    <w:name w:val="Body Text"/>
    <w:basedOn w:val="Normal"/>
    <w:link w:val="CorpodetextoChar"/>
    <w:semiHidden/>
    <w:rsid w:val="00F91A1D"/>
    <w:pPr>
      <w:overflowPunct w:val="0"/>
      <w:autoSpaceDE w:val="0"/>
      <w:autoSpaceDN w:val="0"/>
      <w:adjustRightInd w:val="0"/>
      <w:spacing w:after="0" w:line="240" w:lineRule="auto"/>
      <w:jc w:val="both"/>
      <w:textAlignment w:val="baseline"/>
    </w:pPr>
  </w:style>
  <w:style w:type="character" w:customStyle="1" w:styleId="CorpodetextoChar">
    <w:name w:val="Corpo de texto Char"/>
    <w:basedOn w:val="Fontepargpadro"/>
    <w:link w:val="Corpodetexto"/>
    <w:semiHidden/>
    <w:rsid w:val="00F91A1D"/>
    <w:rPr>
      <w:rFonts w:ascii="Times New Roman" w:eastAsia="Times New Roman" w:hAnsi="Times New Roman" w:cs="Times New Roman"/>
      <w:sz w:val="20"/>
      <w:szCs w:val="20"/>
      <w:lang w:eastAsia="pt-BR"/>
    </w:rPr>
  </w:style>
  <w:style w:type="paragraph" w:styleId="Corpodetexto2">
    <w:name w:val="Body Text 2"/>
    <w:basedOn w:val="Normal"/>
    <w:link w:val="Corpodetexto2Char"/>
    <w:semiHidden/>
    <w:rsid w:val="00F91A1D"/>
    <w:pPr>
      <w:spacing w:after="0" w:line="360" w:lineRule="auto"/>
      <w:jc w:val="both"/>
    </w:pPr>
    <w:rPr>
      <w:sz w:val="24"/>
      <w:szCs w:val="24"/>
    </w:rPr>
  </w:style>
  <w:style w:type="character" w:customStyle="1" w:styleId="Corpodetexto2Char">
    <w:name w:val="Corpo de texto 2 Char"/>
    <w:basedOn w:val="Fontepargpadro"/>
    <w:link w:val="Corpodetexto2"/>
    <w:semiHidden/>
    <w:rsid w:val="00F91A1D"/>
    <w:rPr>
      <w:rFonts w:ascii="Times New Roman" w:eastAsia="Times New Roman" w:hAnsi="Times New Roman" w:cs="Times New Roman"/>
      <w:sz w:val="24"/>
      <w:szCs w:val="24"/>
      <w:lang w:eastAsia="pt-BR"/>
    </w:rPr>
  </w:style>
  <w:style w:type="paragraph" w:styleId="Ttulo">
    <w:name w:val="Title"/>
    <w:basedOn w:val="Normal"/>
    <w:link w:val="TtuloChar"/>
    <w:qFormat/>
    <w:rsid w:val="00F91A1D"/>
    <w:pPr>
      <w:spacing w:after="0" w:line="240" w:lineRule="auto"/>
      <w:jc w:val="center"/>
    </w:pPr>
    <w:rPr>
      <w:rFonts w:ascii="Verdana" w:hAnsi="Verdana"/>
      <w:b/>
      <w:bCs/>
      <w:color w:val="800000"/>
      <w:sz w:val="24"/>
      <w:szCs w:val="24"/>
    </w:rPr>
  </w:style>
  <w:style w:type="character" w:customStyle="1" w:styleId="TtuloChar">
    <w:name w:val="Título Char"/>
    <w:basedOn w:val="Fontepargpadro"/>
    <w:link w:val="Ttulo"/>
    <w:rsid w:val="00F91A1D"/>
    <w:rPr>
      <w:rFonts w:ascii="Verdana" w:eastAsia="Times New Roman" w:hAnsi="Verdana" w:cs="Times New Roman"/>
      <w:b/>
      <w:bCs/>
      <w:color w:val="800000"/>
      <w:sz w:val="24"/>
      <w:szCs w:val="24"/>
      <w:lang w:eastAsia="pt-BR"/>
    </w:rPr>
  </w:style>
  <w:style w:type="paragraph" w:styleId="Subttulo">
    <w:name w:val="Subtitle"/>
    <w:basedOn w:val="Normal"/>
    <w:link w:val="SubttuloChar"/>
    <w:qFormat/>
    <w:rsid w:val="00F91A1D"/>
    <w:pPr>
      <w:spacing w:after="0" w:line="240" w:lineRule="auto"/>
      <w:jc w:val="center"/>
    </w:pPr>
    <w:rPr>
      <w:b/>
    </w:rPr>
  </w:style>
  <w:style w:type="character" w:customStyle="1" w:styleId="SubttuloChar">
    <w:name w:val="Subtítulo Char"/>
    <w:basedOn w:val="Fontepargpadro"/>
    <w:link w:val="Subttulo"/>
    <w:rsid w:val="00F91A1D"/>
    <w:rPr>
      <w:rFonts w:ascii="Times New Roman" w:eastAsia="Times New Roman" w:hAnsi="Times New Roman" w:cs="Times New Roman"/>
      <w:b/>
      <w:sz w:val="20"/>
      <w:szCs w:val="20"/>
      <w:lang w:eastAsia="pt-BR"/>
    </w:rPr>
  </w:style>
  <w:style w:type="paragraph" w:styleId="Corpodetexto3">
    <w:name w:val="Body Text 3"/>
    <w:basedOn w:val="Normal"/>
    <w:link w:val="Corpodetexto3Char"/>
    <w:semiHidden/>
    <w:rsid w:val="00F91A1D"/>
    <w:pPr>
      <w:spacing w:after="0" w:line="240" w:lineRule="auto"/>
      <w:jc w:val="both"/>
    </w:pPr>
    <w:rPr>
      <w:rFonts w:ascii="Arial" w:hAnsi="Arial"/>
      <w:b/>
      <w:sz w:val="24"/>
    </w:rPr>
  </w:style>
  <w:style w:type="character" w:customStyle="1" w:styleId="Corpodetexto3Char">
    <w:name w:val="Corpo de texto 3 Char"/>
    <w:basedOn w:val="Fontepargpadro"/>
    <w:link w:val="Corpodetexto3"/>
    <w:semiHidden/>
    <w:rsid w:val="00F91A1D"/>
    <w:rPr>
      <w:rFonts w:ascii="Arial" w:eastAsia="Times New Roman" w:hAnsi="Arial" w:cs="Times New Roman"/>
      <w:b/>
      <w:sz w:val="24"/>
      <w:szCs w:val="20"/>
      <w:lang w:eastAsia="pt-BR"/>
    </w:rPr>
  </w:style>
  <w:style w:type="character" w:styleId="HiperlinkVisitado">
    <w:name w:val="FollowedHyperlink"/>
    <w:uiPriority w:val="99"/>
    <w:semiHidden/>
    <w:rsid w:val="00F91A1D"/>
    <w:rPr>
      <w:color w:val="800080"/>
      <w:u w:val="single"/>
    </w:rPr>
  </w:style>
  <w:style w:type="paragraph" w:styleId="PargrafodaLista">
    <w:name w:val="List Paragraph"/>
    <w:basedOn w:val="Normal"/>
    <w:uiPriority w:val="34"/>
    <w:qFormat/>
    <w:rsid w:val="00F91A1D"/>
    <w:pPr>
      <w:overflowPunct w:val="0"/>
      <w:autoSpaceDE w:val="0"/>
      <w:autoSpaceDN w:val="0"/>
      <w:adjustRightInd w:val="0"/>
      <w:spacing w:after="0" w:line="240" w:lineRule="auto"/>
      <w:ind w:left="708"/>
      <w:textAlignment w:val="baseline"/>
    </w:pPr>
  </w:style>
  <w:style w:type="paragraph" w:customStyle="1" w:styleId="xl64">
    <w:name w:val="xl64"/>
    <w:basedOn w:val="Normal"/>
    <w:rsid w:val="0002461D"/>
    <w:pPr>
      <w:spacing w:before="100" w:beforeAutospacing="1" w:after="100" w:afterAutospacing="1" w:line="240" w:lineRule="auto"/>
    </w:pPr>
    <w:rPr>
      <w:sz w:val="24"/>
      <w:szCs w:val="24"/>
    </w:rPr>
  </w:style>
  <w:style w:type="paragraph" w:customStyle="1" w:styleId="xl65">
    <w:name w:val="xl65"/>
    <w:basedOn w:val="Normal"/>
    <w:rsid w:val="0002461D"/>
    <w:pPr>
      <w:pBdr>
        <w:bottom w:val="single" w:sz="8" w:space="0" w:color="auto"/>
      </w:pBdr>
      <w:spacing w:before="100" w:beforeAutospacing="1" w:after="100" w:afterAutospacing="1" w:line="240" w:lineRule="auto"/>
    </w:pPr>
    <w:rPr>
      <w:sz w:val="24"/>
      <w:szCs w:val="24"/>
    </w:rPr>
  </w:style>
  <w:style w:type="paragraph" w:customStyle="1" w:styleId="xl66">
    <w:name w:val="xl66"/>
    <w:basedOn w:val="Normal"/>
    <w:rsid w:val="0002461D"/>
    <w:pPr>
      <w:pBdr>
        <w:bottom w:val="single" w:sz="8" w:space="0" w:color="auto"/>
      </w:pBdr>
      <w:spacing w:before="100" w:beforeAutospacing="1" w:after="100" w:afterAutospacing="1" w:line="240" w:lineRule="auto"/>
    </w:pPr>
    <w:rPr>
      <w:sz w:val="24"/>
      <w:szCs w:val="24"/>
    </w:rPr>
  </w:style>
  <w:style w:type="paragraph" w:customStyle="1" w:styleId="xl67">
    <w:name w:val="xl67"/>
    <w:basedOn w:val="Normal"/>
    <w:rsid w:val="0002461D"/>
    <w:pPr>
      <w:pBdr>
        <w:top w:val="single" w:sz="4" w:space="0" w:color="auto"/>
        <w:bottom w:val="single" w:sz="4" w:space="0" w:color="auto"/>
      </w:pBdr>
      <w:spacing w:before="100" w:beforeAutospacing="1" w:after="100" w:afterAutospacing="1" w:line="240" w:lineRule="auto"/>
      <w:jc w:val="center"/>
    </w:pPr>
    <w:rPr>
      <w:i/>
      <w:iCs/>
      <w:sz w:val="24"/>
      <w:szCs w:val="24"/>
    </w:rPr>
  </w:style>
  <w:style w:type="paragraph" w:customStyle="1" w:styleId="xl68">
    <w:name w:val="xl68"/>
    <w:basedOn w:val="Normal"/>
    <w:rsid w:val="0002461D"/>
    <w:pPr>
      <w:shd w:val="clear" w:color="000000" w:fill="D8D8D8"/>
      <w:spacing w:before="100" w:beforeAutospacing="1" w:after="100" w:afterAutospacing="1" w:line="240" w:lineRule="auto"/>
    </w:pPr>
    <w:rPr>
      <w:sz w:val="24"/>
      <w:szCs w:val="24"/>
    </w:rPr>
  </w:style>
  <w:style w:type="paragraph" w:customStyle="1" w:styleId="xl69">
    <w:name w:val="xl69"/>
    <w:basedOn w:val="Normal"/>
    <w:rsid w:val="0002461D"/>
    <w:pPr>
      <w:shd w:val="clear" w:color="000000" w:fill="D8D8D8"/>
      <w:spacing w:before="100" w:beforeAutospacing="1" w:after="100" w:afterAutospacing="1" w:line="240" w:lineRule="auto"/>
    </w:pPr>
    <w:rPr>
      <w:sz w:val="24"/>
      <w:szCs w:val="24"/>
    </w:rPr>
  </w:style>
  <w:style w:type="paragraph" w:customStyle="1" w:styleId="xl70">
    <w:name w:val="xl70"/>
    <w:basedOn w:val="Normal"/>
    <w:rsid w:val="0002461D"/>
    <w:pPr>
      <w:shd w:val="clear" w:color="000000" w:fill="BFBFBF"/>
      <w:spacing w:before="100" w:beforeAutospacing="1" w:after="100" w:afterAutospacing="1" w:line="240" w:lineRule="auto"/>
    </w:pPr>
    <w:rPr>
      <w:sz w:val="24"/>
      <w:szCs w:val="24"/>
    </w:rPr>
  </w:style>
  <w:style w:type="paragraph" w:customStyle="1" w:styleId="xl71">
    <w:name w:val="xl71"/>
    <w:basedOn w:val="Normal"/>
    <w:rsid w:val="0002461D"/>
    <w:pPr>
      <w:shd w:val="clear" w:color="000000" w:fill="BFBFBF"/>
      <w:spacing w:before="100" w:beforeAutospacing="1" w:after="100" w:afterAutospacing="1" w:line="240" w:lineRule="auto"/>
    </w:pPr>
    <w:rPr>
      <w:sz w:val="24"/>
      <w:szCs w:val="24"/>
    </w:rPr>
  </w:style>
</w:styles>
</file>

<file path=word/webSettings.xml><?xml version="1.0" encoding="utf-8"?>
<w:webSettings xmlns:r="http://schemas.openxmlformats.org/officeDocument/2006/relationships" xmlns:w="http://schemas.openxmlformats.org/wordprocessingml/2006/main">
  <w:divs>
    <w:div w:id="1517041171">
      <w:bodyDiv w:val="1"/>
      <w:marLeft w:val="0"/>
      <w:marRight w:val="0"/>
      <w:marTop w:val="0"/>
      <w:marBottom w:val="0"/>
      <w:divBdr>
        <w:top w:val="none" w:sz="0" w:space="0" w:color="auto"/>
        <w:left w:val="none" w:sz="0" w:space="0" w:color="auto"/>
        <w:bottom w:val="none" w:sz="0" w:space="0" w:color="auto"/>
        <w:right w:val="none" w:sz="0" w:space="0" w:color="auto"/>
      </w:divBdr>
    </w:div>
    <w:div w:id="2030140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http://www.planalto.gov.br/ccivil_03/LEIS/L8666cons.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mailto:xmlfornecedor@ijui.rs.gov.br"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jui.rs.gov.br"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xmlfornecedor@ijui.rs.gov.b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contratos@ijui.rs.gov.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hyperlink" Target="mailto:sro.compras@viabrazil.com.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32</Pages>
  <Words>10927</Words>
  <Characters>59011</Characters>
  <Application>Microsoft Office Word</Application>
  <DocSecurity>0</DocSecurity>
  <Lines>491</Lines>
  <Paragraphs>139</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69799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Amanda Regina Maas Baldissera</dc:creator>
  <cp:lastModifiedBy>Amanda Regina Maas Baldissera</cp:lastModifiedBy>
  <cp:revision>20</cp:revision>
  <cp:lastPrinted>2018-05-17T14:03:00Z</cp:lastPrinted>
  <dcterms:created xsi:type="dcterms:W3CDTF">2018-05-16T12:08:00Z</dcterms:created>
  <dcterms:modified xsi:type="dcterms:W3CDTF">2018-05-17T14:08:00Z</dcterms:modified>
</cp:coreProperties>
</file>