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DC4" w:rsidRPr="00A046E9" w:rsidRDefault="006A1DC4" w:rsidP="000C4768">
      <w:pPr>
        <w:spacing w:after="0" w:line="360" w:lineRule="auto"/>
        <w:ind w:firstLine="851"/>
        <w:jc w:val="center"/>
        <w:rPr>
          <w:rFonts w:ascii="Arial" w:hAnsi="Arial" w:cs="Arial"/>
          <w:color w:val="000000" w:themeColor="text1"/>
          <w:sz w:val="28"/>
          <w:szCs w:val="20"/>
        </w:rPr>
      </w:pPr>
      <w:r w:rsidRPr="00A046E9">
        <w:rPr>
          <w:rFonts w:ascii="Arial" w:hAnsi="Arial" w:cs="Arial"/>
          <w:b/>
          <w:bCs/>
          <w:color w:val="000000" w:themeColor="text1"/>
          <w:sz w:val="28"/>
          <w:szCs w:val="20"/>
        </w:rPr>
        <w:t>AVISO DE CHAMAMENTO PÚBLICO</w:t>
      </w:r>
    </w:p>
    <w:p w:rsidR="006A1DC4" w:rsidRPr="00A046E9" w:rsidRDefault="006A1DC4" w:rsidP="000C4768">
      <w:pPr>
        <w:spacing w:after="0" w:line="360" w:lineRule="auto"/>
        <w:ind w:firstLine="851"/>
        <w:jc w:val="center"/>
        <w:rPr>
          <w:rFonts w:ascii="Arial" w:hAnsi="Arial" w:cs="Arial"/>
          <w:color w:val="000000" w:themeColor="text1"/>
          <w:sz w:val="20"/>
          <w:szCs w:val="20"/>
        </w:rPr>
      </w:pPr>
    </w:p>
    <w:p w:rsidR="006A1DC4" w:rsidRPr="00A046E9" w:rsidRDefault="006A1DC4" w:rsidP="000C4768">
      <w:p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O Município de Ijuí – Poder Executivo, através da Coordenadoria de Compras</w:t>
      </w:r>
      <w:r w:rsidR="003E1233" w:rsidRPr="00A046E9">
        <w:rPr>
          <w:rFonts w:ascii="Arial" w:hAnsi="Arial" w:cs="Arial"/>
          <w:color w:val="000000" w:themeColor="text1"/>
          <w:sz w:val="20"/>
          <w:szCs w:val="20"/>
        </w:rPr>
        <w:t>, Patrimônio e Administração de Materiais</w:t>
      </w:r>
      <w:r w:rsidRPr="00A046E9">
        <w:rPr>
          <w:rFonts w:ascii="Arial" w:hAnsi="Arial" w:cs="Arial"/>
          <w:color w:val="000000" w:themeColor="text1"/>
          <w:sz w:val="20"/>
          <w:szCs w:val="20"/>
        </w:rPr>
        <w:t xml:space="preserve"> (COPAM) da Secretaria Municipal da Fazenda, torna</w:t>
      </w:r>
      <w:r w:rsidR="003E1233" w:rsidRPr="00A046E9">
        <w:rPr>
          <w:rFonts w:ascii="Arial" w:hAnsi="Arial" w:cs="Arial"/>
          <w:color w:val="000000" w:themeColor="text1"/>
          <w:sz w:val="20"/>
          <w:szCs w:val="20"/>
        </w:rPr>
        <w:t xml:space="preserve"> público que estará realizando o</w:t>
      </w:r>
      <w:r w:rsidRPr="00A046E9">
        <w:rPr>
          <w:rFonts w:ascii="Arial" w:hAnsi="Arial" w:cs="Arial"/>
          <w:color w:val="000000" w:themeColor="text1"/>
          <w:sz w:val="20"/>
          <w:szCs w:val="20"/>
        </w:rPr>
        <w:t xml:space="preserve"> seguinte CHAMAMENTO PÚBLICO:</w:t>
      </w:r>
    </w:p>
    <w:p w:rsidR="006A1DC4" w:rsidRPr="00A046E9" w:rsidRDefault="006A1DC4" w:rsidP="00442B69">
      <w:pPr>
        <w:spacing w:after="0" w:line="360" w:lineRule="auto"/>
        <w:ind w:firstLine="851"/>
        <w:jc w:val="both"/>
        <w:rPr>
          <w:rFonts w:ascii="Arial" w:hAnsi="Arial" w:cs="Arial"/>
          <w:color w:val="000000" w:themeColor="text1"/>
          <w:sz w:val="20"/>
          <w:szCs w:val="20"/>
        </w:rPr>
      </w:pPr>
    </w:p>
    <w:tbl>
      <w:tblPr>
        <w:tblW w:w="10150" w:type="dxa"/>
        <w:tblLayout w:type="fixed"/>
        <w:tblCellMar>
          <w:left w:w="70" w:type="dxa"/>
          <w:right w:w="70" w:type="dxa"/>
        </w:tblCellMar>
        <w:tblLook w:val="0000"/>
      </w:tblPr>
      <w:tblGrid>
        <w:gridCol w:w="3490"/>
        <w:gridCol w:w="6660"/>
      </w:tblGrid>
      <w:tr w:rsidR="006A1DC4" w:rsidRPr="00A046E9" w:rsidTr="00194459">
        <w:tc>
          <w:tcPr>
            <w:tcW w:w="3490" w:type="dxa"/>
          </w:tcPr>
          <w:p w:rsidR="006A1DC4" w:rsidRPr="00A046E9" w:rsidRDefault="006A1DC4" w:rsidP="00442B69">
            <w:pPr>
              <w:spacing w:after="0" w:line="360" w:lineRule="auto"/>
              <w:jc w:val="both"/>
              <w:rPr>
                <w:rFonts w:ascii="Arial" w:hAnsi="Arial" w:cs="Arial"/>
                <w:b/>
                <w:bCs/>
                <w:color w:val="000000" w:themeColor="text1"/>
                <w:sz w:val="20"/>
                <w:szCs w:val="20"/>
              </w:rPr>
            </w:pPr>
            <w:r w:rsidRPr="00A046E9">
              <w:rPr>
                <w:rFonts w:ascii="Arial" w:hAnsi="Arial" w:cs="Arial"/>
                <w:b/>
                <w:bCs/>
                <w:color w:val="000000" w:themeColor="text1"/>
                <w:sz w:val="20"/>
                <w:szCs w:val="20"/>
              </w:rPr>
              <w:t>CHAMAMENTO PÚBLICO</w:t>
            </w:r>
          </w:p>
        </w:tc>
        <w:tc>
          <w:tcPr>
            <w:tcW w:w="6660" w:type="dxa"/>
          </w:tcPr>
          <w:p w:rsidR="006A1DC4" w:rsidRPr="00A046E9" w:rsidRDefault="00E916F8" w:rsidP="00DD10D4">
            <w:pPr>
              <w:spacing w:after="0" w:line="360" w:lineRule="auto"/>
              <w:jc w:val="both"/>
              <w:rPr>
                <w:rFonts w:ascii="Arial" w:hAnsi="Arial" w:cs="Arial"/>
                <w:b/>
                <w:bCs/>
                <w:color w:val="000000" w:themeColor="text1"/>
                <w:sz w:val="20"/>
                <w:szCs w:val="20"/>
              </w:rPr>
            </w:pPr>
            <w:r w:rsidRPr="00A046E9">
              <w:rPr>
                <w:rFonts w:ascii="Arial" w:hAnsi="Arial" w:cs="Arial"/>
                <w:b/>
                <w:bCs/>
                <w:color w:val="000000" w:themeColor="text1"/>
                <w:sz w:val="20"/>
                <w:szCs w:val="20"/>
              </w:rPr>
              <w:t xml:space="preserve">   </w:t>
            </w:r>
            <w:r w:rsidR="000B054C" w:rsidRPr="00A046E9">
              <w:rPr>
                <w:rFonts w:ascii="Arial" w:hAnsi="Arial" w:cs="Arial"/>
                <w:b/>
                <w:bCs/>
                <w:color w:val="000000" w:themeColor="text1"/>
                <w:sz w:val="20"/>
                <w:szCs w:val="20"/>
              </w:rPr>
              <w:t xml:space="preserve">   </w:t>
            </w:r>
            <w:r w:rsidR="00C21168" w:rsidRPr="00A046E9">
              <w:rPr>
                <w:rFonts w:ascii="Arial" w:hAnsi="Arial" w:cs="Arial"/>
                <w:b/>
                <w:bCs/>
                <w:color w:val="000000" w:themeColor="text1"/>
                <w:sz w:val="20"/>
                <w:szCs w:val="20"/>
              </w:rPr>
              <w:t>08/20</w:t>
            </w:r>
            <w:r w:rsidR="00EE36E3">
              <w:rPr>
                <w:rFonts w:ascii="Arial" w:hAnsi="Arial" w:cs="Arial"/>
                <w:b/>
                <w:bCs/>
                <w:color w:val="000000" w:themeColor="text1"/>
                <w:sz w:val="20"/>
                <w:szCs w:val="20"/>
              </w:rPr>
              <w:t>20</w:t>
            </w:r>
          </w:p>
        </w:tc>
      </w:tr>
    </w:tbl>
    <w:p w:rsidR="006A1DC4" w:rsidRPr="00A046E9" w:rsidRDefault="006A1DC4" w:rsidP="00442B69">
      <w:pPr>
        <w:spacing w:after="0" w:line="360" w:lineRule="auto"/>
        <w:ind w:firstLine="851"/>
        <w:jc w:val="both"/>
        <w:rPr>
          <w:rFonts w:ascii="Arial" w:hAnsi="Arial" w:cs="Arial"/>
          <w:color w:val="000000" w:themeColor="text1"/>
          <w:sz w:val="20"/>
          <w:szCs w:val="20"/>
        </w:rPr>
      </w:pPr>
    </w:p>
    <w:tbl>
      <w:tblPr>
        <w:tblW w:w="9501" w:type="dxa"/>
        <w:tblLayout w:type="fixed"/>
        <w:tblCellMar>
          <w:left w:w="70" w:type="dxa"/>
          <w:right w:w="70" w:type="dxa"/>
        </w:tblCellMar>
        <w:tblLook w:val="0000"/>
      </w:tblPr>
      <w:tblGrid>
        <w:gridCol w:w="3898"/>
        <w:gridCol w:w="5603"/>
      </w:tblGrid>
      <w:tr w:rsidR="006A1DC4" w:rsidRPr="00A046E9" w:rsidTr="000B054C">
        <w:trPr>
          <w:trHeight w:val="1356"/>
        </w:trPr>
        <w:tc>
          <w:tcPr>
            <w:tcW w:w="3898" w:type="dxa"/>
          </w:tcPr>
          <w:p w:rsidR="006A1DC4" w:rsidRPr="00A046E9" w:rsidRDefault="006A1DC4" w:rsidP="00442B69">
            <w:pPr>
              <w:spacing w:after="0" w:line="360" w:lineRule="auto"/>
              <w:jc w:val="both"/>
              <w:rPr>
                <w:rFonts w:ascii="Arial" w:hAnsi="Arial" w:cs="Arial"/>
                <w:b/>
                <w:bCs/>
                <w:color w:val="000000" w:themeColor="text1"/>
                <w:sz w:val="20"/>
                <w:szCs w:val="20"/>
              </w:rPr>
            </w:pPr>
            <w:r w:rsidRPr="00A046E9">
              <w:rPr>
                <w:rFonts w:ascii="Arial" w:hAnsi="Arial" w:cs="Arial"/>
                <w:b/>
                <w:bCs/>
                <w:color w:val="000000" w:themeColor="text1"/>
                <w:sz w:val="20"/>
                <w:szCs w:val="20"/>
              </w:rPr>
              <w:t>OBJETO</w:t>
            </w:r>
          </w:p>
        </w:tc>
        <w:tc>
          <w:tcPr>
            <w:tcW w:w="5603" w:type="dxa"/>
          </w:tcPr>
          <w:p w:rsidR="006A1DC4" w:rsidRPr="00A046E9" w:rsidRDefault="00C21168" w:rsidP="00C21168">
            <w:pPr>
              <w:spacing w:after="0" w:line="360" w:lineRule="auto"/>
              <w:jc w:val="both"/>
              <w:rPr>
                <w:rFonts w:ascii="Arial" w:hAnsi="Arial" w:cs="Arial"/>
                <w:b/>
                <w:bCs/>
                <w:color w:val="000000" w:themeColor="text1"/>
                <w:sz w:val="20"/>
                <w:szCs w:val="20"/>
              </w:rPr>
            </w:pPr>
            <w:r w:rsidRPr="00A046E9">
              <w:rPr>
                <w:rFonts w:ascii="Arial" w:hAnsi="Arial" w:cs="Arial"/>
                <w:b/>
                <w:color w:val="000000" w:themeColor="text1"/>
                <w:sz w:val="20"/>
                <w:szCs w:val="20"/>
              </w:rPr>
              <w:t>Credenciamento de instituições financeiras (Bancos e Cooperativas de Crédito) para prestação de serviços bancários de arrecadação de tributos e outras receitas municipais</w:t>
            </w:r>
            <w:r w:rsidR="00861E0D">
              <w:rPr>
                <w:rFonts w:ascii="Arial" w:hAnsi="Arial" w:cs="Arial"/>
                <w:b/>
                <w:color w:val="000000" w:themeColor="text1"/>
                <w:sz w:val="20"/>
                <w:szCs w:val="20"/>
              </w:rPr>
              <w:t>.</w:t>
            </w:r>
          </w:p>
        </w:tc>
      </w:tr>
    </w:tbl>
    <w:p w:rsidR="006A1DC4" w:rsidRPr="00A046E9" w:rsidRDefault="006A1DC4" w:rsidP="000B054C">
      <w:pPr>
        <w:spacing w:after="0" w:line="240" w:lineRule="auto"/>
        <w:ind w:firstLine="851"/>
        <w:jc w:val="both"/>
        <w:rPr>
          <w:rFonts w:ascii="Arial" w:hAnsi="Arial" w:cs="Arial"/>
          <w:color w:val="000000" w:themeColor="text1"/>
          <w:sz w:val="20"/>
          <w:szCs w:val="20"/>
        </w:rPr>
      </w:pPr>
    </w:p>
    <w:tbl>
      <w:tblPr>
        <w:tblW w:w="10150" w:type="dxa"/>
        <w:tblLayout w:type="fixed"/>
        <w:tblCellMar>
          <w:left w:w="70" w:type="dxa"/>
          <w:right w:w="70" w:type="dxa"/>
        </w:tblCellMar>
        <w:tblLook w:val="0000"/>
      </w:tblPr>
      <w:tblGrid>
        <w:gridCol w:w="3490"/>
        <w:gridCol w:w="6660"/>
      </w:tblGrid>
      <w:tr w:rsidR="006A1DC4" w:rsidRPr="00A046E9" w:rsidTr="00194459">
        <w:tc>
          <w:tcPr>
            <w:tcW w:w="3490" w:type="dxa"/>
          </w:tcPr>
          <w:p w:rsidR="006A1DC4" w:rsidRPr="00A046E9" w:rsidRDefault="006A1DC4" w:rsidP="00442B69">
            <w:pPr>
              <w:spacing w:after="0" w:line="360" w:lineRule="auto"/>
              <w:jc w:val="both"/>
              <w:rPr>
                <w:rFonts w:ascii="Arial" w:hAnsi="Arial" w:cs="Arial"/>
                <w:b/>
                <w:bCs/>
                <w:color w:val="000000" w:themeColor="text1"/>
                <w:sz w:val="20"/>
                <w:szCs w:val="20"/>
              </w:rPr>
            </w:pPr>
            <w:r w:rsidRPr="00A046E9">
              <w:rPr>
                <w:rFonts w:ascii="Arial" w:hAnsi="Arial" w:cs="Arial"/>
                <w:b/>
                <w:bCs/>
                <w:color w:val="000000" w:themeColor="text1"/>
                <w:sz w:val="20"/>
                <w:szCs w:val="20"/>
              </w:rPr>
              <w:t>ÓRGÃO</w:t>
            </w:r>
          </w:p>
        </w:tc>
        <w:tc>
          <w:tcPr>
            <w:tcW w:w="6660" w:type="dxa"/>
          </w:tcPr>
          <w:p w:rsidR="006A1DC4" w:rsidRPr="00A046E9" w:rsidRDefault="00E916F8" w:rsidP="00DD10D4">
            <w:pPr>
              <w:spacing w:after="0" w:line="360" w:lineRule="auto"/>
              <w:jc w:val="both"/>
              <w:rPr>
                <w:rFonts w:ascii="Arial" w:hAnsi="Arial" w:cs="Arial"/>
                <w:b/>
                <w:bCs/>
                <w:color w:val="000000" w:themeColor="text1"/>
                <w:sz w:val="20"/>
                <w:szCs w:val="20"/>
              </w:rPr>
            </w:pPr>
            <w:r w:rsidRPr="00A046E9">
              <w:rPr>
                <w:rFonts w:ascii="Arial" w:hAnsi="Arial" w:cs="Arial"/>
                <w:b/>
                <w:bCs/>
                <w:color w:val="000000" w:themeColor="text1"/>
                <w:sz w:val="20"/>
                <w:szCs w:val="20"/>
              </w:rPr>
              <w:t xml:space="preserve">   </w:t>
            </w:r>
            <w:r w:rsidR="000B054C" w:rsidRPr="00A046E9">
              <w:rPr>
                <w:rFonts w:ascii="Arial" w:hAnsi="Arial" w:cs="Arial"/>
                <w:b/>
                <w:bCs/>
                <w:color w:val="000000" w:themeColor="text1"/>
                <w:sz w:val="20"/>
                <w:szCs w:val="20"/>
              </w:rPr>
              <w:t xml:space="preserve">   </w:t>
            </w:r>
            <w:r w:rsidR="006A1DC4" w:rsidRPr="00A046E9">
              <w:rPr>
                <w:rFonts w:ascii="Arial" w:hAnsi="Arial" w:cs="Arial"/>
                <w:b/>
                <w:bCs/>
                <w:color w:val="000000" w:themeColor="text1"/>
                <w:sz w:val="20"/>
                <w:szCs w:val="20"/>
              </w:rPr>
              <w:t>Secretaria Municipal da Fazenda</w:t>
            </w:r>
          </w:p>
        </w:tc>
      </w:tr>
    </w:tbl>
    <w:p w:rsidR="006A1DC4" w:rsidRPr="00A046E9" w:rsidRDefault="006A1DC4" w:rsidP="00442B69">
      <w:pPr>
        <w:spacing w:after="0" w:line="360" w:lineRule="auto"/>
        <w:ind w:firstLine="851"/>
        <w:jc w:val="both"/>
        <w:rPr>
          <w:rFonts w:ascii="Arial" w:hAnsi="Arial" w:cs="Arial"/>
          <w:color w:val="000000" w:themeColor="text1"/>
          <w:sz w:val="20"/>
          <w:szCs w:val="20"/>
        </w:rPr>
      </w:pPr>
    </w:p>
    <w:tbl>
      <w:tblPr>
        <w:tblW w:w="10150" w:type="dxa"/>
        <w:tblLayout w:type="fixed"/>
        <w:tblCellMar>
          <w:left w:w="70" w:type="dxa"/>
          <w:right w:w="70" w:type="dxa"/>
        </w:tblCellMar>
        <w:tblLook w:val="0000"/>
      </w:tblPr>
      <w:tblGrid>
        <w:gridCol w:w="3490"/>
        <w:gridCol w:w="6660"/>
      </w:tblGrid>
      <w:tr w:rsidR="006A1DC4" w:rsidRPr="00A046E9" w:rsidTr="00194459">
        <w:tc>
          <w:tcPr>
            <w:tcW w:w="3490" w:type="dxa"/>
          </w:tcPr>
          <w:p w:rsidR="006A1DC4" w:rsidRPr="00A046E9" w:rsidRDefault="006A1DC4" w:rsidP="00E916F8">
            <w:pPr>
              <w:spacing w:after="0" w:line="360" w:lineRule="auto"/>
              <w:jc w:val="both"/>
              <w:rPr>
                <w:rFonts w:ascii="Arial" w:hAnsi="Arial" w:cs="Arial"/>
                <w:b/>
                <w:bCs/>
                <w:color w:val="000000" w:themeColor="text1"/>
                <w:sz w:val="20"/>
                <w:szCs w:val="20"/>
              </w:rPr>
            </w:pPr>
            <w:r w:rsidRPr="00A046E9">
              <w:rPr>
                <w:rFonts w:ascii="Arial" w:hAnsi="Arial" w:cs="Arial"/>
                <w:b/>
                <w:bCs/>
                <w:color w:val="000000" w:themeColor="text1"/>
                <w:sz w:val="20"/>
                <w:szCs w:val="20"/>
              </w:rPr>
              <w:t>PERÍODO DE CREDENCIAMENTO</w:t>
            </w:r>
          </w:p>
        </w:tc>
        <w:tc>
          <w:tcPr>
            <w:tcW w:w="6660" w:type="dxa"/>
          </w:tcPr>
          <w:p w:rsidR="006A1DC4" w:rsidRPr="00A046E9" w:rsidRDefault="00E916F8" w:rsidP="00DD10D4">
            <w:pPr>
              <w:spacing w:after="0" w:line="360" w:lineRule="auto"/>
              <w:jc w:val="both"/>
              <w:rPr>
                <w:rFonts w:ascii="Arial" w:hAnsi="Arial" w:cs="Arial"/>
                <w:b/>
                <w:bCs/>
                <w:color w:val="000000" w:themeColor="text1"/>
                <w:sz w:val="20"/>
                <w:szCs w:val="20"/>
              </w:rPr>
            </w:pPr>
            <w:r w:rsidRPr="00A046E9">
              <w:rPr>
                <w:rFonts w:ascii="Arial" w:hAnsi="Arial" w:cs="Arial"/>
                <w:b/>
                <w:bCs/>
                <w:color w:val="000000" w:themeColor="text1"/>
                <w:sz w:val="20"/>
                <w:szCs w:val="20"/>
              </w:rPr>
              <w:t xml:space="preserve">    </w:t>
            </w:r>
            <w:r w:rsidR="000B054C" w:rsidRPr="00A046E9">
              <w:rPr>
                <w:rFonts w:ascii="Arial" w:hAnsi="Arial" w:cs="Arial"/>
                <w:b/>
                <w:bCs/>
                <w:color w:val="000000" w:themeColor="text1"/>
                <w:sz w:val="20"/>
                <w:szCs w:val="20"/>
              </w:rPr>
              <w:t xml:space="preserve">  </w:t>
            </w:r>
            <w:r w:rsidR="00C21168" w:rsidRPr="00A046E9">
              <w:rPr>
                <w:rFonts w:ascii="Arial" w:hAnsi="Arial" w:cs="Arial"/>
                <w:b/>
                <w:bCs/>
                <w:color w:val="000000" w:themeColor="text1"/>
                <w:sz w:val="20"/>
                <w:szCs w:val="20"/>
              </w:rPr>
              <w:t>01</w:t>
            </w:r>
            <w:r w:rsidR="003E1233" w:rsidRPr="00A046E9">
              <w:rPr>
                <w:rFonts w:ascii="Arial" w:hAnsi="Arial" w:cs="Arial"/>
                <w:b/>
                <w:bCs/>
                <w:color w:val="000000" w:themeColor="text1"/>
                <w:sz w:val="20"/>
                <w:szCs w:val="20"/>
              </w:rPr>
              <w:t>/1</w:t>
            </w:r>
            <w:r w:rsidR="00C21168" w:rsidRPr="00A046E9">
              <w:rPr>
                <w:rFonts w:ascii="Arial" w:hAnsi="Arial" w:cs="Arial"/>
                <w:b/>
                <w:bCs/>
                <w:color w:val="000000" w:themeColor="text1"/>
                <w:sz w:val="20"/>
                <w:szCs w:val="20"/>
              </w:rPr>
              <w:t>2</w:t>
            </w:r>
            <w:r w:rsidR="00EE36E3">
              <w:rPr>
                <w:rFonts w:ascii="Arial" w:hAnsi="Arial" w:cs="Arial"/>
                <w:b/>
                <w:bCs/>
                <w:color w:val="000000" w:themeColor="text1"/>
                <w:sz w:val="20"/>
                <w:szCs w:val="20"/>
              </w:rPr>
              <w:t>/2020</w:t>
            </w:r>
            <w:r w:rsidR="003E1233" w:rsidRPr="00A046E9">
              <w:rPr>
                <w:rFonts w:ascii="Arial" w:hAnsi="Arial" w:cs="Arial"/>
                <w:b/>
                <w:bCs/>
                <w:color w:val="000000" w:themeColor="text1"/>
                <w:sz w:val="20"/>
                <w:szCs w:val="20"/>
              </w:rPr>
              <w:t xml:space="preserve"> a </w:t>
            </w:r>
            <w:r w:rsidR="00C21168" w:rsidRPr="00A046E9">
              <w:rPr>
                <w:rFonts w:ascii="Arial" w:hAnsi="Arial" w:cs="Arial"/>
                <w:b/>
                <w:bCs/>
                <w:color w:val="000000" w:themeColor="text1"/>
                <w:sz w:val="20"/>
                <w:szCs w:val="20"/>
              </w:rPr>
              <w:t>30</w:t>
            </w:r>
            <w:r w:rsidR="003E1233" w:rsidRPr="00A046E9">
              <w:rPr>
                <w:rFonts w:ascii="Arial" w:hAnsi="Arial" w:cs="Arial"/>
                <w:b/>
                <w:bCs/>
                <w:color w:val="000000" w:themeColor="text1"/>
                <w:sz w:val="20"/>
                <w:szCs w:val="20"/>
              </w:rPr>
              <w:t>/11</w:t>
            </w:r>
            <w:r w:rsidR="00C21168" w:rsidRPr="00A046E9">
              <w:rPr>
                <w:rFonts w:ascii="Arial" w:hAnsi="Arial" w:cs="Arial"/>
                <w:b/>
                <w:bCs/>
                <w:color w:val="000000" w:themeColor="text1"/>
                <w:sz w:val="20"/>
                <w:szCs w:val="20"/>
              </w:rPr>
              <w:t>/20</w:t>
            </w:r>
            <w:r w:rsidR="00EE36E3">
              <w:rPr>
                <w:rFonts w:ascii="Arial" w:hAnsi="Arial" w:cs="Arial"/>
                <w:b/>
                <w:bCs/>
                <w:color w:val="000000" w:themeColor="text1"/>
                <w:sz w:val="20"/>
                <w:szCs w:val="20"/>
              </w:rPr>
              <w:t>21</w:t>
            </w:r>
          </w:p>
        </w:tc>
      </w:tr>
    </w:tbl>
    <w:p w:rsidR="006A1DC4" w:rsidRPr="00A046E9" w:rsidRDefault="006A1DC4" w:rsidP="00442B69">
      <w:pPr>
        <w:spacing w:after="0" w:line="360" w:lineRule="auto"/>
        <w:ind w:firstLine="851"/>
        <w:jc w:val="both"/>
        <w:rPr>
          <w:rFonts w:ascii="Arial" w:hAnsi="Arial" w:cs="Arial"/>
          <w:color w:val="000000" w:themeColor="text1"/>
          <w:sz w:val="20"/>
          <w:szCs w:val="20"/>
        </w:rPr>
      </w:pPr>
    </w:p>
    <w:tbl>
      <w:tblPr>
        <w:tblW w:w="9533" w:type="dxa"/>
        <w:tblLayout w:type="fixed"/>
        <w:tblCellMar>
          <w:left w:w="70" w:type="dxa"/>
          <w:right w:w="70" w:type="dxa"/>
        </w:tblCellMar>
        <w:tblLook w:val="0000"/>
      </w:tblPr>
      <w:tblGrid>
        <w:gridCol w:w="3880"/>
        <w:gridCol w:w="18"/>
        <w:gridCol w:w="5543"/>
        <w:gridCol w:w="92"/>
      </w:tblGrid>
      <w:tr w:rsidR="006A1DC4" w:rsidRPr="00A046E9" w:rsidTr="000B054C">
        <w:trPr>
          <w:trHeight w:val="670"/>
        </w:trPr>
        <w:tc>
          <w:tcPr>
            <w:tcW w:w="3880" w:type="dxa"/>
          </w:tcPr>
          <w:p w:rsidR="006A1DC4" w:rsidRPr="00A046E9" w:rsidRDefault="006A1DC4" w:rsidP="00442B69">
            <w:pPr>
              <w:spacing w:after="0" w:line="360" w:lineRule="auto"/>
              <w:jc w:val="both"/>
              <w:rPr>
                <w:rFonts w:ascii="Arial" w:hAnsi="Arial" w:cs="Arial"/>
                <w:b/>
                <w:bCs/>
                <w:color w:val="000000" w:themeColor="text1"/>
                <w:sz w:val="20"/>
                <w:szCs w:val="20"/>
              </w:rPr>
            </w:pPr>
            <w:r w:rsidRPr="00A046E9">
              <w:rPr>
                <w:rFonts w:ascii="Arial" w:hAnsi="Arial" w:cs="Arial"/>
                <w:b/>
                <w:bCs/>
                <w:color w:val="000000" w:themeColor="text1"/>
                <w:sz w:val="20"/>
                <w:szCs w:val="20"/>
              </w:rPr>
              <w:t>HORÁRIO</w:t>
            </w:r>
          </w:p>
        </w:tc>
        <w:tc>
          <w:tcPr>
            <w:tcW w:w="5653" w:type="dxa"/>
            <w:gridSpan w:val="3"/>
          </w:tcPr>
          <w:p w:rsidR="006A1DC4" w:rsidRPr="00A046E9" w:rsidRDefault="006A1DC4" w:rsidP="00442B69">
            <w:pPr>
              <w:spacing w:after="0" w:line="360" w:lineRule="auto"/>
              <w:jc w:val="both"/>
              <w:rPr>
                <w:rFonts w:ascii="Arial" w:hAnsi="Arial" w:cs="Arial"/>
                <w:b/>
                <w:bCs/>
                <w:color w:val="000000" w:themeColor="text1"/>
                <w:sz w:val="20"/>
                <w:szCs w:val="20"/>
              </w:rPr>
            </w:pPr>
            <w:r w:rsidRPr="00A046E9">
              <w:rPr>
                <w:rFonts w:ascii="Arial" w:hAnsi="Arial" w:cs="Arial"/>
                <w:b/>
                <w:bCs/>
                <w:color w:val="000000" w:themeColor="text1"/>
                <w:sz w:val="20"/>
                <w:szCs w:val="20"/>
              </w:rPr>
              <w:t>Das 08h30min às 11h30min e das 13h30min as 17h00min</w:t>
            </w:r>
            <w:r w:rsidR="003E1233" w:rsidRPr="00A046E9">
              <w:rPr>
                <w:rFonts w:ascii="Arial" w:hAnsi="Arial" w:cs="Arial"/>
                <w:b/>
                <w:bCs/>
                <w:color w:val="000000" w:themeColor="text1"/>
                <w:sz w:val="20"/>
                <w:szCs w:val="20"/>
              </w:rPr>
              <w:t>.</w:t>
            </w:r>
          </w:p>
        </w:tc>
      </w:tr>
      <w:tr w:rsidR="006A1DC4" w:rsidRPr="00A046E9" w:rsidTr="000B054C">
        <w:trPr>
          <w:gridAfter w:val="1"/>
          <w:wAfter w:w="92" w:type="dxa"/>
          <w:trHeight w:val="1458"/>
        </w:trPr>
        <w:tc>
          <w:tcPr>
            <w:tcW w:w="3898" w:type="dxa"/>
            <w:gridSpan w:val="2"/>
          </w:tcPr>
          <w:p w:rsidR="006A1DC4" w:rsidRPr="00A046E9" w:rsidRDefault="006A1DC4" w:rsidP="00442B69">
            <w:pPr>
              <w:spacing w:after="0" w:line="360" w:lineRule="auto"/>
              <w:jc w:val="both"/>
              <w:rPr>
                <w:rFonts w:ascii="Arial" w:hAnsi="Arial" w:cs="Arial"/>
                <w:b/>
                <w:bCs/>
                <w:color w:val="000000" w:themeColor="text1"/>
                <w:sz w:val="20"/>
                <w:szCs w:val="20"/>
              </w:rPr>
            </w:pPr>
            <w:r w:rsidRPr="00A046E9">
              <w:rPr>
                <w:rFonts w:ascii="Arial" w:hAnsi="Arial" w:cs="Arial"/>
                <w:b/>
                <w:bCs/>
                <w:color w:val="000000" w:themeColor="text1"/>
                <w:sz w:val="20"/>
                <w:szCs w:val="20"/>
              </w:rPr>
              <w:t>LOCAL</w:t>
            </w:r>
          </w:p>
        </w:tc>
        <w:tc>
          <w:tcPr>
            <w:tcW w:w="5543" w:type="dxa"/>
          </w:tcPr>
          <w:p w:rsidR="006A1DC4" w:rsidRPr="00A046E9" w:rsidRDefault="00C21168" w:rsidP="00C21168">
            <w:pPr>
              <w:spacing w:after="0" w:line="360" w:lineRule="auto"/>
              <w:jc w:val="both"/>
              <w:rPr>
                <w:rFonts w:ascii="Arial" w:hAnsi="Arial" w:cs="Arial"/>
                <w:b/>
                <w:bCs/>
                <w:color w:val="000000" w:themeColor="text1"/>
                <w:sz w:val="20"/>
                <w:szCs w:val="20"/>
              </w:rPr>
            </w:pPr>
            <w:r w:rsidRPr="00A046E9">
              <w:rPr>
                <w:rFonts w:ascii="Arial" w:hAnsi="Arial" w:cs="Arial"/>
                <w:b/>
                <w:bCs/>
                <w:color w:val="000000" w:themeColor="text1"/>
                <w:sz w:val="20"/>
                <w:szCs w:val="20"/>
              </w:rPr>
              <w:t>Coordenadoria de Compras, Patrimônio e Administração de Materiais (COPAM)</w:t>
            </w:r>
            <w:r w:rsidR="00EE36E3">
              <w:rPr>
                <w:rFonts w:ascii="Arial" w:hAnsi="Arial" w:cs="Arial"/>
                <w:b/>
                <w:bCs/>
                <w:color w:val="000000" w:themeColor="text1"/>
                <w:sz w:val="20"/>
                <w:szCs w:val="20"/>
              </w:rPr>
              <w:t xml:space="preserve">, </w:t>
            </w:r>
            <w:r w:rsidRPr="00A046E9">
              <w:rPr>
                <w:rFonts w:ascii="Arial" w:hAnsi="Arial" w:cs="Arial"/>
                <w:b/>
                <w:bCs/>
                <w:color w:val="000000" w:themeColor="text1"/>
                <w:sz w:val="20"/>
                <w:szCs w:val="20"/>
              </w:rPr>
              <w:t>Rua do Comércio, nº 921, esquina com a Rua Irmãos Person, Centro, Ijuí/RS</w:t>
            </w:r>
            <w:r w:rsidR="003E1233" w:rsidRPr="00A046E9">
              <w:rPr>
                <w:rFonts w:ascii="Arial" w:hAnsi="Arial" w:cs="Arial"/>
                <w:b/>
                <w:bCs/>
                <w:color w:val="000000" w:themeColor="text1"/>
                <w:sz w:val="20"/>
                <w:szCs w:val="20"/>
              </w:rPr>
              <w:t>.</w:t>
            </w:r>
          </w:p>
        </w:tc>
      </w:tr>
    </w:tbl>
    <w:p w:rsidR="006A1DC4" w:rsidRPr="00A046E9" w:rsidRDefault="006A1DC4" w:rsidP="00442B69">
      <w:pPr>
        <w:spacing w:after="0" w:line="360" w:lineRule="auto"/>
        <w:ind w:firstLine="851"/>
        <w:jc w:val="both"/>
        <w:rPr>
          <w:rFonts w:ascii="Arial" w:hAnsi="Arial" w:cs="Arial"/>
          <w:color w:val="000000" w:themeColor="text1"/>
          <w:sz w:val="20"/>
          <w:szCs w:val="20"/>
        </w:rPr>
      </w:pPr>
    </w:p>
    <w:p w:rsidR="006A1DC4" w:rsidRPr="00A046E9" w:rsidRDefault="00C21168" w:rsidP="00442B69">
      <w:p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Os interessados poderão ler e obter o texto integral do edital e todas as informações sobre este Chamamento na Coordenadoria de Compras (COPAM) da Secretaria Municipal da Fazenda, localizada na Rua do Comércio, n° 921, esquina com a Rua Irmãos Person, Centro, Ijuí/RS, CEP 98700-000, de segunda a sexta-feira, das 8h30min às 11h30min e das 13h30min às 17h00min, pelo telefone (55) 3331-8219 ou no site www.ijui.rs.gov.br, no link “Licitações – Chamamento Público”</w:t>
      </w:r>
      <w:r w:rsidR="006A1DC4" w:rsidRPr="00A046E9">
        <w:rPr>
          <w:rFonts w:ascii="Arial" w:hAnsi="Arial" w:cs="Arial"/>
          <w:color w:val="000000" w:themeColor="text1"/>
          <w:sz w:val="20"/>
          <w:szCs w:val="20"/>
        </w:rPr>
        <w:t>.</w:t>
      </w:r>
    </w:p>
    <w:p w:rsidR="006A1DC4" w:rsidRPr="00A046E9" w:rsidRDefault="006A1DC4" w:rsidP="00442B69">
      <w:pPr>
        <w:spacing w:after="0" w:line="360" w:lineRule="auto"/>
        <w:jc w:val="both"/>
        <w:rPr>
          <w:rFonts w:ascii="Arial" w:hAnsi="Arial" w:cs="Arial"/>
          <w:color w:val="000000" w:themeColor="text1"/>
          <w:sz w:val="20"/>
          <w:szCs w:val="20"/>
        </w:rPr>
      </w:pPr>
    </w:p>
    <w:p w:rsidR="006A1DC4" w:rsidRPr="00A046E9" w:rsidRDefault="00DE6C10" w:rsidP="000C4768">
      <w:pPr>
        <w:spacing w:after="0" w:line="360" w:lineRule="auto"/>
        <w:jc w:val="center"/>
        <w:rPr>
          <w:rFonts w:ascii="Arial" w:hAnsi="Arial" w:cs="Arial"/>
          <w:color w:val="000000" w:themeColor="text1"/>
          <w:sz w:val="20"/>
          <w:szCs w:val="20"/>
        </w:rPr>
      </w:pPr>
      <w:r w:rsidRPr="00A046E9">
        <w:rPr>
          <w:rFonts w:ascii="Arial" w:hAnsi="Arial" w:cs="Arial"/>
          <w:color w:val="000000" w:themeColor="text1"/>
          <w:sz w:val="20"/>
          <w:szCs w:val="20"/>
        </w:rPr>
        <w:t xml:space="preserve">Ijuí/RS, </w:t>
      </w:r>
      <w:r w:rsidR="00EE36E3">
        <w:rPr>
          <w:rFonts w:ascii="Arial" w:hAnsi="Arial" w:cs="Arial"/>
          <w:color w:val="000000" w:themeColor="text1"/>
          <w:sz w:val="20"/>
          <w:szCs w:val="20"/>
        </w:rPr>
        <w:t>23</w:t>
      </w:r>
      <w:r w:rsidRPr="00A046E9">
        <w:rPr>
          <w:rFonts w:ascii="Arial" w:hAnsi="Arial" w:cs="Arial"/>
          <w:color w:val="000000" w:themeColor="text1"/>
          <w:sz w:val="20"/>
          <w:szCs w:val="20"/>
        </w:rPr>
        <w:t xml:space="preserve"> de novembro </w:t>
      </w:r>
      <w:r w:rsidR="00EE36E3">
        <w:rPr>
          <w:rFonts w:ascii="Arial" w:hAnsi="Arial" w:cs="Arial"/>
          <w:color w:val="000000" w:themeColor="text1"/>
          <w:sz w:val="20"/>
          <w:szCs w:val="20"/>
        </w:rPr>
        <w:t>de 2020</w:t>
      </w:r>
      <w:r w:rsidR="006A1DC4" w:rsidRPr="00A046E9">
        <w:rPr>
          <w:rFonts w:ascii="Arial" w:hAnsi="Arial" w:cs="Arial"/>
          <w:color w:val="000000" w:themeColor="text1"/>
          <w:sz w:val="20"/>
          <w:szCs w:val="20"/>
        </w:rPr>
        <w:t>.</w:t>
      </w:r>
    </w:p>
    <w:p w:rsidR="006A1DC4" w:rsidRPr="00A046E9" w:rsidRDefault="006A1DC4" w:rsidP="000C4768">
      <w:pPr>
        <w:spacing w:after="0" w:line="360" w:lineRule="auto"/>
        <w:jc w:val="center"/>
        <w:rPr>
          <w:rFonts w:ascii="Arial" w:hAnsi="Arial" w:cs="Arial"/>
          <w:color w:val="000000" w:themeColor="text1"/>
          <w:sz w:val="20"/>
          <w:szCs w:val="20"/>
        </w:rPr>
      </w:pPr>
    </w:p>
    <w:p w:rsidR="004D2E29" w:rsidRPr="00A046E9" w:rsidRDefault="004D2E29" w:rsidP="000C4768">
      <w:pPr>
        <w:spacing w:after="0" w:line="360" w:lineRule="auto"/>
        <w:jc w:val="center"/>
        <w:rPr>
          <w:rFonts w:ascii="Arial" w:hAnsi="Arial" w:cs="Arial"/>
          <w:color w:val="000000" w:themeColor="text1"/>
          <w:sz w:val="20"/>
          <w:szCs w:val="20"/>
        </w:rPr>
      </w:pPr>
    </w:p>
    <w:p w:rsidR="006A1DC4" w:rsidRPr="00A046E9" w:rsidRDefault="006A1DC4" w:rsidP="000C4768">
      <w:pPr>
        <w:spacing w:after="0" w:line="360" w:lineRule="auto"/>
        <w:jc w:val="center"/>
        <w:rPr>
          <w:rFonts w:ascii="Arial" w:hAnsi="Arial" w:cs="Arial"/>
          <w:color w:val="000000" w:themeColor="text1"/>
          <w:sz w:val="20"/>
          <w:szCs w:val="20"/>
        </w:rPr>
      </w:pPr>
    </w:p>
    <w:p w:rsidR="00870852" w:rsidRPr="00A046E9" w:rsidRDefault="006A1DC4" w:rsidP="00870852">
      <w:pPr>
        <w:tabs>
          <w:tab w:val="left" w:pos="0"/>
        </w:tabs>
        <w:spacing w:after="0"/>
        <w:jc w:val="center"/>
        <w:rPr>
          <w:rFonts w:ascii="Arial" w:hAnsi="Arial" w:cs="Arial"/>
          <w:color w:val="000000" w:themeColor="text1"/>
          <w:sz w:val="20"/>
          <w:szCs w:val="20"/>
        </w:rPr>
      </w:pPr>
      <w:r w:rsidRPr="00A046E9">
        <w:rPr>
          <w:rFonts w:ascii="Arial" w:hAnsi="Arial" w:cs="Arial"/>
          <w:color w:val="000000" w:themeColor="text1"/>
          <w:sz w:val="20"/>
          <w:szCs w:val="20"/>
        </w:rPr>
        <w:t>Priscila Maurer Leviski</w:t>
      </w:r>
    </w:p>
    <w:p w:rsidR="003A5A0C" w:rsidRPr="00A046E9" w:rsidRDefault="00DE6C10" w:rsidP="00870852">
      <w:pPr>
        <w:tabs>
          <w:tab w:val="left" w:pos="0"/>
        </w:tabs>
        <w:spacing w:after="0"/>
        <w:jc w:val="center"/>
        <w:rPr>
          <w:rFonts w:ascii="Arial" w:hAnsi="Arial" w:cs="Arial"/>
          <w:color w:val="000000" w:themeColor="text1"/>
          <w:sz w:val="20"/>
          <w:szCs w:val="20"/>
        </w:rPr>
      </w:pPr>
      <w:r w:rsidRPr="00A046E9">
        <w:rPr>
          <w:rFonts w:ascii="Arial" w:hAnsi="Arial" w:cs="Arial"/>
          <w:color w:val="000000" w:themeColor="text1"/>
          <w:sz w:val="20"/>
          <w:szCs w:val="20"/>
        </w:rPr>
        <w:t>Diretora da Coordenadoria de Compras, Patrimônio e Administração de Materiais</w:t>
      </w:r>
    </w:p>
    <w:p w:rsidR="00E916F8" w:rsidRPr="00A046E9" w:rsidRDefault="00E916F8" w:rsidP="00870852">
      <w:pPr>
        <w:tabs>
          <w:tab w:val="left" w:pos="0"/>
        </w:tabs>
        <w:spacing w:after="0"/>
        <w:jc w:val="center"/>
        <w:rPr>
          <w:rFonts w:ascii="Arial" w:hAnsi="Arial" w:cs="Arial"/>
          <w:color w:val="000000" w:themeColor="text1"/>
          <w:sz w:val="20"/>
          <w:szCs w:val="20"/>
        </w:rPr>
      </w:pPr>
    </w:p>
    <w:p w:rsidR="000B054C" w:rsidRPr="00A046E9" w:rsidRDefault="000B054C">
      <w:pPr>
        <w:rPr>
          <w:rFonts w:ascii="Arial" w:hAnsi="Arial" w:cs="Arial"/>
          <w:b/>
          <w:bCs/>
          <w:color w:val="000000" w:themeColor="text1"/>
          <w:sz w:val="20"/>
          <w:szCs w:val="20"/>
        </w:rPr>
      </w:pPr>
      <w:r w:rsidRPr="00A046E9">
        <w:rPr>
          <w:rFonts w:ascii="Arial" w:hAnsi="Arial" w:cs="Arial"/>
          <w:b/>
          <w:bCs/>
          <w:color w:val="000000" w:themeColor="text1"/>
          <w:sz w:val="20"/>
          <w:szCs w:val="20"/>
        </w:rPr>
        <w:br w:type="page"/>
      </w:r>
    </w:p>
    <w:p w:rsidR="006A1DC4" w:rsidRPr="00A046E9" w:rsidRDefault="006A1DC4" w:rsidP="000C4768">
      <w:pPr>
        <w:spacing w:after="0" w:line="360" w:lineRule="auto"/>
        <w:jc w:val="center"/>
        <w:rPr>
          <w:rFonts w:ascii="Arial" w:hAnsi="Arial" w:cs="Arial"/>
          <w:b/>
          <w:bCs/>
          <w:color w:val="000000" w:themeColor="text1"/>
          <w:sz w:val="20"/>
          <w:szCs w:val="20"/>
        </w:rPr>
      </w:pPr>
      <w:r w:rsidRPr="00A046E9">
        <w:rPr>
          <w:rFonts w:ascii="Arial" w:hAnsi="Arial" w:cs="Arial"/>
          <w:b/>
          <w:bCs/>
          <w:color w:val="000000" w:themeColor="text1"/>
          <w:sz w:val="20"/>
          <w:szCs w:val="20"/>
        </w:rPr>
        <w:lastRenderedPageBreak/>
        <w:t>MUNICÍPIO DE IJUÍ – PODER EXECUTIVO</w:t>
      </w:r>
    </w:p>
    <w:p w:rsidR="006A1DC4" w:rsidRPr="00A046E9" w:rsidRDefault="006A1DC4" w:rsidP="000C4768">
      <w:pPr>
        <w:spacing w:after="0" w:line="360" w:lineRule="auto"/>
        <w:jc w:val="center"/>
        <w:rPr>
          <w:rFonts w:ascii="Arial" w:hAnsi="Arial" w:cs="Arial"/>
          <w:b/>
          <w:bCs/>
          <w:color w:val="000000" w:themeColor="text1"/>
          <w:sz w:val="20"/>
          <w:szCs w:val="20"/>
        </w:rPr>
      </w:pPr>
    </w:p>
    <w:p w:rsidR="006A1DC4" w:rsidRPr="00A046E9" w:rsidRDefault="006A1DC4" w:rsidP="000C4768">
      <w:pPr>
        <w:spacing w:after="0" w:line="360" w:lineRule="auto"/>
        <w:jc w:val="center"/>
        <w:rPr>
          <w:rFonts w:ascii="Arial" w:hAnsi="Arial" w:cs="Arial"/>
          <w:b/>
          <w:bCs/>
          <w:color w:val="000000" w:themeColor="text1"/>
          <w:sz w:val="20"/>
          <w:szCs w:val="20"/>
        </w:rPr>
      </w:pPr>
      <w:r w:rsidRPr="00A046E9">
        <w:rPr>
          <w:rFonts w:ascii="Arial" w:hAnsi="Arial" w:cs="Arial"/>
          <w:b/>
          <w:bCs/>
          <w:color w:val="000000" w:themeColor="text1"/>
          <w:sz w:val="20"/>
          <w:szCs w:val="20"/>
        </w:rPr>
        <w:t>AVISO DE CHAMAMENTO PÚBLICO</w:t>
      </w:r>
    </w:p>
    <w:p w:rsidR="004D2E29" w:rsidRPr="00A046E9" w:rsidRDefault="00EE36E3" w:rsidP="00B37E96">
      <w:pPr>
        <w:spacing w:after="0" w:line="240" w:lineRule="auto"/>
        <w:ind w:firstLine="708"/>
        <w:jc w:val="both"/>
        <w:rPr>
          <w:rFonts w:ascii="Arial" w:hAnsi="Arial" w:cs="Arial"/>
          <w:color w:val="000000" w:themeColor="text1"/>
          <w:sz w:val="20"/>
        </w:rPr>
      </w:pPr>
      <w:r>
        <w:rPr>
          <w:rFonts w:ascii="Arial" w:hAnsi="Arial" w:cs="Arial"/>
          <w:color w:val="000000" w:themeColor="text1"/>
          <w:sz w:val="20"/>
        </w:rPr>
        <w:t>CHAMAMENTO PÚBLICO Nº 08/2020</w:t>
      </w:r>
      <w:r w:rsidR="004D2E29" w:rsidRPr="00A046E9">
        <w:rPr>
          <w:rFonts w:ascii="Arial" w:hAnsi="Arial" w:cs="Arial"/>
          <w:color w:val="000000" w:themeColor="text1"/>
          <w:sz w:val="20"/>
        </w:rPr>
        <w:t xml:space="preserve"> – OBJETO: Credenciamento de instituições financeiras (Bancos e Cooperativas de Crédito) para prestação de serviços bancários de arrecadação de tributos e outras receitas municipais. PERÍODO DE CREDENCIAMENTO: de 01</w:t>
      </w:r>
      <w:r>
        <w:rPr>
          <w:rFonts w:ascii="Arial" w:hAnsi="Arial" w:cs="Arial"/>
          <w:bCs/>
          <w:color w:val="000000" w:themeColor="text1"/>
          <w:sz w:val="20"/>
        </w:rPr>
        <w:t>/12/2020</w:t>
      </w:r>
      <w:r w:rsidR="004D2E29" w:rsidRPr="00A046E9">
        <w:rPr>
          <w:rFonts w:ascii="Arial" w:hAnsi="Arial" w:cs="Arial"/>
          <w:bCs/>
          <w:color w:val="000000" w:themeColor="text1"/>
          <w:sz w:val="20"/>
        </w:rPr>
        <w:t xml:space="preserve"> a 30/11/20</w:t>
      </w:r>
      <w:r>
        <w:rPr>
          <w:rFonts w:ascii="Arial" w:hAnsi="Arial" w:cs="Arial"/>
          <w:bCs/>
          <w:color w:val="000000" w:themeColor="text1"/>
          <w:sz w:val="20"/>
        </w:rPr>
        <w:t>21</w:t>
      </w:r>
      <w:r w:rsidR="004D2E29" w:rsidRPr="00A046E9">
        <w:rPr>
          <w:rFonts w:ascii="Arial" w:hAnsi="Arial" w:cs="Arial"/>
          <w:color w:val="000000" w:themeColor="text1"/>
          <w:sz w:val="20"/>
        </w:rPr>
        <w:t xml:space="preserve">. Informações pelo telefone (55) 3331-8219 ou no site </w:t>
      </w:r>
      <w:hyperlink r:id="rId8" w:history="1">
        <w:r w:rsidR="004D2E29" w:rsidRPr="00A046E9">
          <w:rPr>
            <w:rStyle w:val="Hyperlink"/>
            <w:rFonts w:ascii="Arial" w:hAnsi="Arial" w:cs="Arial"/>
            <w:color w:val="000000" w:themeColor="text1"/>
            <w:sz w:val="20"/>
          </w:rPr>
          <w:t>www.ijui.rs.gov.br</w:t>
        </w:r>
      </w:hyperlink>
      <w:r w:rsidR="004D2E29" w:rsidRPr="00A046E9">
        <w:rPr>
          <w:rFonts w:ascii="Arial" w:hAnsi="Arial" w:cs="Arial"/>
          <w:color w:val="000000" w:themeColor="text1"/>
          <w:sz w:val="20"/>
        </w:rPr>
        <w:t>, no link “Licitações – Chamamento Público”.</w:t>
      </w:r>
    </w:p>
    <w:p w:rsidR="004D2E29" w:rsidRPr="00A046E9" w:rsidRDefault="004D2E29" w:rsidP="004D2E29">
      <w:pPr>
        <w:spacing w:after="0" w:line="360" w:lineRule="auto"/>
        <w:jc w:val="both"/>
        <w:rPr>
          <w:rFonts w:ascii="Arial" w:hAnsi="Arial" w:cs="Arial"/>
          <w:color w:val="000000" w:themeColor="text1"/>
          <w:sz w:val="18"/>
          <w:szCs w:val="20"/>
        </w:rPr>
      </w:pPr>
    </w:p>
    <w:p w:rsidR="006A1DC4" w:rsidRPr="00A046E9" w:rsidRDefault="00DE6C10" w:rsidP="000C4768">
      <w:pPr>
        <w:spacing w:after="0" w:line="360" w:lineRule="auto"/>
        <w:jc w:val="center"/>
        <w:rPr>
          <w:rFonts w:ascii="Arial" w:hAnsi="Arial" w:cs="Arial"/>
          <w:color w:val="000000" w:themeColor="text1"/>
          <w:sz w:val="20"/>
          <w:szCs w:val="20"/>
        </w:rPr>
      </w:pPr>
      <w:r w:rsidRPr="00A046E9">
        <w:rPr>
          <w:rFonts w:ascii="Arial" w:hAnsi="Arial" w:cs="Arial"/>
          <w:color w:val="000000" w:themeColor="text1"/>
          <w:sz w:val="20"/>
          <w:szCs w:val="20"/>
        </w:rPr>
        <w:t xml:space="preserve">Ijuí/RS, </w:t>
      </w:r>
      <w:r w:rsidR="00EE36E3">
        <w:rPr>
          <w:rFonts w:ascii="Arial" w:hAnsi="Arial" w:cs="Arial"/>
          <w:color w:val="000000" w:themeColor="text1"/>
          <w:sz w:val="20"/>
          <w:szCs w:val="20"/>
        </w:rPr>
        <w:t>23</w:t>
      </w:r>
      <w:r w:rsidRPr="00A046E9">
        <w:rPr>
          <w:rFonts w:ascii="Arial" w:hAnsi="Arial" w:cs="Arial"/>
          <w:color w:val="000000" w:themeColor="text1"/>
          <w:sz w:val="20"/>
          <w:szCs w:val="20"/>
        </w:rPr>
        <w:t xml:space="preserve"> de novembro</w:t>
      </w:r>
      <w:r w:rsidR="00EE36E3">
        <w:rPr>
          <w:rFonts w:ascii="Arial" w:hAnsi="Arial" w:cs="Arial"/>
          <w:color w:val="000000" w:themeColor="text1"/>
          <w:sz w:val="20"/>
          <w:szCs w:val="20"/>
        </w:rPr>
        <w:t xml:space="preserve"> de 2020</w:t>
      </w:r>
      <w:r w:rsidR="006A1DC4" w:rsidRPr="00A046E9">
        <w:rPr>
          <w:rFonts w:ascii="Arial" w:hAnsi="Arial" w:cs="Arial"/>
          <w:color w:val="000000" w:themeColor="text1"/>
          <w:sz w:val="20"/>
          <w:szCs w:val="20"/>
        </w:rPr>
        <w:t>.</w:t>
      </w:r>
    </w:p>
    <w:p w:rsidR="006A1DC4" w:rsidRPr="00A046E9" w:rsidRDefault="006A1DC4" w:rsidP="000C4768">
      <w:pPr>
        <w:spacing w:after="0" w:line="360" w:lineRule="auto"/>
        <w:jc w:val="center"/>
        <w:rPr>
          <w:rFonts w:ascii="Arial" w:hAnsi="Arial" w:cs="Arial"/>
          <w:color w:val="000000" w:themeColor="text1"/>
          <w:sz w:val="20"/>
          <w:szCs w:val="20"/>
        </w:rPr>
      </w:pPr>
    </w:p>
    <w:p w:rsidR="006A1DC4" w:rsidRPr="00A046E9" w:rsidRDefault="006A1DC4" w:rsidP="000C4768">
      <w:pPr>
        <w:spacing w:after="0" w:line="360" w:lineRule="auto"/>
        <w:jc w:val="center"/>
        <w:rPr>
          <w:rFonts w:ascii="Arial" w:hAnsi="Arial" w:cs="Arial"/>
          <w:color w:val="000000" w:themeColor="text1"/>
          <w:sz w:val="20"/>
          <w:szCs w:val="20"/>
        </w:rPr>
      </w:pPr>
      <w:r w:rsidRPr="00A046E9">
        <w:rPr>
          <w:rFonts w:ascii="Arial" w:hAnsi="Arial" w:cs="Arial"/>
          <w:color w:val="000000" w:themeColor="text1"/>
          <w:sz w:val="20"/>
          <w:szCs w:val="20"/>
        </w:rPr>
        <w:t>Valdir Heck</w:t>
      </w:r>
    </w:p>
    <w:p w:rsidR="006A1DC4" w:rsidRPr="00A046E9" w:rsidRDefault="006A1DC4" w:rsidP="000C4768">
      <w:pPr>
        <w:spacing w:after="0"/>
        <w:jc w:val="center"/>
        <w:rPr>
          <w:rFonts w:ascii="Arial" w:hAnsi="Arial" w:cs="Arial"/>
          <w:color w:val="000000" w:themeColor="text1"/>
          <w:sz w:val="20"/>
          <w:szCs w:val="20"/>
        </w:rPr>
      </w:pPr>
      <w:r w:rsidRPr="00A046E9">
        <w:rPr>
          <w:rFonts w:ascii="Arial" w:hAnsi="Arial" w:cs="Arial"/>
          <w:color w:val="000000" w:themeColor="text1"/>
          <w:sz w:val="20"/>
          <w:szCs w:val="20"/>
        </w:rPr>
        <w:t>Prefeito</w:t>
      </w: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6A1DC4" w:rsidRPr="00A046E9" w:rsidRDefault="006A1DC4" w:rsidP="00442B69">
      <w:pPr>
        <w:ind w:right="-568"/>
        <w:jc w:val="both"/>
        <w:rPr>
          <w:rFonts w:ascii="Arial" w:hAnsi="Arial" w:cs="Arial"/>
          <w:color w:val="000000" w:themeColor="text1"/>
          <w:sz w:val="20"/>
          <w:szCs w:val="20"/>
        </w:rPr>
      </w:pPr>
    </w:p>
    <w:p w:rsidR="004D2E29" w:rsidRPr="00A046E9" w:rsidRDefault="004D2E29">
      <w:pPr>
        <w:rPr>
          <w:rFonts w:ascii="Arial" w:hAnsi="Arial" w:cs="Arial"/>
          <w:b/>
          <w:color w:val="000000" w:themeColor="text1"/>
          <w:sz w:val="20"/>
          <w:szCs w:val="20"/>
        </w:rPr>
      </w:pPr>
      <w:r w:rsidRPr="00A046E9">
        <w:rPr>
          <w:rFonts w:ascii="Arial" w:hAnsi="Arial" w:cs="Arial"/>
          <w:b/>
          <w:color w:val="000000" w:themeColor="text1"/>
          <w:sz w:val="20"/>
          <w:szCs w:val="20"/>
        </w:rPr>
        <w:br w:type="page"/>
      </w:r>
    </w:p>
    <w:p w:rsidR="00870852" w:rsidRPr="00A046E9" w:rsidRDefault="006A1DC4" w:rsidP="003A51AF">
      <w:pPr>
        <w:spacing w:after="0" w:line="360" w:lineRule="auto"/>
        <w:jc w:val="center"/>
        <w:outlineLvl w:val="0"/>
        <w:rPr>
          <w:rFonts w:ascii="Arial" w:hAnsi="Arial" w:cs="Arial"/>
          <w:b/>
          <w:color w:val="000000" w:themeColor="text1"/>
          <w:sz w:val="20"/>
          <w:szCs w:val="20"/>
        </w:rPr>
      </w:pPr>
      <w:r w:rsidRPr="00A046E9">
        <w:rPr>
          <w:rFonts w:ascii="Arial" w:hAnsi="Arial" w:cs="Arial"/>
          <w:b/>
          <w:color w:val="000000" w:themeColor="text1"/>
          <w:sz w:val="20"/>
          <w:szCs w:val="20"/>
        </w:rPr>
        <w:lastRenderedPageBreak/>
        <w:t xml:space="preserve">CHAMAMENTO PÚBLICO </w:t>
      </w:r>
      <w:r w:rsidR="00EE36E3">
        <w:rPr>
          <w:rFonts w:ascii="Arial" w:hAnsi="Arial" w:cs="Arial"/>
          <w:b/>
          <w:color w:val="000000" w:themeColor="text1"/>
          <w:sz w:val="20"/>
          <w:szCs w:val="20"/>
        </w:rPr>
        <w:t>08/2020</w:t>
      </w:r>
    </w:p>
    <w:p w:rsidR="006A1DC4" w:rsidRPr="00A046E9" w:rsidRDefault="006A1DC4" w:rsidP="003A51AF">
      <w:pPr>
        <w:spacing w:after="0" w:line="360" w:lineRule="auto"/>
        <w:jc w:val="center"/>
        <w:outlineLvl w:val="0"/>
        <w:rPr>
          <w:rFonts w:ascii="Arial" w:hAnsi="Arial" w:cs="Arial"/>
          <w:b/>
          <w:color w:val="000000" w:themeColor="text1"/>
          <w:sz w:val="20"/>
          <w:szCs w:val="20"/>
        </w:rPr>
      </w:pPr>
      <w:r w:rsidRPr="00A046E9">
        <w:rPr>
          <w:rFonts w:ascii="Arial" w:hAnsi="Arial" w:cs="Arial"/>
          <w:b/>
          <w:color w:val="000000" w:themeColor="text1"/>
          <w:sz w:val="20"/>
          <w:szCs w:val="20"/>
        </w:rPr>
        <w:t>EDITAL DE CONVOCAÇÃO</w:t>
      </w:r>
    </w:p>
    <w:p w:rsidR="008F115B" w:rsidRPr="00A046E9" w:rsidRDefault="008F115B" w:rsidP="003A51AF">
      <w:pPr>
        <w:spacing w:after="0" w:line="360" w:lineRule="auto"/>
        <w:jc w:val="center"/>
        <w:outlineLvl w:val="0"/>
        <w:rPr>
          <w:rFonts w:ascii="Arial" w:hAnsi="Arial" w:cs="Arial"/>
          <w:b/>
          <w:color w:val="000000" w:themeColor="text1"/>
          <w:sz w:val="18"/>
          <w:szCs w:val="20"/>
        </w:rPr>
      </w:pPr>
    </w:p>
    <w:p w:rsidR="003A5A0C" w:rsidRPr="00A046E9" w:rsidRDefault="006A1DC4" w:rsidP="003A51AF">
      <w:pPr>
        <w:spacing w:after="0" w:line="360" w:lineRule="auto"/>
        <w:jc w:val="both"/>
        <w:rPr>
          <w:rFonts w:ascii="Arial" w:hAnsi="Arial" w:cs="Arial"/>
          <w:color w:val="000000" w:themeColor="text1"/>
          <w:sz w:val="20"/>
          <w:szCs w:val="20"/>
        </w:rPr>
      </w:pPr>
      <w:r w:rsidRPr="00A046E9">
        <w:rPr>
          <w:rFonts w:ascii="Arial" w:hAnsi="Arial" w:cs="Arial"/>
          <w:bCs/>
          <w:color w:val="000000" w:themeColor="text1"/>
          <w:sz w:val="20"/>
          <w:szCs w:val="20"/>
        </w:rPr>
        <w:t>O Município de Ijuí – Poder Executivo</w:t>
      </w:r>
      <w:r w:rsidRPr="00A046E9">
        <w:rPr>
          <w:rFonts w:ascii="Arial" w:hAnsi="Arial" w:cs="Arial"/>
          <w:color w:val="000000" w:themeColor="text1"/>
          <w:sz w:val="20"/>
          <w:szCs w:val="20"/>
        </w:rPr>
        <w:t xml:space="preserve"> – comunica aos interessados que está procedendo ao seguinte CHAMAMENTO PÚBLICO para fins de </w:t>
      </w:r>
      <w:r w:rsidR="004D2E29" w:rsidRPr="00A046E9">
        <w:rPr>
          <w:rFonts w:ascii="Arial" w:hAnsi="Arial" w:cs="Arial"/>
          <w:color w:val="000000" w:themeColor="text1"/>
          <w:sz w:val="20"/>
          <w:szCs w:val="20"/>
        </w:rPr>
        <w:t>Credenciamento de instituições financeiras (Bancos e Cooperativas de Crédito) para prestação de serviços bancários de arrecadação de tributos e outras receitas municipais</w:t>
      </w:r>
      <w:r w:rsidR="003A5A0C" w:rsidRPr="00A046E9">
        <w:rPr>
          <w:rFonts w:ascii="Arial" w:hAnsi="Arial" w:cs="Arial"/>
          <w:color w:val="000000" w:themeColor="text1"/>
          <w:sz w:val="20"/>
          <w:szCs w:val="20"/>
        </w:rPr>
        <w:t xml:space="preserve">. </w:t>
      </w:r>
    </w:p>
    <w:p w:rsidR="00857BE7" w:rsidRPr="00A046E9" w:rsidRDefault="00857BE7" w:rsidP="003A51AF">
      <w:pPr>
        <w:spacing w:after="0" w:line="360" w:lineRule="auto"/>
        <w:jc w:val="both"/>
        <w:rPr>
          <w:rFonts w:ascii="Arial" w:hAnsi="Arial" w:cs="Arial"/>
          <w:color w:val="000000" w:themeColor="text1"/>
          <w:sz w:val="18"/>
          <w:szCs w:val="20"/>
        </w:rPr>
      </w:pPr>
    </w:p>
    <w:tbl>
      <w:tblPr>
        <w:tblW w:w="4869" w:type="pct"/>
        <w:jc w:val="center"/>
        <w:tblLook w:val="01E0"/>
      </w:tblPr>
      <w:tblGrid>
        <w:gridCol w:w="1484"/>
        <w:gridCol w:w="8112"/>
      </w:tblGrid>
      <w:tr w:rsidR="00FF7B9B" w:rsidRPr="00A046E9" w:rsidTr="003A51AF">
        <w:trPr>
          <w:trHeight w:val="389"/>
          <w:jc w:val="center"/>
        </w:trPr>
        <w:tc>
          <w:tcPr>
            <w:tcW w:w="773" w:type="pct"/>
          </w:tcPr>
          <w:p w:rsidR="00FF7B9B" w:rsidRPr="00A046E9" w:rsidRDefault="00FF7B9B" w:rsidP="003A51AF">
            <w:pPr>
              <w:spacing w:after="0" w:line="360" w:lineRule="auto"/>
              <w:jc w:val="both"/>
              <w:rPr>
                <w:rFonts w:ascii="Arial" w:hAnsi="Arial" w:cs="Arial"/>
                <w:b/>
                <w:color w:val="000000" w:themeColor="text1"/>
                <w:sz w:val="20"/>
                <w:szCs w:val="20"/>
              </w:rPr>
            </w:pPr>
            <w:r w:rsidRPr="00A046E9">
              <w:rPr>
                <w:rFonts w:ascii="Arial" w:hAnsi="Arial" w:cs="Arial"/>
                <w:b/>
                <w:color w:val="000000" w:themeColor="text1"/>
                <w:sz w:val="20"/>
                <w:szCs w:val="20"/>
              </w:rPr>
              <w:t>PERÍODO:</w:t>
            </w:r>
          </w:p>
        </w:tc>
        <w:tc>
          <w:tcPr>
            <w:tcW w:w="4227" w:type="pct"/>
          </w:tcPr>
          <w:p w:rsidR="00FF7B9B" w:rsidRPr="00A046E9" w:rsidRDefault="00FF7B9B" w:rsidP="003A51AF">
            <w:p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 xml:space="preserve">De </w:t>
            </w:r>
            <w:r w:rsidR="004D2E29" w:rsidRPr="00A046E9">
              <w:rPr>
                <w:rFonts w:ascii="Arial" w:hAnsi="Arial" w:cs="Arial"/>
                <w:color w:val="000000" w:themeColor="text1"/>
                <w:sz w:val="20"/>
                <w:szCs w:val="20"/>
              </w:rPr>
              <w:t>01</w:t>
            </w:r>
            <w:r w:rsidR="00FC1B5B" w:rsidRPr="00A046E9">
              <w:rPr>
                <w:rFonts w:ascii="Arial" w:hAnsi="Arial" w:cs="Arial"/>
                <w:bCs/>
                <w:color w:val="000000" w:themeColor="text1"/>
                <w:sz w:val="20"/>
                <w:szCs w:val="20"/>
              </w:rPr>
              <w:t>/1</w:t>
            </w:r>
            <w:r w:rsidR="004D2E29" w:rsidRPr="00A046E9">
              <w:rPr>
                <w:rFonts w:ascii="Arial" w:hAnsi="Arial" w:cs="Arial"/>
                <w:bCs/>
                <w:color w:val="000000" w:themeColor="text1"/>
                <w:sz w:val="20"/>
                <w:szCs w:val="20"/>
              </w:rPr>
              <w:t>2</w:t>
            </w:r>
            <w:r w:rsidR="00EE36E3">
              <w:rPr>
                <w:rFonts w:ascii="Arial" w:hAnsi="Arial" w:cs="Arial"/>
                <w:bCs/>
                <w:color w:val="000000" w:themeColor="text1"/>
                <w:sz w:val="20"/>
                <w:szCs w:val="20"/>
              </w:rPr>
              <w:t>/2020</w:t>
            </w:r>
            <w:r w:rsidR="00FC1B5B" w:rsidRPr="00A046E9">
              <w:rPr>
                <w:rFonts w:ascii="Arial" w:hAnsi="Arial" w:cs="Arial"/>
                <w:bCs/>
                <w:color w:val="000000" w:themeColor="text1"/>
                <w:sz w:val="20"/>
                <w:szCs w:val="20"/>
              </w:rPr>
              <w:t xml:space="preserve"> a </w:t>
            </w:r>
            <w:r w:rsidR="004D2E29" w:rsidRPr="00A046E9">
              <w:rPr>
                <w:rFonts w:ascii="Arial" w:hAnsi="Arial" w:cs="Arial"/>
                <w:bCs/>
                <w:color w:val="000000" w:themeColor="text1"/>
                <w:sz w:val="20"/>
                <w:szCs w:val="20"/>
              </w:rPr>
              <w:t>30</w:t>
            </w:r>
            <w:r w:rsidR="00FC1B5B" w:rsidRPr="00A046E9">
              <w:rPr>
                <w:rFonts w:ascii="Arial" w:hAnsi="Arial" w:cs="Arial"/>
                <w:bCs/>
                <w:color w:val="000000" w:themeColor="text1"/>
                <w:sz w:val="20"/>
                <w:szCs w:val="20"/>
              </w:rPr>
              <w:t>/11</w:t>
            </w:r>
            <w:r w:rsidRPr="00A046E9">
              <w:rPr>
                <w:rFonts w:ascii="Arial" w:hAnsi="Arial" w:cs="Arial"/>
                <w:bCs/>
                <w:color w:val="000000" w:themeColor="text1"/>
                <w:sz w:val="20"/>
                <w:szCs w:val="20"/>
              </w:rPr>
              <w:t>/</w:t>
            </w:r>
            <w:r w:rsidR="004D2E29" w:rsidRPr="00A046E9">
              <w:rPr>
                <w:rFonts w:ascii="Arial" w:hAnsi="Arial" w:cs="Arial"/>
                <w:bCs/>
                <w:color w:val="000000" w:themeColor="text1"/>
                <w:sz w:val="20"/>
                <w:szCs w:val="20"/>
              </w:rPr>
              <w:t>20</w:t>
            </w:r>
            <w:r w:rsidR="00EE36E3">
              <w:rPr>
                <w:rFonts w:ascii="Arial" w:hAnsi="Arial" w:cs="Arial"/>
                <w:bCs/>
                <w:color w:val="000000" w:themeColor="text1"/>
                <w:sz w:val="20"/>
                <w:szCs w:val="20"/>
              </w:rPr>
              <w:t>21</w:t>
            </w:r>
          </w:p>
        </w:tc>
      </w:tr>
      <w:tr w:rsidR="00FF7B9B" w:rsidRPr="00A046E9" w:rsidTr="003A51AF">
        <w:trPr>
          <w:trHeight w:val="389"/>
          <w:jc w:val="center"/>
        </w:trPr>
        <w:tc>
          <w:tcPr>
            <w:tcW w:w="773" w:type="pct"/>
          </w:tcPr>
          <w:p w:rsidR="00FF7B9B" w:rsidRPr="00A046E9" w:rsidRDefault="00FF7B9B" w:rsidP="003A51AF">
            <w:pPr>
              <w:spacing w:after="0" w:line="360" w:lineRule="auto"/>
              <w:jc w:val="both"/>
              <w:rPr>
                <w:rFonts w:ascii="Arial" w:hAnsi="Arial" w:cs="Arial"/>
                <w:b/>
                <w:color w:val="000000" w:themeColor="text1"/>
                <w:sz w:val="20"/>
                <w:szCs w:val="20"/>
              </w:rPr>
            </w:pPr>
            <w:r w:rsidRPr="00A046E9">
              <w:rPr>
                <w:rFonts w:ascii="Arial" w:hAnsi="Arial" w:cs="Arial"/>
                <w:b/>
                <w:color w:val="000000" w:themeColor="text1"/>
                <w:sz w:val="20"/>
                <w:szCs w:val="20"/>
              </w:rPr>
              <w:t>HORÁRIO:</w:t>
            </w:r>
          </w:p>
        </w:tc>
        <w:tc>
          <w:tcPr>
            <w:tcW w:w="4227" w:type="pct"/>
          </w:tcPr>
          <w:p w:rsidR="00FF7B9B" w:rsidRPr="00A046E9" w:rsidRDefault="00FF7B9B" w:rsidP="003A51AF">
            <w:p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Das 08h30min às 11h30min e das 13h30min às 17h00min</w:t>
            </w:r>
          </w:p>
        </w:tc>
      </w:tr>
      <w:tr w:rsidR="00FF7B9B" w:rsidRPr="00A046E9" w:rsidTr="003A51AF">
        <w:trPr>
          <w:trHeight w:val="798"/>
          <w:jc w:val="center"/>
        </w:trPr>
        <w:tc>
          <w:tcPr>
            <w:tcW w:w="773" w:type="pct"/>
          </w:tcPr>
          <w:p w:rsidR="00FF7B9B" w:rsidRPr="00A046E9" w:rsidRDefault="00FF7B9B" w:rsidP="003A51AF">
            <w:pPr>
              <w:spacing w:after="0" w:line="360" w:lineRule="auto"/>
              <w:jc w:val="both"/>
              <w:rPr>
                <w:rFonts w:ascii="Arial" w:hAnsi="Arial" w:cs="Arial"/>
                <w:b/>
                <w:color w:val="000000" w:themeColor="text1"/>
                <w:sz w:val="20"/>
                <w:szCs w:val="20"/>
              </w:rPr>
            </w:pPr>
            <w:r w:rsidRPr="00A046E9">
              <w:rPr>
                <w:rFonts w:ascii="Arial" w:hAnsi="Arial" w:cs="Arial"/>
                <w:b/>
                <w:color w:val="000000" w:themeColor="text1"/>
                <w:sz w:val="20"/>
                <w:szCs w:val="20"/>
              </w:rPr>
              <w:t>LOCAL:</w:t>
            </w:r>
          </w:p>
        </w:tc>
        <w:tc>
          <w:tcPr>
            <w:tcW w:w="4227" w:type="pct"/>
          </w:tcPr>
          <w:p w:rsidR="00FF7B9B" w:rsidRPr="00A046E9" w:rsidRDefault="004D2E29" w:rsidP="003A51AF">
            <w:p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Coordenadoria de Compras, Patrimônio e Administração de Materiais (COPAM), sita à Rua do Comércio, n° 921, esquina com a Rua Irmãos Person, Centro, Ijuí/RS</w:t>
            </w:r>
          </w:p>
        </w:tc>
      </w:tr>
    </w:tbl>
    <w:p w:rsidR="00FF7B9B" w:rsidRPr="00A046E9" w:rsidRDefault="00FF7B9B" w:rsidP="003A51AF">
      <w:pPr>
        <w:spacing w:after="0" w:line="360" w:lineRule="auto"/>
        <w:ind w:left="567" w:hanging="567"/>
        <w:jc w:val="both"/>
        <w:rPr>
          <w:rFonts w:ascii="Arial" w:hAnsi="Arial" w:cs="Arial"/>
          <w:color w:val="000000" w:themeColor="text1"/>
          <w:sz w:val="18"/>
          <w:szCs w:val="20"/>
        </w:rPr>
      </w:pPr>
    </w:p>
    <w:p w:rsidR="003A5A0C" w:rsidRPr="00A046E9" w:rsidRDefault="003A5A0C" w:rsidP="003A51AF">
      <w:pPr>
        <w:pStyle w:val="PargrafodaLista"/>
        <w:numPr>
          <w:ilvl w:val="0"/>
          <w:numId w:val="1"/>
        </w:numPr>
        <w:spacing w:after="0" w:line="360" w:lineRule="auto"/>
        <w:ind w:left="567" w:hanging="567"/>
        <w:jc w:val="both"/>
        <w:rPr>
          <w:rFonts w:ascii="Arial" w:hAnsi="Arial" w:cs="Arial"/>
          <w:b/>
          <w:color w:val="000000" w:themeColor="text1"/>
          <w:sz w:val="20"/>
          <w:szCs w:val="20"/>
        </w:rPr>
      </w:pPr>
      <w:r w:rsidRPr="00A046E9">
        <w:rPr>
          <w:rFonts w:ascii="Arial" w:hAnsi="Arial" w:cs="Arial"/>
          <w:b/>
          <w:color w:val="000000" w:themeColor="text1"/>
          <w:sz w:val="20"/>
          <w:szCs w:val="20"/>
        </w:rPr>
        <w:t>DO OBJETO</w:t>
      </w:r>
    </w:p>
    <w:p w:rsidR="004D2E29" w:rsidRPr="00A046E9" w:rsidRDefault="004D2E29" w:rsidP="003A51AF">
      <w:pPr>
        <w:pStyle w:val="PargrafodaLista"/>
        <w:spacing w:after="0" w:line="360" w:lineRule="auto"/>
        <w:ind w:left="567" w:hanging="567"/>
        <w:jc w:val="both"/>
        <w:rPr>
          <w:rFonts w:ascii="Arial" w:hAnsi="Arial" w:cs="Arial"/>
          <w:b/>
          <w:color w:val="000000" w:themeColor="text1"/>
          <w:sz w:val="18"/>
          <w:szCs w:val="20"/>
        </w:rPr>
      </w:pPr>
    </w:p>
    <w:p w:rsidR="00442B69" w:rsidRPr="00A046E9" w:rsidRDefault="004D2E29" w:rsidP="003A51AF">
      <w:pPr>
        <w:pStyle w:val="PargrafodaLista"/>
        <w:numPr>
          <w:ilvl w:val="1"/>
          <w:numId w:val="1"/>
        </w:num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Este Chamamento Público tem por objeto o </w:t>
      </w:r>
      <w:r w:rsidR="003A5A0C" w:rsidRPr="00A046E9">
        <w:rPr>
          <w:rFonts w:ascii="Arial" w:hAnsi="Arial" w:cs="Arial"/>
          <w:color w:val="000000" w:themeColor="text1"/>
          <w:sz w:val="20"/>
          <w:szCs w:val="20"/>
        </w:rPr>
        <w:t>credenciamento de Instituições Financeiras (Bancos e Cooperativas de Crédito) interessadas em prestar Serviç</w:t>
      </w:r>
      <w:r w:rsidR="000528BE" w:rsidRPr="00A046E9">
        <w:rPr>
          <w:rFonts w:ascii="Arial" w:hAnsi="Arial" w:cs="Arial"/>
          <w:color w:val="000000" w:themeColor="text1"/>
          <w:sz w:val="20"/>
          <w:szCs w:val="20"/>
        </w:rPr>
        <w:t>os Bancários de Cobrança de Tri</w:t>
      </w:r>
      <w:r w:rsidR="003A5A0C" w:rsidRPr="00A046E9">
        <w:rPr>
          <w:rFonts w:ascii="Arial" w:hAnsi="Arial" w:cs="Arial"/>
          <w:color w:val="000000" w:themeColor="text1"/>
          <w:sz w:val="20"/>
          <w:szCs w:val="20"/>
        </w:rPr>
        <w:t xml:space="preserve">butos e Outras Arrecadações Municipais, com transmissão de registro em </w:t>
      </w:r>
      <w:r w:rsidR="002056D7" w:rsidRPr="00A046E9">
        <w:rPr>
          <w:rFonts w:ascii="Arial" w:hAnsi="Arial" w:cs="Arial"/>
          <w:color w:val="000000" w:themeColor="text1"/>
          <w:sz w:val="20"/>
          <w:szCs w:val="20"/>
        </w:rPr>
        <w:t xml:space="preserve">arquivo eletrônico </w:t>
      </w:r>
      <w:r w:rsidR="006204DF" w:rsidRPr="00A046E9">
        <w:rPr>
          <w:rFonts w:ascii="Arial" w:hAnsi="Arial" w:cs="Arial"/>
          <w:color w:val="000000" w:themeColor="text1"/>
          <w:sz w:val="20"/>
          <w:szCs w:val="20"/>
        </w:rPr>
        <w:t>“D até +</w:t>
      </w:r>
      <w:r w:rsidR="00442B69" w:rsidRPr="00A046E9">
        <w:rPr>
          <w:rFonts w:ascii="Arial" w:hAnsi="Arial" w:cs="Arial"/>
          <w:color w:val="000000" w:themeColor="text1"/>
          <w:sz w:val="20"/>
          <w:szCs w:val="20"/>
        </w:rPr>
        <w:t xml:space="preserve"> </w:t>
      </w:r>
      <w:r w:rsidR="006204DF" w:rsidRPr="00A046E9">
        <w:rPr>
          <w:rFonts w:ascii="Arial" w:hAnsi="Arial" w:cs="Arial"/>
          <w:color w:val="000000" w:themeColor="text1"/>
          <w:sz w:val="20"/>
          <w:szCs w:val="20"/>
        </w:rPr>
        <w:t>2</w:t>
      </w:r>
      <w:r w:rsidR="00442B69" w:rsidRPr="00A046E9">
        <w:rPr>
          <w:rFonts w:ascii="Arial" w:hAnsi="Arial" w:cs="Arial"/>
          <w:color w:val="000000" w:themeColor="text1"/>
          <w:sz w:val="20"/>
          <w:szCs w:val="20"/>
        </w:rPr>
        <w:t>”.</w:t>
      </w:r>
    </w:p>
    <w:p w:rsidR="00442B69" w:rsidRPr="00A046E9" w:rsidRDefault="00442B69" w:rsidP="003A51AF">
      <w:pPr>
        <w:pStyle w:val="PargrafodaLista"/>
        <w:spacing w:after="0" w:line="360" w:lineRule="auto"/>
        <w:ind w:left="567" w:hanging="567"/>
        <w:jc w:val="both"/>
        <w:rPr>
          <w:rFonts w:ascii="Arial" w:hAnsi="Arial" w:cs="Arial"/>
          <w:color w:val="000000" w:themeColor="text1"/>
          <w:sz w:val="18"/>
          <w:szCs w:val="20"/>
        </w:rPr>
      </w:pPr>
    </w:p>
    <w:p w:rsidR="00442B69" w:rsidRPr="00A046E9" w:rsidRDefault="000528BE" w:rsidP="003A51AF">
      <w:pPr>
        <w:pStyle w:val="PargrafodaLista"/>
        <w:numPr>
          <w:ilvl w:val="1"/>
          <w:numId w:val="1"/>
        </w:num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Os serviços </w:t>
      </w:r>
      <w:r w:rsidR="00ED2FC3" w:rsidRPr="00A046E9">
        <w:rPr>
          <w:rFonts w:ascii="Arial" w:hAnsi="Arial" w:cs="Arial"/>
          <w:color w:val="000000" w:themeColor="text1"/>
          <w:sz w:val="20"/>
          <w:szCs w:val="20"/>
        </w:rPr>
        <w:t>poderão ser</w:t>
      </w:r>
      <w:r w:rsidRPr="00A046E9">
        <w:rPr>
          <w:rFonts w:ascii="Arial" w:hAnsi="Arial" w:cs="Arial"/>
          <w:color w:val="000000" w:themeColor="text1"/>
          <w:sz w:val="20"/>
          <w:szCs w:val="20"/>
        </w:rPr>
        <w:t xml:space="preserve"> exe</w:t>
      </w:r>
      <w:r w:rsidR="003A5A0C" w:rsidRPr="00A046E9">
        <w:rPr>
          <w:rFonts w:ascii="Arial" w:hAnsi="Arial" w:cs="Arial"/>
          <w:color w:val="000000" w:themeColor="text1"/>
          <w:sz w:val="20"/>
          <w:szCs w:val="20"/>
        </w:rPr>
        <w:t xml:space="preserve">cutados pela Instituição Bancária </w:t>
      </w:r>
      <w:r w:rsidR="000B054C" w:rsidRPr="00A046E9">
        <w:rPr>
          <w:rFonts w:ascii="Arial" w:hAnsi="Arial" w:cs="Arial"/>
          <w:color w:val="000000" w:themeColor="text1"/>
          <w:sz w:val="20"/>
          <w:szCs w:val="20"/>
        </w:rPr>
        <w:t>credenciada</w:t>
      </w:r>
      <w:r w:rsidR="003A5A0C" w:rsidRPr="00A046E9">
        <w:rPr>
          <w:rFonts w:ascii="Arial" w:hAnsi="Arial" w:cs="Arial"/>
          <w:color w:val="000000" w:themeColor="text1"/>
          <w:sz w:val="20"/>
          <w:szCs w:val="20"/>
        </w:rPr>
        <w:t xml:space="preserve"> e terceirizada</w:t>
      </w:r>
      <w:r w:rsidR="00FA5964" w:rsidRPr="00A046E9">
        <w:rPr>
          <w:rFonts w:ascii="Arial" w:hAnsi="Arial" w:cs="Arial"/>
          <w:color w:val="000000" w:themeColor="text1"/>
          <w:sz w:val="20"/>
          <w:szCs w:val="20"/>
        </w:rPr>
        <w:t>(s)</w:t>
      </w:r>
      <w:r w:rsidR="003A5A0C" w:rsidRPr="00A046E9">
        <w:rPr>
          <w:rFonts w:ascii="Arial" w:hAnsi="Arial" w:cs="Arial"/>
          <w:color w:val="000000" w:themeColor="text1"/>
          <w:sz w:val="20"/>
          <w:szCs w:val="20"/>
        </w:rPr>
        <w:t xml:space="preserve"> desta.</w:t>
      </w:r>
    </w:p>
    <w:p w:rsidR="00442B69" w:rsidRPr="00A046E9" w:rsidRDefault="00442B69" w:rsidP="003A51AF">
      <w:pPr>
        <w:pStyle w:val="PargrafodaLista"/>
        <w:spacing w:after="0" w:line="360" w:lineRule="auto"/>
        <w:ind w:left="567" w:hanging="567"/>
        <w:jc w:val="both"/>
        <w:rPr>
          <w:rFonts w:ascii="Arial" w:hAnsi="Arial" w:cs="Arial"/>
          <w:color w:val="000000" w:themeColor="text1"/>
          <w:sz w:val="20"/>
          <w:szCs w:val="20"/>
        </w:rPr>
      </w:pPr>
    </w:p>
    <w:p w:rsidR="00BC41E2" w:rsidRPr="00A046E9" w:rsidRDefault="000B054C" w:rsidP="003A51AF">
      <w:pPr>
        <w:pStyle w:val="PargrafodaLista"/>
        <w:numPr>
          <w:ilvl w:val="1"/>
          <w:numId w:val="1"/>
        </w:num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A</w:t>
      </w:r>
      <w:r w:rsidR="00E81339" w:rsidRPr="00A046E9">
        <w:rPr>
          <w:rFonts w:ascii="Arial" w:hAnsi="Arial" w:cs="Arial"/>
          <w:color w:val="000000" w:themeColor="text1"/>
          <w:sz w:val="20"/>
          <w:szCs w:val="20"/>
        </w:rPr>
        <w:t xml:space="preserve"> CREDENCIAD</w:t>
      </w:r>
      <w:r w:rsidRPr="00A046E9">
        <w:rPr>
          <w:rFonts w:ascii="Arial" w:hAnsi="Arial" w:cs="Arial"/>
          <w:color w:val="000000" w:themeColor="text1"/>
          <w:sz w:val="20"/>
          <w:szCs w:val="20"/>
        </w:rPr>
        <w:t>A</w:t>
      </w:r>
      <w:r w:rsidR="00E81339" w:rsidRPr="00A046E9">
        <w:rPr>
          <w:rFonts w:ascii="Arial" w:hAnsi="Arial" w:cs="Arial"/>
          <w:color w:val="000000" w:themeColor="text1"/>
          <w:sz w:val="20"/>
          <w:szCs w:val="20"/>
        </w:rPr>
        <w:t xml:space="preserve"> receberá o valor unitário de R</w:t>
      </w:r>
      <w:r w:rsidR="00EE36E3">
        <w:rPr>
          <w:rFonts w:ascii="Arial" w:hAnsi="Arial" w:cs="Arial"/>
          <w:color w:val="000000" w:themeColor="text1"/>
          <w:sz w:val="20"/>
          <w:szCs w:val="20"/>
        </w:rPr>
        <w:t>$ 2,04</w:t>
      </w:r>
      <w:r w:rsidR="00BC41E2" w:rsidRPr="00A046E9">
        <w:rPr>
          <w:rFonts w:ascii="Arial" w:hAnsi="Arial" w:cs="Arial"/>
          <w:color w:val="000000" w:themeColor="text1"/>
          <w:sz w:val="20"/>
          <w:szCs w:val="20"/>
        </w:rPr>
        <w:t xml:space="preserve"> (</w:t>
      </w:r>
      <w:r w:rsidR="00EE36E3">
        <w:rPr>
          <w:rFonts w:ascii="Arial" w:hAnsi="Arial" w:cs="Arial"/>
          <w:color w:val="000000" w:themeColor="text1"/>
          <w:sz w:val="20"/>
          <w:szCs w:val="20"/>
        </w:rPr>
        <w:t>dois reais e quatro centavos</w:t>
      </w:r>
      <w:r w:rsidR="00E81339" w:rsidRPr="00A046E9">
        <w:rPr>
          <w:rFonts w:ascii="Arial" w:hAnsi="Arial" w:cs="Arial"/>
          <w:color w:val="000000" w:themeColor="text1"/>
          <w:sz w:val="20"/>
          <w:szCs w:val="20"/>
        </w:rPr>
        <w:t>) por operação bancária</w:t>
      </w:r>
      <w:r w:rsidR="00831F38" w:rsidRPr="00A046E9">
        <w:rPr>
          <w:rFonts w:ascii="Arial" w:hAnsi="Arial" w:cs="Arial"/>
          <w:color w:val="000000" w:themeColor="text1"/>
          <w:sz w:val="20"/>
          <w:szCs w:val="20"/>
        </w:rPr>
        <w:t xml:space="preserve"> / canal de atendimento ofertado.</w:t>
      </w:r>
    </w:p>
    <w:p w:rsidR="00BC41E2" w:rsidRPr="00A046E9" w:rsidRDefault="00BC41E2" w:rsidP="003A51AF">
      <w:pPr>
        <w:pStyle w:val="PargrafodaLista"/>
        <w:shd w:val="clear" w:color="auto" w:fill="FFFFFF" w:themeFill="background1"/>
        <w:spacing w:after="0" w:line="360" w:lineRule="auto"/>
        <w:ind w:left="567" w:hanging="567"/>
        <w:jc w:val="both"/>
        <w:rPr>
          <w:rFonts w:ascii="Arial" w:hAnsi="Arial" w:cs="Arial"/>
          <w:color w:val="000000" w:themeColor="text1"/>
          <w:sz w:val="20"/>
          <w:szCs w:val="20"/>
        </w:rPr>
      </w:pPr>
    </w:p>
    <w:p w:rsidR="00BC41E2" w:rsidRPr="00A046E9" w:rsidRDefault="006204DF" w:rsidP="003A51AF">
      <w:pPr>
        <w:pStyle w:val="PargrafodaLista"/>
        <w:numPr>
          <w:ilvl w:val="2"/>
          <w:numId w:val="13"/>
        </w:num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A Instituição Financeira </w:t>
      </w:r>
      <w:r w:rsidR="000B054C" w:rsidRPr="00A046E9">
        <w:rPr>
          <w:rFonts w:ascii="Arial" w:hAnsi="Arial" w:cs="Arial"/>
          <w:color w:val="000000" w:themeColor="text1"/>
          <w:sz w:val="20"/>
          <w:szCs w:val="20"/>
        </w:rPr>
        <w:t xml:space="preserve">CREDENCIADA </w:t>
      </w:r>
      <w:r w:rsidR="00BC41E2" w:rsidRPr="00A046E9">
        <w:rPr>
          <w:rFonts w:ascii="Arial" w:hAnsi="Arial" w:cs="Arial"/>
          <w:color w:val="000000" w:themeColor="text1"/>
          <w:sz w:val="20"/>
          <w:szCs w:val="20"/>
        </w:rPr>
        <w:t xml:space="preserve">deverá indicar, </w:t>
      </w:r>
      <w:r w:rsidR="00A046E9" w:rsidRPr="00A046E9">
        <w:rPr>
          <w:rFonts w:ascii="Arial" w:hAnsi="Arial" w:cs="Arial"/>
          <w:color w:val="000000" w:themeColor="text1"/>
          <w:sz w:val="20"/>
          <w:szCs w:val="20"/>
        </w:rPr>
        <w:t>no documento específico de Solicitação de Habilitação e Credenciamento (Anexo I deste edital)</w:t>
      </w:r>
      <w:r w:rsidR="00BC41E2" w:rsidRPr="00A046E9">
        <w:rPr>
          <w:rFonts w:ascii="Arial" w:hAnsi="Arial" w:cs="Arial"/>
          <w:color w:val="000000" w:themeColor="text1"/>
          <w:sz w:val="20"/>
          <w:szCs w:val="20"/>
        </w:rPr>
        <w:t xml:space="preserve">, os serviços bancários </w:t>
      </w:r>
      <w:r w:rsidR="00DD10D4" w:rsidRPr="00A046E9">
        <w:rPr>
          <w:rFonts w:ascii="Arial" w:hAnsi="Arial" w:cs="Arial"/>
          <w:color w:val="000000" w:themeColor="text1"/>
          <w:sz w:val="20"/>
          <w:szCs w:val="20"/>
        </w:rPr>
        <w:t xml:space="preserve">/ canais de atendimento </w:t>
      </w:r>
      <w:r w:rsidR="00BC41E2" w:rsidRPr="00A046E9">
        <w:rPr>
          <w:rFonts w:ascii="Arial" w:hAnsi="Arial" w:cs="Arial"/>
          <w:color w:val="000000" w:themeColor="text1"/>
          <w:sz w:val="20"/>
          <w:szCs w:val="20"/>
        </w:rPr>
        <w:t xml:space="preserve">ofertados, discriminando sua nomenclatura </w:t>
      </w:r>
      <w:r w:rsidR="00E81339" w:rsidRPr="00A046E9">
        <w:rPr>
          <w:rFonts w:ascii="Arial" w:hAnsi="Arial" w:cs="Arial"/>
          <w:color w:val="000000" w:themeColor="text1"/>
          <w:sz w:val="20"/>
          <w:szCs w:val="20"/>
        </w:rPr>
        <w:t xml:space="preserve">específica </w:t>
      </w:r>
      <w:r w:rsidR="00BC41E2" w:rsidRPr="00A046E9">
        <w:rPr>
          <w:rFonts w:ascii="Arial" w:hAnsi="Arial" w:cs="Arial"/>
          <w:color w:val="000000" w:themeColor="text1"/>
          <w:sz w:val="20"/>
          <w:szCs w:val="20"/>
        </w:rPr>
        <w:t xml:space="preserve">e quantidades estimadas ao valor </w:t>
      </w:r>
      <w:r w:rsidR="00E81339" w:rsidRPr="00A046E9">
        <w:rPr>
          <w:rFonts w:ascii="Arial" w:hAnsi="Arial" w:cs="Arial"/>
          <w:color w:val="000000" w:themeColor="text1"/>
          <w:sz w:val="20"/>
          <w:szCs w:val="20"/>
        </w:rPr>
        <w:t xml:space="preserve">unitário </w:t>
      </w:r>
      <w:r w:rsidR="00BC41E2" w:rsidRPr="00A046E9">
        <w:rPr>
          <w:rFonts w:ascii="Arial" w:hAnsi="Arial" w:cs="Arial"/>
          <w:color w:val="000000" w:themeColor="text1"/>
          <w:sz w:val="20"/>
          <w:szCs w:val="20"/>
        </w:rPr>
        <w:t xml:space="preserve">de </w:t>
      </w:r>
      <w:r w:rsidR="008267BE" w:rsidRPr="00A046E9">
        <w:rPr>
          <w:rFonts w:ascii="Arial" w:hAnsi="Arial" w:cs="Arial"/>
          <w:color w:val="000000" w:themeColor="text1"/>
          <w:sz w:val="20"/>
          <w:szCs w:val="20"/>
        </w:rPr>
        <w:t>R</w:t>
      </w:r>
      <w:r w:rsidR="00EE36E3">
        <w:rPr>
          <w:rFonts w:ascii="Arial" w:hAnsi="Arial" w:cs="Arial"/>
          <w:color w:val="000000" w:themeColor="text1"/>
          <w:sz w:val="20"/>
          <w:szCs w:val="20"/>
        </w:rPr>
        <w:t>$ 2,04</w:t>
      </w:r>
      <w:r w:rsidR="008267BE" w:rsidRPr="00A046E9">
        <w:rPr>
          <w:rFonts w:ascii="Arial" w:hAnsi="Arial" w:cs="Arial"/>
          <w:color w:val="000000" w:themeColor="text1"/>
          <w:sz w:val="20"/>
          <w:szCs w:val="20"/>
        </w:rPr>
        <w:t xml:space="preserve"> (</w:t>
      </w:r>
      <w:r w:rsidR="00EE36E3">
        <w:rPr>
          <w:rFonts w:ascii="Arial" w:hAnsi="Arial" w:cs="Arial"/>
          <w:color w:val="000000" w:themeColor="text1"/>
          <w:sz w:val="20"/>
          <w:szCs w:val="20"/>
        </w:rPr>
        <w:t>dois reais e quatro centavos</w:t>
      </w:r>
      <w:r w:rsidR="008267BE" w:rsidRPr="00A046E9">
        <w:rPr>
          <w:rFonts w:ascii="Arial" w:hAnsi="Arial" w:cs="Arial"/>
          <w:color w:val="000000" w:themeColor="text1"/>
          <w:sz w:val="20"/>
          <w:szCs w:val="20"/>
        </w:rPr>
        <w:t>).</w:t>
      </w:r>
    </w:p>
    <w:p w:rsidR="00A046E9" w:rsidRPr="00A046E9" w:rsidRDefault="00A046E9" w:rsidP="00A046E9">
      <w:pPr>
        <w:pStyle w:val="PargrafodaLista"/>
        <w:spacing w:after="0" w:line="360" w:lineRule="auto"/>
        <w:ind w:left="567"/>
        <w:jc w:val="both"/>
        <w:rPr>
          <w:rFonts w:ascii="Arial" w:hAnsi="Arial" w:cs="Arial"/>
          <w:color w:val="000000" w:themeColor="text1"/>
          <w:sz w:val="20"/>
          <w:szCs w:val="20"/>
        </w:rPr>
      </w:pPr>
    </w:p>
    <w:p w:rsidR="00A046E9" w:rsidRPr="00A046E9" w:rsidRDefault="00A046E9" w:rsidP="003A51AF">
      <w:pPr>
        <w:pStyle w:val="PargrafodaLista"/>
        <w:numPr>
          <w:ilvl w:val="2"/>
          <w:numId w:val="13"/>
        </w:num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A quantidade estimada deve ser informada pela instituição, tendo em vista que o Município de Ijuí não possui informações suficientes para subsidiar este quantitativo.</w:t>
      </w:r>
    </w:p>
    <w:p w:rsidR="00F3331D" w:rsidRPr="00A046E9" w:rsidRDefault="00F3331D" w:rsidP="003A51AF">
      <w:pPr>
        <w:pStyle w:val="PargrafodaLista"/>
        <w:spacing w:after="0" w:line="360" w:lineRule="auto"/>
        <w:ind w:left="567" w:hanging="567"/>
        <w:jc w:val="both"/>
        <w:rPr>
          <w:rFonts w:ascii="Arial" w:hAnsi="Arial" w:cs="Arial"/>
          <w:color w:val="000000" w:themeColor="text1"/>
          <w:sz w:val="20"/>
          <w:szCs w:val="20"/>
        </w:rPr>
      </w:pPr>
    </w:p>
    <w:p w:rsidR="00E81339" w:rsidRPr="00A046E9" w:rsidRDefault="00F3331D" w:rsidP="003A51AF">
      <w:pPr>
        <w:pStyle w:val="PargrafodaLista"/>
        <w:numPr>
          <w:ilvl w:val="2"/>
          <w:numId w:val="13"/>
        </w:num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Não serão admitidos valores unitários superiores a </w:t>
      </w:r>
      <w:r w:rsidR="000B054C" w:rsidRPr="00A046E9">
        <w:rPr>
          <w:rFonts w:ascii="Arial" w:hAnsi="Arial" w:cs="Arial"/>
          <w:color w:val="000000" w:themeColor="text1"/>
          <w:sz w:val="20"/>
          <w:szCs w:val="20"/>
        </w:rPr>
        <w:t>R</w:t>
      </w:r>
      <w:r w:rsidRPr="00A046E9">
        <w:rPr>
          <w:rFonts w:ascii="Arial" w:hAnsi="Arial" w:cs="Arial"/>
          <w:color w:val="000000" w:themeColor="text1"/>
          <w:sz w:val="20"/>
          <w:szCs w:val="20"/>
        </w:rPr>
        <w:t xml:space="preserve">$ </w:t>
      </w:r>
      <w:r w:rsidR="008267BE" w:rsidRPr="00A046E9">
        <w:rPr>
          <w:rFonts w:ascii="Arial" w:hAnsi="Arial" w:cs="Arial"/>
          <w:color w:val="000000" w:themeColor="text1"/>
          <w:sz w:val="20"/>
          <w:szCs w:val="20"/>
        </w:rPr>
        <w:t xml:space="preserve">R$ </w:t>
      </w:r>
      <w:r w:rsidR="00EE36E3">
        <w:rPr>
          <w:rFonts w:ascii="Arial" w:hAnsi="Arial" w:cs="Arial"/>
          <w:color w:val="000000" w:themeColor="text1"/>
          <w:sz w:val="20"/>
          <w:szCs w:val="20"/>
        </w:rPr>
        <w:t>2,04</w:t>
      </w:r>
      <w:r w:rsidR="008267BE" w:rsidRPr="00A046E9">
        <w:rPr>
          <w:rFonts w:ascii="Arial" w:hAnsi="Arial" w:cs="Arial"/>
          <w:color w:val="000000" w:themeColor="text1"/>
          <w:sz w:val="20"/>
          <w:szCs w:val="20"/>
        </w:rPr>
        <w:t xml:space="preserve"> (</w:t>
      </w:r>
      <w:r w:rsidR="00EE36E3">
        <w:rPr>
          <w:rFonts w:ascii="Arial" w:hAnsi="Arial" w:cs="Arial"/>
          <w:color w:val="000000" w:themeColor="text1"/>
          <w:sz w:val="20"/>
          <w:szCs w:val="20"/>
        </w:rPr>
        <w:t>dois reais e quatro centavos</w:t>
      </w:r>
      <w:r w:rsidR="008267BE" w:rsidRPr="00A046E9">
        <w:rPr>
          <w:rFonts w:ascii="Arial" w:hAnsi="Arial" w:cs="Arial"/>
          <w:color w:val="000000" w:themeColor="text1"/>
          <w:sz w:val="20"/>
          <w:szCs w:val="20"/>
        </w:rPr>
        <w:t>).</w:t>
      </w:r>
    </w:p>
    <w:p w:rsidR="008267BE" w:rsidRPr="00A046E9" w:rsidRDefault="008267BE" w:rsidP="008267BE">
      <w:pPr>
        <w:pStyle w:val="PargrafodaLista"/>
        <w:rPr>
          <w:rFonts w:ascii="Arial" w:hAnsi="Arial" w:cs="Arial"/>
          <w:color w:val="000000" w:themeColor="text1"/>
          <w:sz w:val="18"/>
          <w:szCs w:val="20"/>
        </w:rPr>
      </w:pPr>
    </w:p>
    <w:p w:rsidR="000C4768" w:rsidRPr="00A046E9" w:rsidRDefault="000C4768" w:rsidP="003A51AF">
      <w:pPr>
        <w:numPr>
          <w:ilvl w:val="0"/>
          <w:numId w:val="1"/>
        </w:numPr>
        <w:overflowPunct w:val="0"/>
        <w:autoSpaceDE w:val="0"/>
        <w:autoSpaceDN w:val="0"/>
        <w:adjustRightInd w:val="0"/>
        <w:spacing w:after="0" w:line="360" w:lineRule="auto"/>
        <w:ind w:left="567" w:hanging="567"/>
        <w:jc w:val="both"/>
        <w:textAlignment w:val="baseline"/>
        <w:rPr>
          <w:rFonts w:ascii="Arial" w:hAnsi="Arial" w:cs="Arial"/>
          <w:b/>
          <w:color w:val="000000" w:themeColor="text1"/>
          <w:sz w:val="20"/>
          <w:szCs w:val="20"/>
        </w:rPr>
      </w:pPr>
      <w:r w:rsidRPr="00A046E9">
        <w:rPr>
          <w:rFonts w:ascii="Arial" w:hAnsi="Arial" w:cs="Arial"/>
          <w:b/>
          <w:color w:val="000000" w:themeColor="text1"/>
          <w:sz w:val="20"/>
          <w:szCs w:val="20"/>
        </w:rPr>
        <w:t>DA ENTREGA DA DOCUMENTAÇÃO</w:t>
      </w:r>
    </w:p>
    <w:p w:rsidR="000B054C" w:rsidRPr="00A046E9" w:rsidRDefault="000B054C" w:rsidP="003A51AF">
      <w:pPr>
        <w:overflowPunct w:val="0"/>
        <w:autoSpaceDE w:val="0"/>
        <w:autoSpaceDN w:val="0"/>
        <w:adjustRightInd w:val="0"/>
        <w:spacing w:after="0" w:line="360" w:lineRule="auto"/>
        <w:ind w:left="567"/>
        <w:jc w:val="both"/>
        <w:textAlignment w:val="baseline"/>
        <w:rPr>
          <w:rFonts w:ascii="Arial" w:hAnsi="Arial" w:cs="Arial"/>
          <w:b/>
          <w:color w:val="000000" w:themeColor="text1"/>
          <w:sz w:val="18"/>
          <w:szCs w:val="20"/>
        </w:rPr>
      </w:pPr>
    </w:p>
    <w:p w:rsidR="000C4768" w:rsidRPr="00A046E9" w:rsidRDefault="000C4768" w:rsidP="003A51AF">
      <w:pPr>
        <w:numPr>
          <w:ilvl w:val="1"/>
          <w:numId w:val="1"/>
        </w:numPr>
        <w:overflowPunct w:val="0"/>
        <w:autoSpaceDE w:val="0"/>
        <w:autoSpaceDN w:val="0"/>
        <w:adjustRightInd w:val="0"/>
        <w:spacing w:after="0" w:line="360" w:lineRule="auto"/>
        <w:ind w:left="567" w:hanging="567"/>
        <w:jc w:val="both"/>
        <w:textAlignment w:val="baseline"/>
        <w:rPr>
          <w:rFonts w:ascii="Arial" w:hAnsi="Arial" w:cs="Arial"/>
          <w:color w:val="000000" w:themeColor="text1"/>
          <w:sz w:val="20"/>
          <w:szCs w:val="20"/>
          <w:lang w:eastAsia="pt-BR"/>
        </w:rPr>
      </w:pPr>
      <w:r w:rsidRPr="00A046E9">
        <w:rPr>
          <w:rFonts w:ascii="Arial" w:hAnsi="Arial" w:cs="Arial"/>
          <w:color w:val="000000" w:themeColor="text1"/>
          <w:sz w:val="20"/>
          <w:szCs w:val="20"/>
          <w:lang w:eastAsia="pt-BR"/>
        </w:rPr>
        <w:t xml:space="preserve">A documentação necessária para participar deste processo de </w:t>
      </w:r>
      <w:r w:rsidR="000B054C" w:rsidRPr="00A046E9">
        <w:rPr>
          <w:rFonts w:ascii="Arial" w:hAnsi="Arial" w:cs="Arial"/>
          <w:color w:val="000000" w:themeColor="text1"/>
          <w:sz w:val="20"/>
          <w:szCs w:val="20"/>
          <w:lang w:eastAsia="pt-BR"/>
        </w:rPr>
        <w:t xml:space="preserve">Chamamento Público </w:t>
      </w:r>
      <w:r w:rsidRPr="00A046E9">
        <w:rPr>
          <w:rFonts w:ascii="Arial" w:hAnsi="Arial" w:cs="Arial"/>
          <w:color w:val="000000" w:themeColor="text1"/>
          <w:sz w:val="20"/>
          <w:szCs w:val="20"/>
          <w:lang w:eastAsia="pt-BR"/>
        </w:rPr>
        <w:t xml:space="preserve">deverá ser entregue no período de </w:t>
      </w:r>
      <w:r w:rsidR="004D2E29" w:rsidRPr="00A046E9">
        <w:rPr>
          <w:rFonts w:ascii="Arial" w:hAnsi="Arial" w:cs="Arial"/>
          <w:color w:val="000000" w:themeColor="text1"/>
          <w:sz w:val="20"/>
          <w:szCs w:val="20"/>
          <w:lang w:eastAsia="pt-BR"/>
        </w:rPr>
        <w:t>01</w:t>
      </w:r>
      <w:r w:rsidR="00FC1B5B" w:rsidRPr="00A046E9">
        <w:rPr>
          <w:rFonts w:ascii="Arial" w:hAnsi="Arial" w:cs="Arial"/>
          <w:bCs/>
          <w:color w:val="000000" w:themeColor="text1"/>
          <w:sz w:val="20"/>
          <w:szCs w:val="20"/>
        </w:rPr>
        <w:t>/1</w:t>
      </w:r>
      <w:r w:rsidR="004D2E29" w:rsidRPr="00A046E9">
        <w:rPr>
          <w:rFonts w:ascii="Arial" w:hAnsi="Arial" w:cs="Arial"/>
          <w:bCs/>
          <w:color w:val="000000" w:themeColor="text1"/>
          <w:sz w:val="20"/>
          <w:szCs w:val="20"/>
        </w:rPr>
        <w:t>2</w:t>
      </w:r>
      <w:r w:rsidRPr="00A046E9">
        <w:rPr>
          <w:rFonts w:ascii="Arial" w:hAnsi="Arial" w:cs="Arial"/>
          <w:bCs/>
          <w:color w:val="000000" w:themeColor="text1"/>
          <w:sz w:val="20"/>
          <w:szCs w:val="20"/>
        </w:rPr>
        <w:t>/</w:t>
      </w:r>
      <w:r w:rsidR="00EE36E3">
        <w:rPr>
          <w:rFonts w:ascii="Arial" w:hAnsi="Arial" w:cs="Arial"/>
          <w:bCs/>
          <w:color w:val="000000" w:themeColor="text1"/>
          <w:sz w:val="20"/>
          <w:szCs w:val="20"/>
        </w:rPr>
        <w:t>2020</w:t>
      </w:r>
      <w:r w:rsidR="00FC1B5B" w:rsidRPr="00A046E9">
        <w:rPr>
          <w:rFonts w:ascii="Arial" w:hAnsi="Arial" w:cs="Arial"/>
          <w:bCs/>
          <w:color w:val="000000" w:themeColor="text1"/>
          <w:sz w:val="20"/>
          <w:szCs w:val="20"/>
        </w:rPr>
        <w:t xml:space="preserve"> a </w:t>
      </w:r>
      <w:r w:rsidR="004D2E29" w:rsidRPr="00A046E9">
        <w:rPr>
          <w:rFonts w:ascii="Arial" w:hAnsi="Arial" w:cs="Arial"/>
          <w:bCs/>
          <w:color w:val="000000" w:themeColor="text1"/>
          <w:sz w:val="20"/>
          <w:szCs w:val="20"/>
        </w:rPr>
        <w:t>30</w:t>
      </w:r>
      <w:r w:rsidR="00FC1B5B" w:rsidRPr="00A046E9">
        <w:rPr>
          <w:rFonts w:ascii="Arial" w:hAnsi="Arial" w:cs="Arial"/>
          <w:bCs/>
          <w:color w:val="000000" w:themeColor="text1"/>
          <w:sz w:val="20"/>
          <w:szCs w:val="20"/>
        </w:rPr>
        <w:t>/11</w:t>
      </w:r>
      <w:r w:rsidRPr="00A046E9">
        <w:rPr>
          <w:rFonts w:ascii="Arial" w:hAnsi="Arial" w:cs="Arial"/>
          <w:bCs/>
          <w:color w:val="000000" w:themeColor="text1"/>
          <w:sz w:val="20"/>
          <w:szCs w:val="20"/>
        </w:rPr>
        <w:t>/</w:t>
      </w:r>
      <w:r w:rsidR="004D2E29" w:rsidRPr="00A046E9">
        <w:rPr>
          <w:rFonts w:ascii="Arial" w:hAnsi="Arial" w:cs="Arial"/>
          <w:bCs/>
          <w:color w:val="000000" w:themeColor="text1"/>
          <w:sz w:val="20"/>
          <w:szCs w:val="20"/>
        </w:rPr>
        <w:t>20</w:t>
      </w:r>
      <w:r w:rsidR="00EE36E3">
        <w:rPr>
          <w:rFonts w:ascii="Arial" w:hAnsi="Arial" w:cs="Arial"/>
          <w:bCs/>
          <w:color w:val="000000" w:themeColor="text1"/>
          <w:sz w:val="20"/>
          <w:szCs w:val="20"/>
        </w:rPr>
        <w:t>21</w:t>
      </w:r>
      <w:r w:rsidRPr="00A046E9">
        <w:rPr>
          <w:rFonts w:ascii="Arial" w:hAnsi="Arial" w:cs="Arial"/>
          <w:color w:val="000000" w:themeColor="text1"/>
          <w:sz w:val="20"/>
          <w:szCs w:val="20"/>
        </w:rPr>
        <w:t xml:space="preserve">, de Segunda a Sexta-feira. </w:t>
      </w:r>
    </w:p>
    <w:p w:rsidR="000C4768" w:rsidRPr="00A046E9" w:rsidRDefault="000C4768" w:rsidP="003A51AF">
      <w:pPr>
        <w:overflowPunct w:val="0"/>
        <w:autoSpaceDE w:val="0"/>
        <w:autoSpaceDN w:val="0"/>
        <w:adjustRightInd w:val="0"/>
        <w:spacing w:after="0" w:line="360" w:lineRule="auto"/>
        <w:ind w:left="567" w:hanging="567"/>
        <w:jc w:val="both"/>
        <w:textAlignment w:val="baseline"/>
        <w:rPr>
          <w:rFonts w:ascii="Arial" w:hAnsi="Arial" w:cs="Arial"/>
          <w:color w:val="000000" w:themeColor="text1"/>
          <w:sz w:val="18"/>
          <w:szCs w:val="20"/>
          <w:lang w:eastAsia="pt-BR"/>
        </w:rPr>
      </w:pPr>
    </w:p>
    <w:p w:rsidR="000C4768" w:rsidRPr="00A046E9" w:rsidRDefault="004D2E29" w:rsidP="003A51AF">
      <w:pPr>
        <w:numPr>
          <w:ilvl w:val="1"/>
          <w:numId w:val="1"/>
        </w:numPr>
        <w:overflowPunct w:val="0"/>
        <w:autoSpaceDE w:val="0"/>
        <w:autoSpaceDN w:val="0"/>
        <w:adjustRightInd w:val="0"/>
        <w:spacing w:after="0" w:line="360" w:lineRule="auto"/>
        <w:ind w:left="567" w:hanging="567"/>
        <w:jc w:val="both"/>
        <w:textAlignment w:val="baseline"/>
        <w:rPr>
          <w:rFonts w:ascii="Arial" w:hAnsi="Arial" w:cs="Arial"/>
          <w:color w:val="000000" w:themeColor="text1"/>
          <w:sz w:val="20"/>
          <w:szCs w:val="20"/>
          <w:lang w:eastAsia="pt-BR"/>
        </w:rPr>
      </w:pPr>
      <w:r w:rsidRPr="00A046E9">
        <w:rPr>
          <w:rFonts w:ascii="Arial" w:hAnsi="Arial" w:cs="Arial"/>
          <w:color w:val="000000" w:themeColor="text1"/>
          <w:sz w:val="20"/>
          <w:szCs w:val="20"/>
        </w:rPr>
        <w:lastRenderedPageBreak/>
        <w:t>O credenciamento será realizado na Coordenadoria de Compras, Materiais e Patrimônio (COPAM), sita à Rua do Comércio, n° 921, esquina com a Rua Irmãos Person, Ijuí/RS, no horário das 08h30min às 11h30min e das 13h30min as 17h00min</w:t>
      </w:r>
      <w:r w:rsidR="000C4768" w:rsidRPr="00A046E9">
        <w:rPr>
          <w:rFonts w:ascii="Arial" w:hAnsi="Arial" w:cs="Arial"/>
          <w:color w:val="000000" w:themeColor="text1"/>
          <w:sz w:val="20"/>
          <w:szCs w:val="20"/>
        </w:rPr>
        <w:t>.</w:t>
      </w:r>
    </w:p>
    <w:p w:rsidR="00A046E9" w:rsidRPr="00A046E9" w:rsidRDefault="00A046E9" w:rsidP="00A046E9">
      <w:pPr>
        <w:overflowPunct w:val="0"/>
        <w:autoSpaceDE w:val="0"/>
        <w:autoSpaceDN w:val="0"/>
        <w:adjustRightInd w:val="0"/>
        <w:spacing w:after="0" w:line="360" w:lineRule="auto"/>
        <w:jc w:val="both"/>
        <w:textAlignment w:val="baseline"/>
        <w:rPr>
          <w:rFonts w:ascii="Arial" w:hAnsi="Arial" w:cs="Arial"/>
          <w:color w:val="000000" w:themeColor="text1"/>
          <w:sz w:val="20"/>
          <w:szCs w:val="20"/>
          <w:lang w:eastAsia="pt-BR"/>
        </w:rPr>
      </w:pPr>
    </w:p>
    <w:p w:rsidR="00AE6E45" w:rsidRPr="00A046E9" w:rsidRDefault="004868AB" w:rsidP="003A51AF">
      <w:pPr>
        <w:pStyle w:val="PargrafodaLista"/>
        <w:numPr>
          <w:ilvl w:val="0"/>
          <w:numId w:val="1"/>
        </w:numPr>
        <w:overflowPunct w:val="0"/>
        <w:autoSpaceDE w:val="0"/>
        <w:autoSpaceDN w:val="0"/>
        <w:adjustRightInd w:val="0"/>
        <w:spacing w:after="0" w:line="360" w:lineRule="auto"/>
        <w:ind w:left="567" w:hanging="567"/>
        <w:jc w:val="both"/>
        <w:textAlignment w:val="baseline"/>
        <w:rPr>
          <w:rFonts w:ascii="Arial" w:hAnsi="Arial" w:cs="Arial"/>
          <w:b/>
          <w:color w:val="000000" w:themeColor="text1"/>
          <w:sz w:val="20"/>
          <w:szCs w:val="20"/>
          <w:lang w:eastAsia="pt-BR"/>
        </w:rPr>
      </w:pPr>
      <w:r w:rsidRPr="00A046E9">
        <w:rPr>
          <w:rFonts w:ascii="Arial" w:hAnsi="Arial" w:cs="Arial"/>
          <w:b/>
          <w:color w:val="000000" w:themeColor="text1"/>
          <w:sz w:val="20"/>
          <w:szCs w:val="20"/>
        </w:rPr>
        <w:t xml:space="preserve">DAS </w:t>
      </w:r>
      <w:r w:rsidR="00AE6E45" w:rsidRPr="00A046E9">
        <w:rPr>
          <w:rFonts w:ascii="Arial" w:hAnsi="Arial" w:cs="Arial"/>
          <w:b/>
          <w:color w:val="000000" w:themeColor="text1"/>
          <w:sz w:val="20"/>
          <w:szCs w:val="20"/>
        </w:rPr>
        <w:t>CONDIÇÕES PARA CREDENCIAMENTO</w:t>
      </w:r>
    </w:p>
    <w:p w:rsidR="000B054C" w:rsidRPr="00A046E9" w:rsidRDefault="000B054C" w:rsidP="003A51AF">
      <w:pPr>
        <w:pStyle w:val="PargrafodaLista"/>
        <w:overflowPunct w:val="0"/>
        <w:autoSpaceDE w:val="0"/>
        <w:autoSpaceDN w:val="0"/>
        <w:adjustRightInd w:val="0"/>
        <w:spacing w:after="0" w:line="360" w:lineRule="auto"/>
        <w:ind w:left="567"/>
        <w:jc w:val="both"/>
        <w:textAlignment w:val="baseline"/>
        <w:rPr>
          <w:rFonts w:ascii="Arial" w:hAnsi="Arial" w:cs="Arial"/>
          <w:b/>
          <w:color w:val="000000" w:themeColor="text1"/>
          <w:sz w:val="20"/>
          <w:szCs w:val="20"/>
          <w:lang w:eastAsia="pt-BR"/>
        </w:rPr>
      </w:pPr>
    </w:p>
    <w:p w:rsidR="00B13059" w:rsidRPr="00A046E9" w:rsidRDefault="00AE6E45" w:rsidP="003A51AF">
      <w:pPr>
        <w:pStyle w:val="PargrafodaLista"/>
        <w:numPr>
          <w:ilvl w:val="1"/>
          <w:numId w:val="1"/>
        </w:num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As Instituições Financeiras interessadas </w:t>
      </w:r>
      <w:r w:rsidR="004868AB" w:rsidRPr="00A046E9">
        <w:rPr>
          <w:rFonts w:ascii="Arial" w:hAnsi="Arial" w:cs="Arial"/>
          <w:color w:val="000000" w:themeColor="text1"/>
          <w:sz w:val="20"/>
          <w:szCs w:val="20"/>
        </w:rPr>
        <w:t>no credenciamento deverão apresentar</w:t>
      </w:r>
      <w:r w:rsidR="000B10E5" w:rsidRPr="00A046E9">
        <w:rPr>
          <w:rFonts w:ascii="Arial" w:hAnsi="Arial" w:cs="Arial"/>
          <w:color w:val="000000" w:themeColor="text1"/>
          <w:sz w:val="20"/>
          <w:szCs w:val="20"/>
        </w:rPr>
        <w:t>, PARA FINS DE HABILITAÇÃO,</w:t>
      </w:r>
      <w:r w:rsidR="004868AB" w:rsidRPr="00A046E9">
        <w:rPr>
          <w:rFonts w:ascii="Arial" w:hAnsi="Arial" w:cs="Arial"/>
          <w:color w:val="000000" w:themeColor="text1"/>
          <w:sz w:val="20"/>
          <w:szCs w:val="20"/>
        </w:rPr>
        <w:t xml:space="preserve"> os documentos relacionados a seguir, em original, por qualquer processo de cópia autenticada por cartório competente ou por servidor da administração ou publicação em órgão da imprensa oficial, exceto aqueles cuja veracidade poderá ser confirmada via internet:</w:t>
      </w:r>
    </w:p>
    <w:p w:rsidR="00BC41E2" w:rsidRPr="00A046E9" w:rsidRDefault="00BC41E2" w:rsidP="000B10E5">
      <w:pPr>
        <w:pStyle w:val="PargrafodaLista"/>
        <w:numPr>
          <w:ilvl w:val="0"/>
          <w:numId w:val="15"/>
        </w:numPr>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BC41E2" w:rsidRPr="00A046E9" w:rsidRDefault="00BC41E2" w:rsidP="000B10E5">
      <w:pPr>
        <w:pStyle w:val="PargrafodaLista"/>
        <w:numPr>
          <w:ilvl w:val="0"/>
          <w:numId w:val="15"/>
        </w:numPr>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Inscrição do ato constitutivo, no caso de sociedade civis, acompanhada de prov</w:t>
      </w:r>
      <w:r w:rsidR="000B054C" w:rsidRPr="00A046E9">
        <w:rPr>
          <w:rFonts w:ascii="Arial" w:hAnsi="Arial" w:cs="Arial"/>
          <w:color w:val="000000" w:themeColor="text1"/>
          <w:sz w:val="20"/>
          <w:szCs w:val="20"/>
        </w:rPr>
        <w:t xml:space="preserve">a de diretoria em exercício ou </w:t>
      </w:r>
      <w:r w:rsidRPr="00A046E9">
        <w:rPr>
          <w:rFonts w:ascii="Arial" w:hAnsi="Arial" w:cs="Arial"/>
          <w:color w:val="000000" w:themeColor="text1"/>
          <w:sz w:val="20"/>
          <w:szCs w:val="20"/>
        </w:rPr>
        <w:t>Decreto de autorização, em se tratando de empresa ou sociedade estrangeira em funcionamento no País, e ato de registro ou autorização para funcionamento expedido pelo órgão competente, quando a atividade assim o exigir;</w:t>
      </w:r>
    </w:p>
    <w:p w:rsidR="00BC41E2" w:rsidRPr="00A046E9" w:rsidRDefault="00BC41E2" w:rsidP="000B10E5">
      <w:pPr>
        <w:pStyle w:val="PargrafodaLista"/>
        <w:numPr>
          <w:ilvl w:val="0"/>
          <w:numId w:val="15"/>
        </w:numPr>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Autorização de Funcionamento pelo Banco Central do Brasil;</w:t>
      </w:r>
    </w:p>
    <w:p w:rsidR="00BC41E2" w:rsidRPr="00A046E9" w:rsidRDefault="00BC41E2" w:rsidP="000B10E5">
      <w:pPr>
        <w:pStyle w:val="PargrafodaLista"/>
        <w:numPr>
          <w:ilvl w:val="0"/>
          <w:numId w:val="15"/>
        </w:numPr>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Prova de inscrição no Cadastro Nacional da Pessoa Jurídica (CNPJ);</w:t>
      </w:r>
    </w:p>
    <w:p w:rsidR="00BC41E2" w:rsidRPr="00A046E9" w:rsidRDefault="00BC41E2" w:rsidP="000B10E5">
      <w:pPr>
        <w:pStyle w:val="PargrafodaLista"/>
        <w:numPr>
          <w:ilvl w:val="0"/>
          <w:numId w:val="15"/>
        </w:numPr>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 xml:space="preserve">Prova de inscrição no cadastro de contribuintes estadual ou municipal, se </w:t>
      </w:r>
      <w:proofErr w:type="gramStart"/>
      <w:r w:rsidRPr="00A046E9">
        <w:rPr>
          <w:rFonts w:ascii="Arial" w:hAnsi="Arial" w:cs="Arial"/>
          <w:color w:val="000000" w:themeColor="text1"/>
          <w:sz w:val="20"/>
          <w:szCs w:val="20"/>
        </w:rPr>
        <w:t>houver,</w:t>
      </w:r>
      <w:proofErr w:type="gramEnd"/>
      <w:r w:rsidRPr="00A046E9">
        <w:rPr>
          <w:rFonts w:ascii="Arial" w:hAnsi="Arial" w:cs="Arial"/>
          <w:color w:val="000000" w:themeColor="text1"/>
          <w:sz w:val="20"/>
          <w:szCs w:val="20"/>
        </w:rPr>
        <w:t xml:space="preserve"> relativo ao domicílio ou sede d</w:t>
      </w:r>
      <w:r w:rsidR="00EC4593" w:rsidRPr="00A046E9">
        <w:rPr>
          <w:rFonts w:ascii="Arial" w:hAnsi="Arial" w:cs="Arial"/>
          <w:color w:val="000000" w:themeColor="text1"/>
          <w:sz w:val="20"/>
          <w:szCs w:val="20"/>
        </w:rPr>
        <w:t>a</w:t>
      </w:r>
      <w:r w:rsidRPr="00A046E9">
        <w:rPr>
          <w:rFonts w:ascii="Arial" w:hAnsi="Arial" w:cs="Arial"/>
          <w:color w:val="000000" w:themeColor="text1"/>
          <w:sz w:val="20"/>
          <w:szCs w:val="20"/>
        </w:rPr>
        <w:t xml:space="preserve"> </w:t>
      </w:r>
      <w:r w:rsidR="00DD10D4" w:rsidRPr="00A046E9">
        <w:rPr>
          <w:rFonts w:ascii="Arial" w:hAnsi="Arial" w:cs="Arial"/>
          <w:color w:val="000000" w:themeColor="text1"/>
          <w:sz w:val="20"/>
          <w:szCs w:val="20"/>
        </w:rPr>
        <w:t>SOLICITANTE</w:t>
      </w:r>
      <w:r w:rsidRPr="00A046E9">
        <w:rPr>
          <w:rFonts w:ascii="Arial" w:hAnsi="Arial" w:cs="Arial"/>
          <w:color w:val="000000" w:themeColor="text1"/>
          <w:sz w:val="20"/>
          <w:szCs w:val="20"/>
        </w:rPr>
        <w:t>, pertinente ao seu ramo de atividade e compatível com o objeto contratual;</w:t>
      </w:r>
    </w:p>
    <w:p w:rsidR="00BC41E2" w:rsidRPr="00A046E9" w:rsidRDefault="00BC41E2" w:rsidP="000B10E5">
      <w:pPr>
        <w:pStyle w:val="PargrafodaLista"/>
        <w:numPr>
          <w:ilvl w:val="0"/>
          <w:numId w:val="15"/>
        </w:numPr>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Prova de regularidade</w:t>
      </w:r>
      <w:r w:rsidR="00EC4593" w:rsidRPr="00A046E9">
        <w:rPr>
          <w:rFonts w:ascii="Arial" w:hAnsi="Arial" w:cs="Arial"/>
          <w:color w:val="000000" w:themeColor="text1"/>
          <w:sz w:val="20"/>
          <w:szCs w:val="20"/>
        </w:rPr>
        <w:t xml:space="preserve"> </w:t>
      </w:r>
      <w:r w:rsidRPr="00A046E9">
        <w:rPr>
          <w:rFonts w:ascii="Arial" w:hAnsi="Arial" w:cs="Arial"/>
          <w:color w:val="000000" w:themeColor="text1"/>
          <w:sz w:val="20"/>
          <w:szCs w:val="20"/>
        </w:rPr>
        <w:t>para com a Fazenda Federal, do dom</w:t>
      </w:r>
      <w:r w:rsidR="00EC4593" w:rsidRPr="00A046E9">
        <w:rPr>
          <w:rFonts w:ascii="Arial" w:hAnsi="Arial" w:cs="Arial"/>
          <w:color w:val="000000" w:themeColor="text1"/>
          <w:sz w:val="20"/>
          <w:szCs w:val="20"/>
        </w:rPr>
        <w:t>icílio ou sede da</w:t>
      </w:r>
      <w:r w:rsidRPr="00A046E9">
        <w:rPr>
          <w:rFonts w:ascii="Arial" w:hAnsi="Arial" w:cs="Arial"/>
          <w:color w:val="000000" w:themeColor="text1"/>
          <w:sz w:val="20"/>
          <w:szCs w:val="20"/>
        </w:rPr>
        <w:t xml:space="preserve"> </w:t>
      </w:r>
      <w:r w:rsidR="00DD10D4" w:rsidRPr="00A046E9">
        <w:rPr>
          <w:rFonts w:ascii="Arial" w:hAnsi="Arial" w:cs="Arial"/>
          <w:color w:val="000000" w:themeColor="text1"/>
          <w:sz w:val="20"/>
          <w:szCs w:val="20"/>
        </w:rPr>
        <w:t>SOLICITANTE</w:t>
      </w:r>
      <w:r w:rsidRPr="00A046E9">
        <w:rPr>
          <w:rFonts w:ascii="Arial" w:hAnsi="Arial" w:cs="Arial"/>
          <w:color w:val="000000" w:themeColor="text1"/>
          <w:sz w:val="20"/>
          <w:szCs w:val="20"/>
        </w:rPr>
        <w:t>, ou outra equivalente, na forma da lei;</w:t>
      </w:r>
    </w:p>
    <w:p w:rsidR="00BC41E2" w:rsidRPr="00A046E9" w:rsidRDefault="00BC41E2" w:rsidP="000B10E5">
      <w:pPr>
        <w:pStyle w:val="PargrafodaLista"/>
        <w:numPr>
          <w:ilvl w:val="0"/>
          <w:numId w:val="15"/>
        </w:numPr>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Prova de regularidade para com a Fazenda Estadual, do domicílio ou sede d</w:t>
      </w:r>
      <w:r w:rsidR="00EC4593" w:rsidRPr="00A046E9">
        <w:rPr>
          <w:rFonts w:ascii="Arial" w:hAnsi="Arial" w:cs="Arial"/>
          <w:color w:val="000000" w:themeColor="text1"/>
          <w:sz w:val="20"/>
          <w:szCs w:val="20"/>
        </w:rPr>
        <w:t>a</w:t>
      </w:r>
      <w:r w:rsidRPr="00A046E9">
        <w:rPr>
          <w:rFonts w:ascii="Arial" w:hAnsi="Arial" w:cs="Arial"/>
          <w:color w:val="000000" w:themeColor="text1"/>
          <w:sz w:val="20"/>
          <w:szCs w:val="20"/>
        </w:rPr>
        <w:t xml:space="preserve"> </w:t>
      </w:r>
      <w:r w:rsidR="00DD10D4" w:rsidRPr="00A046E9">
        <w:rPr>
          <w:rFonts w:ascii="Arial" w:hAnsi="Arial" w:cs="Arial"/>
          <w:color w:val="000000" w:themeColor="text1"/>
          <w:sz w:val="20"/>
          <w:szCs w:val="20"/>
        </w:rPr>
        <w:t>SOLICITANTE</w:t>
      </w:r>
      <w:r w:rsidRPr="00A046E9">
        <w:rPr>
          <w:rFonts w:ascii="Arial" w:hAnsi="Arial" w:cs="Arial"/>
          <w:color w:val="000000" w:themeColor="text1"/>
          <w:sz w:val="20"/>
          <w:szCs w:val="20"/>
        </w:rPr>
        <w:t>, ou outra equivalente, na forma da lei;</w:t>
      </w:r>
    </w:p>
    <w:p w:rsidR="00BC41E2" w:rsidRPr="00A046E9" w:rsidRDefault="00BC41E2" w:rsidP="000B10E5">
      <w:pPr>
        <w:pStyle w:val="PargrafodaLista"/>
        <w:numPr>
          <w:ilvl w:val="0"/>
          <w:numId w:val="15"/>
        </w:numPr>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Prova de regularidade para com a Fazenda Municipal, do domicílio ou sede d</w:t>
      </w:r>
      <w:r w:rsidR="00EC4593" w:rsidRPr="00A046E9">
        <w:rPr>
          <w:rFonts w:ascii="Arial" w:hAnsi="Arial" w:cs="Arial"/>
          <w:color w:val="000000" w:themeColor="text1"/>
          <w:sz w:val="20"/>
          <w:szCs w:val="20"/>
        </w:rPr>
        <w:t>a</w:t>
      </w:r>
      <w:r w:rsidRPr="00A046E9">
        <w:rPr>
          <w:rFonts w:ascii="Arial" w:hAnsi="Arial" w:cs="Arial"/>
          <w:color w:val="000000" w:themeColor="text1"/>
          <w:sz w:val="20"/>
          <w:szCs w:val="20"/>
        </w:rPr>
        <w:t xml:space="preserve"> </w:t>
      </w:r>
      <w:r w:rsidR="00DD10D4" w:rsidRPr="00A046E9">
        <w:rPr>
          <w:rFonts w:ascii="Arial" w:hAnsi="Arial" w:cs="Arial"/>
          <w:color w:val="000000" w:themeColor="text1"/>
          <w:sz w:val="20"/>
          <w:szCs w:val="20"/>
        </w:rPr>
        <w:t>SOLICITANTE</w:t>
      </w:r>
      <w:r w:rsidRPr="00A046E9">
        <w:rPr>
          <w:rFonts w:ascii="Arial" w:hAnsi="Arial" w:cs="Arial"/>
          <w:color w:val="000000" w:themeColor="text1"/>
          <w:sz w:val="20"/>
          <w:szCs w:val="20"/>
        </w:rPr>
        <w:t>, ou outra equivalente, na forma da lei;</w:t>
      </w:r>
    </w:p>
    <w:p w:rsidR="00BC41E2" w:rsidRPr="00A046E9" w:rsidRDefault="00BC41E2" w:rsidP="000B10E5">
      <w:pPr>
        <w:pStyle w:val="PargrafodaLista"/>
        <w:numPr>
          <w:ilvl w:val="0"/>
          <w:numId w:val="15"/>
        </w:numPr>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 xml:space="preserve">Prova de regularidade relativa </w:t>
      </w:r>
      <w:r w:rsidR="00EC4593" w:rsidRPr="00A046E9">
        <w:rPr>
          <w:rFonts w:ascii="Arial" w:hAnsi="Arial" w:cs="Arial"/>
          <w:color w:val="000000" w:themeColor="text1"/>
          <w:sz w:val="20"/>
          <w:szCs w:val="20"/>
        </w:rPr>
        <w:t>à</w:t>
      </w:r>
      <w:r w:rsidRPr="00A046E9">
        <w:rPr>
          <w:rFonts w:ascii="Arial" w:hAnsi="Arial" w:cs="Arial"/>
          <w:color w:val="000000" w:themeColor="text1"/>
          <w:sz w:val="20"/>
          <w:szCs w:val="20"/>
        </w:rPr>
        <w:t xml:space="preserve"> Seguridade Social (INSS), demonstrando situação regular no cumprimento dos encargos sociais instituídos por lei;</w:t>
      </w:r>
    </w:p>
    <w:p w:rsidR="00BC41E2" w:rsidRPr="00A046E9" w:rsidRDefault="00BC41E2" w:rsidP="000B10E5">
      <w:pPr>
        <w:pStyle w:val="PargrafodaLista"/>
        <w:numPr>
          <w:ilvl w:val="0"/>
          <w:numId w:val="15"/>
        </w:numPr>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Prova de regularidade relativa ao Fundo de Garantia por Tempo de Serviço (FGTS), demonstrando situação regular no cumprimento dos encargos sociais instituídos por lei.</w:t>
      </w:r>
    </w:p>
    <w:p w:rsidR="00BC41E2" w:rsidRPr="00A046E9" w:rsidRDefault="00BC41E2" w:rsidP="000B10E5">
      <w:pPr>
        <w:pStyle w:val="PargrafodaLista"/>
        <w:numPr>
          <w:ilvl w:val="0"/>
          <w:numId w:val="15"/>
        </w:numPr>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Prova de inexistência de débitos inadimplidos perante a justiça do Trabalho, mediante a apresentação de certidão negativa, nos termos do Título VII-A da Consolidação das Leis do Trabalho, aprovado pelo Decreto – Lei nº 5.452/1943.</w:t>
      </w:r>
    </w:p>
    <w:p w:rsidR="005B25DD" w:rsidRPr="00A046E9" w:rsidRDefault="005B25DD" w:rsidP="000B10E5">
      <w:pPr>
        <w:pStyle w:val="PargrafodaLista"/>
        <w:numPr>
          <w:ilvl w:val="0"/>
          <w:numId w:val="15"/>
        </w:numPr>
        <w:shd w:val="clear" w:color="auto" w:fill="FFFFFF" w:themeFill="background1"/>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Solicitação de Habilitação</w:t>
      </w:r>
      <w:r w:rsidR="000B054C" w:rsidRPr="00A046E9">
        <w:rPr>
          <w:rFonts w:ascii="Arial" w:hAnsi="Arial" w:cs="Arial"/>
          <w:color w:val="000000" w:themeColor="text1"/>
          <w:sz w:val="20"/>
          <w:szCs w:val="20"/>
        </w:rPr>
        <w:t>, conforme modelo constante no</w:t>
      </w:r>
      <w:r w:rsidRPr="00A046E9">
        <w:rPr>
          <w:rFonts w:ascii="Arial" w:hAnsi="Arial" w:cs="Arial"/>
          <w:color w:val="000000" w:themeColor="text1"/>
          <w:sz w:val="20"/>
          <w:szCs w:val="20"/>
        </w:rPr>
        <w:t xml:space="preserve"> Anexo I;</w:t>
      </w:r>
    </w:p>
    <w:p w:rsidR="005B25DD" w:rsidRPr="00A046E9" w:rsidRDefault="005B25DD" w:rsidP="000B10E5">
      <w:pPr>
        <w:pStyle w:val="PargrafodaLista"/>
        <w:numPr>
          <w:ilvl w:val="0"/>
          <w:numId w:val="15"/>
        </w:numPr>
        <w:shd w:val="clear" w:color="auto" w:fill="FFFFFF" w:themeFill="background1"/>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Declaração de Idoneidade</w:t>
      </w:r>
      <w:r w:rsidR="000B054C" w:rsidRPr="00A046E9">
        <w:rPr>
          <w:rFonts w:ascii="Arial" w:hAnsi="Arial" w:cs="Arial"/>
          <w:color w:val="000000" w:themeColor="text1"/>
          <w:sz w:val="20"/>
          <w:szCs w:val="20"/>
        </w:rPr>
        <w:t xml:space="preserve">, conforme modelo constante no </w:t>
      </w:r>
      <w:r w:rsidRPr="00A046E9">
        <w:rPr>
          <w:rFonts w:ascii="Arial" w:hAnsi="Arial" w:cs="Arial"/>
          <w:color w:val="000000" w:themeColor="text1"/>
          <w:sz w:val="20"/>
          <w:szCs w:val="20"/>
        </w:rPr>
        <w:t>Anexo I</w:t>
      </w:r>
      <w:r w:rsidR="000B054C" w:rsidRPr="00A046E9">
        <w:rPr>
          <w:rFonts w:ascii="Arial" w:hAnsi="Arial" w:cs="Arial"/>
          <w:color w:val="000000" w:themeColor="text1"/>
          <w:sz w:val="20"/>
          <w:szCs w:val="20"/>
        </w:rPr>
        <w:t>I</w:t>
      </w:r>
      <w:r w:rsidRPr="00A046E9">
        <w:rPr>
          <w:rFonts w:ascii="Arial" w:hAnsi="Arial" w:cs="Arial"/>
          <w:color w:val="000000" w:themeColor="text1"/>
          <w:sz w:val="20"/>
          <w:szCs w:val="20"/>
        </w:rPr>
        <w:t>;</w:t>
      </w:r>
    </w:p>
    <w:p w:rsidR="005B25DD" w:rsidRPr="00A046E9" w:rsidRDefault="005B25DD" w:rsidP="000B10E5">
      <w:pPr>
        <w:pStyle w:val="PargrafodaLista"/>
        <w:numPr>
          <w:ilvl w:val="0"/>
          <w:numId w:val="15"/>
        </w:numPr>
        <w:shd w:val="clear" w:color="auto" w:fill="FFFFFF" w:themeFill="background1"/>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lastRenderedPageBreak/>
        <w:t xml:space="preserve">Declaração </w:t>
      </w:r>
      <w:r w:rsidR="000B054C" w:rsidRPr="00A046E9">
        <w:rPr>
          <w:rFonts w:ascii="Arial" w:hAnsi="Arial" w:cs="Arial"/>
          <w:color w:val="000000" w:themeColor="text1"/>
          <w:sz w:val="20"/>
          <w:szCs w:val="20"/>
        </w:rPr>
        <w:t>prevista n</w:t>
      </w:r>
      <w:r w:rsidRPr="00A046E9">
        <w:rPr>
          <w:rFonts w:ascii="Arial" w:hAnsi="Arial" w:cs="Arial"/>
          <w:color w:val="000000" w:themeColor="text1"/>
          <w:sz w:val="20"/>
          <w:szCs w:val="20"/>
        </w:rPr>
        <w:t xml:space="preserve">o </w:t>
      </w:r>
      <w:r w:rsidR="000B054C" w:rsidRPr="00A046E9">
        <w:rPr>
          <w:rFonts w:ascii="Arial" w:hAnsi="Arial" w:cs="Arial"/>
          <w:color w:val="000000" w:themeColor="text1"/>
          <w:sz w:val="20"/>
          <w:szCs w:val="20"/>
        </w:rPr>
        <w:t>a</w:t>
      </w:r>
      <w:r w:rsidRPr="00A046E9">
        <w:rPr>
          <w:rFonts w:ascii="Arial" w:hAnsi="Arial" w:cs="Arial"/>
          <w:color w:val="000000" w:themeColor="text1"/>
          <w:sz w:val="20"/>
          <w:szCs w:val="20"/>
        </w:rPr>
        <w:t xml:space="preserve">rtigo 27 da Lei </w:t>
      </w:r>
      <w:r w:rsidR="00EC4593" w:rsidRPr="00A046E9">
        <w:rPr>
          <w:rFonts w:ascii="Arial" w:hAnsi="Arial" w:cs="Arial"/>
          <w:color w:val="000000" w:themeColor="text1"/>
          <w:sz w:val="20"/>
          <w:szCs w:val="20"/>
        </w:rPr>
        <w:t xml:space="preserve">nº </w:t>
      </w:r>
      <w:r w:rsidRPr="00A046E9">
        <w:rPr>
          <w:rFonts w:ascii="Arial" w:hAnsi="Arial" w:cs="Arial"/>
          <w:color w:val="000000" w:themeColor="text1"/>
          <w:sz w:val="20"/>
          <w:szCs w:val="20"/>
        </w:rPr>
        <w:t>8.666/93</w:t>
      </w:r>
      <w:r w:rsidR="000B054C" w:rsidRPr="00A046E9">
        <w:rPr>
          <w:rFonts w:ascii="Arial" w:hAnsi="Arial" w:cs="Arial"/>
          <w:color w:val="000000" w:themeColor="text1"/>
          <w:sz w:val="20"/>
          <w:szCs w:val="20"/>
        </w:rPr>
        <w:t>, conforme modelo constante no</w:t>
      </w:r>
      <w:r w:rsidRPr="00A046E9">
        <w:rPr>
          <w:rFonts w:ascii="Arial" w:hAnsi="Arial" w:cs="Arial"/>
          <w:color w:val="000000" w:themeColor="text1"/>
          <w:sz w:val="20"/>
          <w:szCs w:val="20"/>
        </w:rPr>
        <w:t xml:space="preserve"> Anexo III</w:t>
      </w:r>
      <w:r w:rsidR="000B054C" w:rsidRPr="00A046E9">
        <w:rPr>
          <w:rFonts w:ascii="Arial" w:hAnsi="Arial" w:cs="Arial"/>
          <w:color w:val="000000" w:themeColor="text1"/>
          <w:sz w:val="20"/>
          <w:szCs w:val="20"/>
        </w:rPr>
        <w:t>;</w:t>
      </w:r>
    </w:p>
    <w:p w:rsidR="000B054C" w:rsidRPr="00A046E9" w:rsidRDefault="000B054C" w:rsidP="000B10E5">
      <w:pPr>
        <w:pStyle w:val="PargrafodaLista"/>
        <w:numPr>
          <w:ilvl w:val="0"/>
          <w:numId w:val="15"/>
        </w:numPr>
        <w:shd w:val="clear" w:color="auto" w:fill="FFFFFF" w:themeFill="background1"/>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Declaração de que não possui em seu quadro societário servidor público da ativa, ou empregado de empresa pública ou de sociedade da economia mista, de acordo c</w:t>
      </w:r>
      <w:r w:rsidR="00DD10D4" w:rsidRPr="00A046E9">
        <w:rPr>
          <w:rFonts w:ascii="Arial" w:hAnsi="Arial" w:cs="Arial"/>
          <w:color w:val="000000" w:themeColor="text1"/>
          <w:sz w:val="20"/>
          <w:szCs w:val="20"/>
        </w:rPr>
        <w:t>om o modelo contido no Anexo IV;</w:t>
      </w:r>
    </w:p>
    <w:p w:rsidR="00DD10D4" w:rsidRPr="00A046E9" w:rsidRDefault="00DD10D4" w:rsidP="000B10E5">
      <w:pPr>
        <w:pStyle w:val="PargrafodaLista"/>
        <w:numPr>
          <w:ilvl w:val="0"/>
          <w:numId w:val="15"/>
        </w:numPr>
        <w:shd w:val="clear" w:color="auto" w:fill="FFFFFF" w:themeFill="background1"/>
        <w:spacing w:after="0" w:line="360" w:lineRule="auto"/>
        <w:ind w:left="1134" w:hanging="283"/>
        <w:jc w:val="both"/>
        <w:rPr>
          <w:rFonts w:ascii="Arial" w:hAnsi="Arial" w:cs="Arial"/>
          <w:color w:val="000000" w:themeColor="text1"/>
          <w:sz w:val="20"/>
          <w:szCs w:val="20"/>
        </w:rPr>
      </w:pPr>
      <w:r w:rsidRPr="00A046E9">
        <w:rPr>
          <w:rFonts w:ascii="Arial" w:hAnsi="Arial" w:cs="Arial"/>
          <w:color w:val="000000" w:themeColor="text1"/>
          <w:sz w:val="20"/>
          <w:szCs w:val="20"/>
        </w:rPr>
        <w:t>Documento complementar, conforme o caso, indicando eventuais alterações necessárias e específicas ao Termo de Credenciamento da Instituição Bancária SOLICITANTE.</w:t>
      </w:r>
    </w:p>
    <w:p w:rsidR="00DD10D4" w:rsidRPr="00A046E9" w:rsidRDefault="00DD10D4" w:rsidP="00DD10D4">
      <w:pPr>
        <w:shd w:val="clear" w:color="auto" w:fill="FFFFFF" w:themeFill="background1"/>
        <w:spacing w:after="0" w:line="360" w:lineRule="auto"/>
        <w:ind w:left="851"/>
        <w:jc w:val="both"/>
        <w:rPr>
          <w:rFonts w:ascii="Arial" w:hAnsi="Arial" w:cs="Arial"/>
          <w:color w:val="000000" w:themeColor="text1"/>
          <w:sz w:val="20"/>
          <w:szCs w:val="20"/>
        </w:rPr>
      </w:pPr>
    </w:p>
    <w:p w:rsidR="00DD10D4" w:rsidRPr="00A046E9" w:rsidRDefault="00DD10D4" w:rsidP="00DD10D4">
      <w:pPr>
        <w:shd w:val="clear" w:color="auto" w:fill="FFFFFF" w:themeFill="background1"/>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3.1.1</w:t>
      </w:r>
      <w:r w:rsidRPr="00A046E9">
        <w:rPr>
          <w:rFonts w:ascii="Arial" w:hAnsi="Arial" w:cs="Arial"/>
          <w:color w:val="000000" w:themeColor="text1"/>
          <w:sz w:val="20"/>
          <w:szCs w:val="20"/>
        </w:rPr>
        <w:tab/>
        <w:t>O Município de Ijuí – Poder Executivo reserva-se ao direito de analisar</w:t>
      </w:r>
      <w:r w:rsidR="008267BE" w:rsidRPr="00A046E9">
        <w:rPr>
          <w:rFonts w:ascii="Arial" w:hAnsi="Arial" w:cs="Arial"/>
          <w:color w:val="000000" w:themeColor="text1"/>
          <w:sz w:val="20"/>
          <w:szCs w:val="20"/>
        </w:rPr>
        <w:t xml:space="preserve"> as alterações solicitadas (mencionadas na alínea p do item 3.1), podendo aceitá-las ou rejeitá-las, no todo ou em parte.</w:t>
      </w:r>
    </w:p>
    <w:p w:rsidR="00BC41E2" w:rsidRPr="00A046E9" w:rsidRDefault="00BC41E2" w:rsidP="003A51AF">
      <w:pPr>
        <w:shd w:val="clear" w:color="auto" w:fill="FFFFFF" w:themeFill="background1"/>
        <w:spacing w:after="0" w:line="360" w:lineRule="auto"/>
        <w:ind w:left="567" w:hanging="567"/>
        <w:jc w:val="both"/>
        <w:rPr>
          <w:rFonts w:ascii="Arial" w:hAnsi="Arial" w:cs="Arial"/>
          <w:color w:val="000000" w:themeColor="text1"/>
          <w:sz w:val="16"/>
          <w:szCs w:val="20"/>
        </w:rPr>
      </w:pPr>
    </w:p>
    <w:p w:rsidR="005B25DD" w:rsidRPr="00A046E9" w:rsidRDefault="00C43312" w:rsidP="003A51AF">
      <w:pPr>
        <w:spacing w:after="0" w:line="360" w:lineRule="auto"/>
        <w:ind w:left="567" w:hanging="567"/>
        <w:jc w:val="both"/>
        <w:rPr>
          <w:rFonts w:ascii="Arial" w:hAnsi="Arial" w:cs="Arial"/>
          <w:b/>
          <w:color w:val="000000" w:themeColor="text1"/>
          <w:sz w:val="20"/>
          <w:szCs w:val="20"/>
        </w:rPr>
      </w:pPr>
      <w:r w:rsidRPr="00A046E9">
        <w:rPr>
          <w:rFonts w:ascii="Arial" w:hAnsi="Arial" w:cs="Arial"/>
          <w:b/>
          <w:color w:val="000000" w:themeColor="text1"/>
          <w:sz w:val="20"/>
          <w:szCs w:val="20"/>
        </w:rPr>
        <w:t xml:space="preserve">4. </w:t>
      </w:r>
      <w:r w:rsidR="00ED2FC3" w:rsidRPr="00A046E9">
        <w:rPr>
          <w:rFonts w:ascii="Arial" w:hAnsi="Arial" w:cs="Arial"/>
          <w:b/>
          <w:color w:val="000000" w:themeColor="text1"/>
          <w:sz w:val="20"/>
          <w:szCs w:val="20"/>
        </w:rPr>
        <w:tab/>
      </w:r>
      <w:r w:rsidR="00EC4593" w:rsidRPr="00A046E9">
        <w:rPr>
          <w:rFonts w:ascii="Arial" w:hAnsi="Arial" w:cs="Arial"/>
          <w:b/>
          <w:color w:val="000000" w:themeColor="text1"/>
          <w:sz w:val="20"/>
          <w:szCs w:val="20"/>
        </w:rPr>
        <w:t xml:space="preserve">DAS </w:t>
      </w:r>
      <w:r w:rsidR="005B25DD" w:rsidRPr="00A046E9">
        <w:rPr>
          <w:rFonts w:ascii="Arial" w:hAnsi="Arial" w:cs="Arial"/>
          <w:b/>
          <w:color w:val="000000" w:themeColor="text1"/>
          <w:sz w:val="20"/>
          <w:szCs w:val="20"/>
        </w:rPr>
        <w:t>CONDIÇÕES PARA PRESTAÇÃO DOS SERVIÇOS</w:t>
      </w:r>
    </w:p>
    <w:p w:rsidR="00ED2FC3" w:rsidRPr="00A046E9" w:rsidRDefault="00ED2FC3" w:rsidP="003A51AF">
      <w:pPr>
        <w:spacing w:after="0" w:line="360" w:lineRule="auto"/>
        <w:ind w:left="567" w:hanging="567"/>
        <w:jc w:val="both"/>
        <w:rPr>
          <w:rFonts w:ascii="Arial" w:hAnsi="Arial" w:cs="Arial"/>
          <w:b/>
          <w:color w:val="000000" w:themeColor="text1"/>
          <w:sz w:val="18"/>
          <w:szCs w:val="20"/>
        </w:rPr>
      </w:pPr>
    </w:p>
    <w:p w:rsidR="00C43312" w:rsidRPr="00A046E9" w:rsidRDefault="00C43312" w:rsidP="003A51AF">
      <w:p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4.1. </w:t>
      </w:r>
      <w:r w:rsidR="00ED2FC3" w:rsidRPr="00A046E9">
        <w:rPr>
          <w:rFonts w:ascii="Arial" w:hAnsi="Arial" w:cs="Arial"/>
          <w:color w:val="000000" w:themeColor="text1"/>
          <w:sz w:val="20"/>
          <w:szCs w:val="20"/>
        </w:rPr>
        <w:tab/>
      </w:r>
      <w:r w:rsidR="00BE48FB" w:rsidRPr="00A046E9">
        <w:rPr>
          <w:rFonts w:ascii="Arial" w:hAnsi="Arial" w:cs="Arial"/>
          <w:color w:val="000000" w:themeColor="text1"/>
          <w:sz w:val="20"/>
          <w:szCs w:val="20"/>
        </w:rPr>
        <w:t>A prestação dos serviços deverá</w:t>
      </w:r>
      <w:r w:rsidR="005B25DD" w:rsidRPr="00A046E9">
        <w:rPr>
          <w:rFonts w:ascii="Arial" w:hAnsi="Arial" w:cs="Arial"/>
          <w:color w:val="000000" w:themeColor="text1"/>
          <w:sz w:val="20"/>
          <w:szCs w:val="20"/>
        </w:rPr>
        <w:t xml:space="preserve"> obedecer ao descrito no </w:t>
      </w:r>
      <w:r w:rsidR="00EC4593" w:rsidRPr="00A046E9">
        <w:rPr>
          <w:rFonts w:ascii="Arial" w:hAnsi="Arial" w:cs="Arial"/>
          <w:color w:val="000000" w:themeColor="text1"/>
          <w:sz w:val="20"/>
          <w:szCs w:val="20"/>
        </w:rPr>
        <w:t>I</w:t>
      </w:r>
      <w:r w:rsidR="005B25DD" w:rsidRPr="00A046E9">
        <w:rPr>
          <w:rFonts w:ascii="Arial" w:hAnsi="Arial" w:cs="Arial"/>
          <w:color w:val="000000" w:themeColor="text1"/>
          <w:sz w:val="20"/>
          <w:szCs w:val="20"/>
        </w:rPr>
        <w:t xml:space="preserve">tem 01 – </w:t>
      </w:r>
      <w:r w:rsidR="00ED2FC3" w:rsidRPr="00A046E9">
        <w:rPr>
          <w:rFonts w:ascii="Arial" w:hAnsi="Arial" w:cs="Arial"/>
          <w:color w:val="000000" w:themeColor="text1"/>
          <w:sz w:val="20"/>
          <w:szCs w:val="20"/>
        </w:rPr>
        <w:t>Do o</w:t>
      </w:r>
      <w:r w:rsidR="00EC4593" w:rsidRPr="00A046E9">
        <w:rPr>
          <w:rFonts w:ascii="Arial" w:hAnsi="Arial" w:cs="Arial"/>
          <w:color w:val="000000" w:themeColor="text1"/>
          <w:sz w:val="20"/>
          <w:szCs w:val="20"/>
        </w:rPr>
        <w:t>bjeto.</w:t>
      </w:r>
    </w:p>
    <w:p w:rsidR="00ED2FC3" w:rsidRPr="00A046E9" w:rsidRDefault="00ED2FC3" w:rsidP="003A51AF">
      <w:pPr>
        <w:spacing w:after="0" w:line="360" w:lineRule="auto"/>
        <w:ind w:left="567" w:hanging="567"/>
        <w:jc w:val="both"/>
        <w:rPr>
          <w:rFonts w:ascii="Arial" w:hAnsi="Arial" w:cs="Arial"/>
          <w:color w:val="000000" w:themeColor="text1"/>
          <w:sz w:val="18"/>
          <w:szCs w:val="20"/>
        </w:rPr>
      </w:pPr>
    </w:p>
    <w:p w:rsidR="00ED2FC3" w:rsidRPr="00A046E9" w:rsidRDefault="00ED2FC3" w:rsidP="003A51AF">
      <w:p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4.2. </w:t>
      </w:r>
      <w:r w:rsidRPr="00A046E9">
        <w:rPr>
          <w:rFonts w:ascii="Arial" w:hAnsi="Arial" w:cs="Arial"/>
          <w:color w:val="000000" w:themeColor="text1"/>
          <w:sz w:val="20"/>
          <w:szCs w:val="20"/>
        </w:rPr>
        <w:tab/>
      </w:r>
      <w:r w:rsidR="000D3344" w:rsidRPr="00A046E9">
        <w:rPr>
          <w:rFonts w:ascii="Arial" w:hAnsi="Arial" w:cs="Arial"/>
          <w:color w:val="000000" w:themeColor="text1"/>
          <w:sz w:val="20"/>
          <w:szCs w:val="20"/>
        </w:rPr>
        <w:t>O Município de Ijuí – Poder Executivo providenciará a emissão e remessa dos documentos de arrecadação aos contribuintes, Padrão FEBRABAN, não podendo, neste caso, se utilizar dos serviços das instituições financeiras para tal</w:t>
      </w:r>
      <w:r w:rsidRPr="00A046E9">
        <w:rPr>
          <w:rFonts w:ascii="Arial" w:hAnsi="Arial" w:cs="Arial"/>
          <w:color w:val="000000" w:themeColor="text1"/>
          <w:sz w:val="20"/>
          <w:szCs w:val="20"/>
        </w:rPr>
        <w:t>.</w:t>
      </w:r>
    </w:p>
    <w:p w:rsidR="00ED2FC3" w:rsidRPr="00A046E9" w:rsidRDefault="00ED2FC3" w:rsidP="003A51AF">
      <w:pPr>
        <w:pStyle w:val="PargrafodaLista"/>
        <w:spacing w:after="0" w:line="360" w:lineRule="auto"/>
        <w:ind w:left="567" w:hanging="567"/>
        <w:rPr>
          <w:rFonts w:ascii="Arial" w:hAnsi="Arial" w:cs="Arial"/>
          <w:color w:val="000000" w:themeColor="text1"/>
          <w:sz w:val="18"/>
          <w:szCs w:val="20"/>
        </w:rPr>
      </w:pPr>
    </w:p>
    <w:p w:rsidR="00ED2FC3" w:rsidRPr="00A046E9" w:rsidRDefault="00ED2FC3" w:rsidP="003A51AF">
      <w:pPr>
        <w:pStyle w:val="PargrafodaLista"/>
        <w:numPr>
          <w:ilvl w:val="1"/>
          <w:numId w:val="16"/>
        </w:num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O repasse do produto arrecadado será efetuado diariamente através de crédito em conta de livre movimentação do Município de Ijuí – Poder Executivo, mantida em Instituição Financeira de Direito Público, a ser informada posteriormente a(s) Instituição credenciada, sem prejuízo da indicação de outra instituição arrecadador</w:t>
      </w:r>
      <w:r w:rsidR="00EC4593" w:rsidRPr="00A046E9">
        <w:rPr>
          <w:rFonts w:ascii="Arial" w:hAnsi="Arial" w:cs="Arial"/>
          <w:color w:val="000000" w:themeColor="text1"/>
          <w:sz w:val="20"/>
          <w:szCs w:val="20"/>
        </w:rPr>
        <w:t>a, com prazo máximo de 48 (quarenta e oito) horas.</w:t>
      </w:r>
    </w:p>
    <w:p w:rsidR="00ED2FC3" w:rsidRPr="00A046E9" w:rsidRDefault="00ED2FC3" w:rsidP="003A51AF">
      <w:pPr>
        <w:pStyle w:val="PargrafodaLista"/>
        <w:spacing w:after="0" w:line="360" w:lineRule="auto"/>
        <w:ind w:left="567" w:hanging="567"/>
        <w:rPr>
          <w:rFonts w:ascii="Arial" w:hAnsi="Arial" w:cs="Arial"/>
          <w:color w:val="000000" w:themeColor="text1"/>
          <w:sz w:val="18"/>
          <w:szCs w:val="20"/>
        </w:rPr>
      </w:pPr>
    </w:p>
    <w:p w:rsidR="00ED2FC3" w:rsidRPr="00A046E9" w:rsidRDefault="00ED2FC3" w:rsidP="003A51AF">
      <w:pPr>
        <w:pStyle w:val="PargrafodaLista"/>
        <w:numPr>
          <w:ilvl w:val="1"/>
          <w:numId w:val="16"/>
        </w:num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A Instituição Financeira credenciada deve informar diariamente à Coordenadoria de Cadastro e Tributos, da Secretaria Municipal da Fazenda, via </w:t>
      </w:r>
      <w:proofErr w:type="gramStart"/>
      <w:r w:rsidRPr="00A046E9">
        <w:rPr>
          <w:rFonts w:ascii="Arial" w:hAnsi="Arial" w:cs="Arial"/>
          <w:color w:val="000000" w:themeColor="text1"/>
          <w:sz w:val="20"/>
          <w:szCs w:val="20"/>
        </w:rPr>
        <w:t>eletrônica, o arquivo</w:t>
      </w:r>
      <w:proofErr w:type="gramEnd"/>
      <w:r w:rsidRPr="00A046E9">
        <w:rPr>
          <w:rFonts w:ascii="Arial" w:hAnsi="Arial" w:cs="Arial"/>
          <w:color w:val="000000" w:themeColor="text1"/>
          <w:sz w:val="20"/>
          <w:szCs w:val="20"/>
        </w:rPr>
        <w:t xml:space="preserve"> com as informações relativas aos tributos arrecadados, conforme dispositivo por ela determinado, permitindo a pronta e imediata baixa dos devedores nos controles fazendários;</w:t>
      </w:r>
    </w:p>
    <w:p w:rsidR="00ED2FC3" w:rsidRPr="00A046E9" w:rsidRDefault="00ED2FC3" w:rsidP="003A51AF">
      <w:pPr>
        <w:pStyle w:val="PargrafodaLista"/>
        <w:spacing w:after="0" w:line="360" w:lineRule="auto"/>
        <w:ind w:left="567" w:hanging="567"/>
        <w:rPr>
          <w:rFonts w:ascii="Arial" w:hAnsi="Arial" w:cs="Arial"/>
          <w:color w:val="000000" w:themeColor="text1"/>
          <w:sz w:val="18"/>
          <w:szCs w:val="20"/>
        </w:rPr>
      </w:pPr>
    </w:p>
    <w:p w:rsidR="00F82EC1" w:rsidRPr="00A046E9" w:rsidRDefault="00ED2FC3" w:rsidP="00F82EC1">
      <w:pPr>
        <w:pStyle w:val="PargrafodaLista"/>
        <w:numPr>
          <w:ilvl w:val="1"/>
          <w:numId w:val="16"/>
        </w:num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A Instituição Financeira credenciada é responsável pela cobrança correta dos valores, inclusive pelos cálculos dos acréscimos eventualmente incidentes, devendo ressarcir aos cofres municipais pelos valores cobrados indevidamente, se de sua responsabilidade.</w:t>
      </w:r>
    </w:p>
    <w:p w:rsidR="00F82EC1" w:rsidRPr="00A046E9" w:rsidRDefault="00F82EC1" w:rsidP="00F82EC1">
      <w:pPr>
        <w:pStyle w:val="PargrafodaLista"/>
        <w:rPr>
          <w:rFonts w:ascii="Arial" w:hAnsi="Arial" w:cs="Arial"/>
          <w:color w:val="000000" w:themeColor="text1"/>
          <w:sz w:val="18"/>
          <w:szCs w:val="20"/>
        </w:rPr>
      </w:pPr>
    </w:p>
    <w:p w:rsidR="00F82EC1" w:rsidRPr="00A046E9" w:rsidRDefault="00F82EC1" w:rsidP="00F82EC1">
      <w:pPr>
        <w:pStyle w:val="PargrafodaLista"/>
        <w:numPr>
          <w:ilvl w:val="1"/>
          <w:numId w:val="16"/>
        </w:num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A CREDENCIADA declara conhecer que, conforme as normas legais vigentes</w:t>
      </w:r>
      <w:proofErr w:type="gramStart"/>
      <w:r w:rsidRPr="00A046E9">
        <w:rPr>
          <w:rFonts w:ascii="Arial" w:hAnsi="Arial" w:cs="Arial"/>
          <w:color w:val="000000" w:themeColor="text1"/>
          <w:sz w:val="20"/>
          <w:szCs w:val="20"/>
        </w:rPr>
        <w:t>, lhe é</w:t>
      </w:r>
      <w:proofErr w:type="gramEnd"/>
      <w:r w:rsidRPr="00A046E9">
        <w:rPr>
          <w:rFonts w:ascii="Arial" w:hAnsi="Arial" w:cs="Arial"/>
          <w:color w:val="000000" w:themeColor="text1"/>
          <w:sz w:val="20"/>
          <w:szCs w:val="20"/>
        </w:rPr>
        <w:t xml:space="preserve"> proibido fornecera terceiros qualquer tipo de informação que tenha obtido por ocasião da execução do Termo de Credenciamento. Em consequência, a CREDENCIADA se obriga a realizar todos os atos necessários para manter esta reserva, inclusive instruindo neste sentido os seus funcionários, agentes e representantes</w:t>
      </w:r>
      <w:r w:rsidR="006E235B" w:rsidRPr="00A046E9">
        <w:rPr>
          <w:rFonts w:ascii="Arial" w:hAnsi="Arial" w:cs="Arial"/>
          <w:color w:val="000000" w:themeColor="text1"/>
          <w:sz w:val="20"/>
          <w:szCs w:val="20"/>
        </w:rPr>
        <w:t>, pelos quais assume a responsabilidade dos atos praticados que venham a prejudicar os interesses do Município.</w:t>
      </w:r>
    </w:p>
    <w:p w:rsidR="006E235B" w:rsidRPr="00A046E9" w:rsidRDefault="006E235B" w:rsidP="006E235B">
      <w:pPr>
        <w:spacing w:after="0" w:line="360" w:lineRule="auto"/>
        <w:jc w:val="both"/>
        <w:rPr>
          <w:rFonts w:ascii="Arial" w:hAnsi="Arial" w:cs="Arial"/>
          <w:color w:val="000000" w:themeColor="text1"/>
          <w:sz w:val="18"/>
          <w:szCs w:val="20"/>
        </w:rPr>
      </w:pPr>
    </w:p>
    <w:p w:rsidR="004D2E29" w:rsidRPr="00A046E9" w:rsidRDefault="004D2E29" w:rsidP="003A51AF">
      <w:pPr>
        <w:pStyle w:val="PargrafodaLista"/>
        <w:numPr>
          <w:ilvl w:val="0"/>
          <w:numId w:val="12"/>
        </w:numPr>
        <w:autoSpaceDE w:val="0"/>
        <w:autoSpaceDN w:val="0"/>
        <w:adjustRightInd w:val="0"/>
        <w:spacing w:after="0" w:line="360" w:lineRule="auto"/>
        <w:ind w:left="567" w:hanging="567"/>
        <w:jc w:val="both"/>
        <w:rPr>
          <w:rFonts w:ascii="Arial" w:hAnsi="Arial" w:cs="Arial"/>
          <w:b/>
          <w:color w:val="000000" w:themeColor="text1"/>
          <w:sz w:val="20"/>
          <w:szCs w:val="20"/>
        </w:rPr>
      </w:pPr>
      <w:r w:rsidRPr="00A046E9">
        <w:rPr>
          <w:rFonts w:ascii="Arial" w:hAnsi="Arial" w:cs="Arial"/>
          <w:b/>
          <w:color w:val="000000" w:themeColor="text1"/>
          <w:sz w:val="20"/>
          <w:szCs w:val="20"/>
        </w:rPr>
        <w:lastRenderedPageBreak/>
        <w:t>DAS CONDIÇÕES DE CONTRATAÇÃO</w:t>
      </w:r>
    </w:p>
    <w:p w:rsidR="004D2E29" w:rsidRPr="00A046E9" w:rsidRDefault="004D2E29" w:rsidP="003A51AF">
      <w:pPr>
        <w:spacing w:after="0" w:line="360" w:lineRule="auto"/>
        <w:ind w:left="567" w:hanging="567"/>
        <w:jc w:val="both"/>
        <w:rPr>
          <w:rFonts w:ascii="Arial" w:hAnsi="Arial" w:cs="Arial"/>
          <w:b/>
          <w:color w:val="000000" w:themeColor="text1"/>
          <w:sz w:val="16"/>
          <w:szCs w:val="20"/>
        </w:rPr>
      </w:pPr>
    </w:p>
    <w:p w:rsidR="004D2E29" w:rsidRPr="00A046E9" w:rsidRDefault="00ED2FC3" w:rsidP="003A51AF">
      <w:pPr>
        <w:pStyle w:val="PargrafodaLista"/>
        <w:numPr>
          <w:ilvl w:val="1"/>
          <w:numId w:val="17"/>
        </w:numPr>
        <w:tabs>
          <w:tab w:val="left" w:pos="567"/>
        </w:tabs>
        <w:overflowPunct w:val="0"/>
        <w:autoSpaceDE w:val="0"/>
        <w:autoSpaceDN w:val="0"/>
        <w:adjustRightInd w:val="0"/>
        <w:spacing w:after="0" w:line="360" w:lineRule="auto"/>
        <w:ind w:left="567" w:hanging="567"/>
        <w:jc w:val="both"/>
        <w:textAlignment w:val="baseline"/>
        <w:rPr>
          <w:rFonts w:ascii="Arial" w:hAnsi="Arial" w:cs="Arial"/>
          <w:b/>
          <w:color w:val="000000" w:themeColor="text1"/>
          <w:sz w:val="20"/>
          <w:szCs w:val="20"/>
        </w:rPr>
      </w:pPr>
      <w:r w:rsidRPr="00A046E9">
        <w:rPr>
          <w:rFonts w:ascii="Arial" w:hAnsi="Arial" w:cs="Arial"/>
          <w:color w:val="000000" w:themeColor="text1"/>
          <w:sz w:val="20"/>
          <w:szCs w:val="20"/>
        </w:rPr>
        <w:t xml:space="preserve"> </w:t>
      </w:r>
      <w:r w:rsidR="004D2E29" w:rsidRPr="00A046E9">
        <w:rPr>
          <w:rFonts w:ascii="Arial" w:hAnsi="Arial" w:cs="Arial"/>
          <w:color w:val="000000" w:themeColor="text1"/>
          <w:sz w:val="20"/>
          <w:szCs w:val="20"/>
        </w:rPr>
        <w:t>O credenciamento não configurará uma relação contratual de prestação de serviços, tampouco gerará qualquer outro vínculo além do estipulado por este edital e pelo Termo de Credenciamento oriundo deste.</w:t>
      </w:r>
    </w:p>
    <w:p w:rsidR="004D2E29" w:rsidRPr="00A046E9" w:rsidRDefault="004D2E29" w:rsidP="003A51AF">
      <w:pPr>
        <w:tabs>
          <w:tab w:val="left" w:pos="567"/>
          <w:tab w:val="num" w:pos="1134"/>
        </w:tabs>
        <w:spacing w:after="0" w:line="360" w:lineRule="auto"/>
        <w:ind w:left="567" w:hanging="567"/>
        <w:jc w:val="both"/>
        <w:rPr>
          <w:rFonts w:ascii="Arial" w:hAnsi="Arial" w:cs="Arial"/>
          <w:b/>
          <w:color w:val="000000" w:themeColor="text1"/>
          <w:sz w:val="18"/>
          <w:szCs w:val="20"/>
        </w:rPr>
      </w:pPr>
    </w:p>
    <w:p w:rsidR="004D2E29" w:rsidRPr="00A046E9" w:rsidRDefault="004D2E29" w:rsidP="003A51AF">
      <w:pPr>
        <w:pStyle w:val="PargrafodaLista"/>
        <w:numPr>
          <w:ilvl w:val="1"/>
          <w:numId w:val="17"/>
        </w:numPr>
        <w:tabs>
          <w:tab w:val="left" w:pos="567"/>
        </w:tabs>
        <w:overflowPunct w:val="0"/>
        <w:autoSpaceDE w:val="0"/>
        <w:autoSpaceDN w:val="0"/>
        <w:adjustRightInd w:val="0"/>
        <w:spacing w:after="0" w:line="360" w:lineRule="auto"/>
        <w:ind w:left="567" w:hanging="567"/>
        <w:jc w:val="both"/>
        <w:textAlignment w:val="baseline"/>
        <w:rPr>
          <w:rFonts w:ascii="Arial" w:hAnsi="Arial" w:cs="Arial"/>
          <w:b/>
          <w:color w:val="000000" w:themeColor="text1"/>
          <w:sz w:val="20"/>
          <w:szCs w:val="20"/>
        </w:rPr>
      </w:pPr>
      <w:r w:rsidRPr="00A046E9">
        <w:rPr>
          <w:rFonts w:ascii="Arial" w:hAnsi="Arial" w:cs="Arial"/>
          <w:color w:val="000000" w:themeColor="text1"/>
          <w:sz w:val="20"/>
          <w:szCs w:val="20"/>
          <w:lang w:eastAsia="pt-BR"/>
        </w:rPr>
        <w:t>A</w:t>
      </w:r>
      <w:r w:rsidR="00EC4593" w:rsidRPr="00A046E9">
        <w:rPr>
          <w:rFonts w:ascii="Arial" w:hAnsi="Arial" w:cs="Arial"/>
          <w:color w:val="000000" w:themeColor="text1"/>
          <w:sz w:val="20"/>
          <w:szCs w:val="20"/>
          <w:lang w:eastAsia="pt-BR"/>
        </w:rPr>
        <w:t xml:space="preserve"> realização dos serviços </w:t>
      </w:r>
      <w:r w:rsidRPr="00A046E9">
        <w:rPr>
          <w:rFonts w:ascii="Arial" w:hAnsi="Arial" w:cs="Arial"/>
          <w:color w:val="000000" w:themeColor="text1"/>
          <w:sz w:val="20"/>
          <w:szCs w:val="20"/>
          <w:lang w:eastAsia="pt-BR"/>
        </w:rPr>
        <w:t xml:space="preserve">somente poderá </w:t>
      </w:r>
      <w:r w:rsidR="00EC4593" w:rsidRPr="00A046E9">
        <w:rPr>
          <w:rFonts w:ascii="Arial" w:hAnsi="Arial" w:cs="Arial"/>
          <w:color w:val="000000" w:themeColor="text1"/>
          <w:sz w:val="20"/>
          <w:szCs w:val="20"/>
          <w:lang w:eastAsia="pt-BR"/>
        </w:rPr>
        <w:t>ocorrer</w:t>
      </w:r>
      <w:r w:rsidRPr="00A046E9">
        <w:rPr>
          <w:rFonts w:ascii="Arial" w:hAnsi="Arial" w:cs="Arial"/>
          <w:color w:val="000000" w:themeColor="text1"/>
          <w:sz w:val="20"/>
          <w:szCs w:val="20"/>
          <w:lang w:eastAsia="pt-BR"/>
        </w:rPr>
        <w:t xml:space="preserve"> durante o período de vigência do Termo de Credenciamento oriundo deste Chamamento Público.</w:t>
      </w:r>
    </w:p>
    <w:p w:rsidR="004D2E29" w:rsidRPr="00A046E9" w:rsidRDefault="004D2E29" w:rsidP="003A51AF">
      <w:pPr>
        <w:pStyle w:val="PargrafodaLista"/>
        <w:tabs>
          <w:tab w:val="left" w:pos="567"/>
        </w:tabs>
        <w:spacing w:after="0" w:line="360" w:lineRule="auto"/>
        <w:ind w:left="567" w:hanging="567"/>
        <w:rPr>
          <w:rFonts w:ascii="Arial" w:hAnsi="Arial" w:cs="Arial"/>
          <w:color w:val="000000" w:themeColor="text1"/>
          <w:sz w:val="18"/>
          <w:szCs w:val="20"/>
        </w:rPr>
      </w:pPr>
    </w:p>
    <w:p w:rsidR="00F3331D" w:rsidRPr="00A046E9" w:rsidRDefault="00F3331D" w:rsidP="003A51AF">
      <w:pPr>
        <w:pStyle w:val="PargrafodaLista"/>
        <w:numPr>
          <w:ilvl w:val="0"/>
          <w:numId w:val="17"/>
        </w:numPr>
        <w:spacing w:after="0" w:line="360" w:lineRule="auto"/>
        <w:ind w:left="567" w:hanging="567"/>
        <w:jc w:val="both"/>
        <w:rPr>
          <w:rFonts w:ascii="Arial" w:hAnsi="Arial" w:cs="Arial"/>
          <w:b/>
          <w:color w:val="000000" w:themeColor="text1"/>
          <w:sz w:val="20"/>
          <w:szCs w:val="20"/>
        </w:rPr>
      </w:pPr>
      <w:r w:rsidRPr="00A046E9">
        <w:rPr>
          <w:rFonts w:ascii="Arial" w:hAnsi="Arial" w:cs="Arial"/>
          <w:b/>
          <w:color w:val="000000" w:themeColor="text1"/>
          <w:sz w:val="20"/>
          <w:szCs w:val="20"/>
        </w:rPr>
        <w:t>DO PESSOAL DO CREDENCIADO</w:t>
      </w:r>
    </w:p>
    <w:p w:rsidR="00ED2FC3" w:rsidRPr="00A046E9" w:rsidRDefault="00ED2FC3" w:rsidP="003A51AF">
      <w:pPr>
        <w:pStyle w:val="PargrafodaLista"/>
        <w:spacing w:after="0" w:line="360" w:lineRule="auto"/>
        <w:ind w:left="360"/>
        <w:jc w:val="both"/>
        <w:rPr>
          <w:rFonts w:ascii="Arial" w:hAnsi="Arial" w:cs="Arial"/>
          <w:b/>
          <w:color w:val="000000" w:themeColor="text1"/>
          <w:sz w:val="18"/>
          <w:szCs w:val="20"/>
        </w:rPr>
      </w:pPr>
    </w:p>
    <w:p w:rsidR="00F3331D" w:rsidRPr="00A046E9" w:rsidRDefault="00ED2FC3" w:rsidP="003A51AF">
      <w:p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6.1. </w:t>
      </w:r>
      <w:r w:rsidRPr="00A046E9">
        <w:rPr>
          <w:rFonts w:ascii="Arial" w:hAnsi="Arial" w:cs="Arial"/>
          <w:color w:val="000000" w:themeColor="text1"/>
          <w:sz w:val="20"/>
          <w:szCs w:val="20"/>
        </w:rPr>
        <w:tab/>
      </w:r>
      <w:r w:rsidR="00F3331D" w:rsidRPr="00A046E9">
        <w:rPr>
          <w:rFonts w:ascii="Arial" w:hAnsi="Arial" w:cs="Arial"/>
          <w:color w:val="000000" w:themeColor="text1"/>
          <w:sz w:val="20"/>
          <w:szCs w:val="20"/>
        </w:rPr>
        <w:t>É de responsabilidade exclusiva e integral da Instituição Financeira credenciada a utilização de pessoal para a execução dos respectivos procedimentos, incluídos encargos trabalhistas, previdenciários, sociais, fiscais e comerciais resultantes de vínculo empregatício, cujo ônus e obrigações, em nenhuma hipótese, poderão ser transferidos para o Município.</w:t>
      </w:r>
    </w:p>
    <w:p w:rsidR="00F3331D" w:rsidRPr="00A046E9" w:rsidRDefault="00F3331D" w:rsidP="003A51AF">
      <w:pPr>
        <w:spacing w:after="0" w:line="360" w:lineRule="auto"/>
        <w:ind w:left="567" w:hanging="567"/>
        <w:jc w:val="both"/>
        <w:rPr>
          <w:rFonts w:ascii="Arial" w:hAnsi="Arial" w:cs="Arial"/>
          <w:color w:val="000000" w:themeColor="text1"/>
          <w:sz w:val="18"/>
          <w:szCs w:val="20"/>
        </w:rPr>
      </w:pPr>
    </w:p>
    <w:p w:rsidR="00F3331D" w:rsidRPr="00A046E9" w:rsidRDefault="00F3331D" w:rsidP="003A51AF">
      <w:pPr>
        <w:pStyle w:val="PargrafodaLista"/>
        <w:numPr>
          <w:ilvl w:val="0"/>
          <w:numId w:val="18"/>
        </w:numPr>
        <w:spacing w:after="0" w:line="360" w:lineRule="auto"/>
        <w:ind w:left="567" w:hanging="567"/>
        <w:jc w:val="both"/>
        <w:rPr>
          <w:rFonts w:ascii="Arial" w:hAnsi="Arial" w:cs="Arial"/>
          <w:b/>
          <w:color w:val="000000" w:themeColor="text1"/>
          <w:sz w:val="20"/>
          <w:szCs w:val="20"/>
        </w:rPr>
      </w:pPr>
      <w:r w:rsidRPr="00A046E9">
        <w:rPr>
          <w:rFonts w:ascii="Arial" w:hAnsi="Arial" w:cs="Arial"/>
          <w:b/>
          <w:color w:val="000000" w:themeColor="text1"/>
          <w:sz w:val="20"/>
          <w:szCs w:val="20"/>
        </w:rPr>
        <w:t>DA FORMALIZAÇÃO E DOS PRAZOS</w:t>
      </w:r>
    </w:p>
    <w:p w:rsidR="00ED2FC3" w:rsidRPr="00A046E9" w:rsidRDefault="00ED2FC3" w:rsidP="003A51AF">
      <w:pPr>
        <w:pStyle w:val="PargrafodaLista"/>
        <w:spacing w:after="0" w:line="360" w:lineRule="auto"/>
        <w:ind w:left="360"/>
        <w:jc w:val="both"/>
        <w:rPr>
          <w:rFonts w:ascii="Arial" w:hAnsi="Arial" w:cs="Arial"/>
          <w:b/>
          <w:color w:val="000000" w:themeColor="text1"/>
          <w:sz w:val="18"/>
          <w:szCs w:val="20"/>
        </w:rPr>
      </w:pPr>
    </w:p>
    <w:p w:rsidR="00F3331D" w:rsidRPr="00A046E9" w:rsidRDefault="00F3331D" w:rsidP="003A51AF">
      <w:pPr>
        <w:pStyle w:val="PargrafodaLista"/>
        <w:numPr>
          <w:ilvl w:val="1"/>
          <w:numId w:val="18"/>
        </w:numPr>
        <w:overflowPunct w:val="0"/>
        <w:autoSpaceDE w:val="0"/>
        <w:autoSpaceDN w:val="0"/>
        <w:adjustRightInd w:val="0"/>
        <w:spacing w:after="0" w:line="360" w:lineRule="auto"/>
        <w:ind w:left="567" w:hanging="567"/>
        <w:jc w:val="both"/>
        <w:textAlignment w:val="baseline"/>
        <w:rPr>
          <w:rFonts w:ascii="Arial" w:hAnsi="Arial" w:cs="Arial"/>
          <w:color w:val="000000" w:themeColor="text1"/>
          <w:sz w:val="20"/>
          <w:szCs w:val="20"/>
          <w:lang w:eastAsia="pt-BR"/>
        </w:rPr>
      </w:pPr>
      <w:r w:rsidRPr="00A046E9">
        <w:rPr>
          <w:rFonts w:ascii="Arial" w:hAnsi="Arial" w:cs="Arial"/>
          <w:color w:val="000000" w:themeColor="text1"/>
          <w:sz w:val="20"/>
          <w:szCs w:val="20"/>
          <w:lang w:eastAsia="pt-BR"/>
        </w:rPr>
        <w:t xml:space="preserve">Estarão credenciadas a realizar os serviços as </w:t>
      </w:r>
      <w:r w:rsidR="00EC4593" w:rsidRPr="00A046E9">
        <w:rPr>
          <w:rFonts w:ascii="Arial" w:hAnsi="Arial" w:cs="Arial"/>
          <w:color w:val="000000" w:themeColor="text1"/>
          <w:sz w:val="20"/>
          <w:szCs w:val="20"/>
          <w:lang w:eastAsia="pt-BR"/>
        </w:rPr>
        <w:t>instituições</w:t>
      </w:r>
      <w:r w:rsidRPr="00A046E9">
        <w:rPr>
          <w:rFonts w:ascii="Arial" w:hAnsi="Arial" w:cs="Arial"/>
          <w:color w:val="000000" w:themeColor="text1"/>
          <w:sz w:val="20"/>
          <w:szCs w:val="20"/>
          <w:lang w:eastAsia="pt-BR"/>
        </w:rPr>
        <w:t xml:space="preserve"> que apresentarem corretamente a documentação exigida, concordando com os valores estipulados pelo </w:t>
      </w:r>
      <w:r w:rsidR="00EC4593" w:rsidRPr="00A046E9">
        <w:rPr>
          <w:rFonts w:ascii="Arial" w:hAnsi="Arial" w:cs="Arial"/>
          <w:color w:val="000000" w:themeColor="text1"/>
          <w:sz w:val="20"/>
          <w:szCs w:val="20"/>
          <w:lang w:eastAsia="pt-BR"/>
        </w:rPr>
        <w:t>Município de Ijuí/RS.</w:t>
      </w:r>
    </w:p>
    <w:p w:rsidR="00F3331D" w:rsidRPr="00A046E9" w:rsidRDefault="00F3331D" w:rsidP="003A51AF">
      <w:pPr>
        <w:spacing w:after="0" w:line="360" w:lineRule="auto"/>
        <w:ind w:left="567" w:hanging="567"/>
        <w:jc w:val="both"/>
        <w:rPr>
          <w:rFonts w:ascii="Arial" w:hAnsi="Arial" w:cs="Arial"/>
          <w:color w:val="000000" w:themeColor="text1"/>
          <w:sz w:val="18"/>
          <w:szCs w:val="20"/>
          <w:lang w:eastAsia="pt-BR"/>
        </w:rPr>
      </w:pPr>
    </w:p>
    <w:p w:rsidR="00F3331D" w:rsidRPr="00A046E9" w:rsidRDefault="00F3331D" w:rsidP="003A51AF">
      <w:pPr>
        <w:pStyle w:val="PargrafodaLista"/>
        <w:numPr>
          <w:ilvl w:val="1"/>
          <w:numId w:val="18"/>
        </w:numPr>
        <w:autoSpaceDE w:val="0"/>
        <w:autoSpaceDN w:val="0"/>
        <w:adjustRightInd w:val="0"/>
        <w:spacing w:after="0" w:line="360" w:lineRule="auto"/>
        <w:ind w:left="567" w:hanging="567"/>
        <w:jc w:val="both"/>
        <w:rPr>
          <w:rFonts w:ascii="Arial" w:hAnsi="Arial" w:cs="Arial"/>
          <w:color w:val="000000" w:themeColor="text1"/>
          <w:sz w:val="20"/>
          <w:szCs w:val="20"/>
          <w:lang w:eastAsia="pt-BR"/>
        </w:rPr>
      </w:pPr>
      <w:r w:rsidRPr="00A046E9">
        <w:rPr>
          <w:rFonts w:ascii="Arial" w:hAnsi="Arial" w:cs="Arial"/>
          <w:color w:val="000000" w:themeColor="text1"/>
          <w:sz w:val="20"/>
          <w:szCs w:val="20"/>
          <w:lang w:eastAsia="pt-BR"/>
        </w:rPr>
        <w:t xml:space="preserve">Dentro do período estabelecido no preâmbulo deste edital, serão recebidos os documentos de habilitação, </w:t>
      </w:r>
      <w:r w:rsidRPr="00A046E9">
        <w:rPr>
          <w:rFonts w:ascii="Arial" w:hAnsi="Arial" w:cs="Arial"/>
          <w:b/>
          <w:color w:val="000000" w:themeColor="text1"/>
          <w:sz w:val="20"/>
          <w:szCs w:val="20"/>
          <w:lang w:eastAsia="pt-BR"/>
        </w:rPr>
        <w:t>mediante protocolo</w:t>
      </w:r>
      <w:r w:rsidRPr="00A046E9">
        <w:rPr>
          <w:rFonts w:ascii="Arial" w:hAnsi="Arial" w:cs="Arial"/>
          <w:color w:val="000000" w:themeColor="text1"/>
          <w:sz w:val="20"/>
          <w:szCs w:val="20"/>
          <w:lang w:eastAsia="pt-BR"/>
        </w:rPr>
        <w:t xml:space="preserve"> na </w:t>
      </w:r>
      <w:r w:rsidRPr="00A046E9">
        <w:rPr>
          <w:rFonts w:ascii="Arial" w:hAnsi="Arial" w:cs="Arial"/>
          <w:color w:val="000000" w:themeColor="text1"/>
          <w:sz w:val="20"/>
          <w:szCs w:val="20"/>
        </w:rPr>
        <w:t xml:space="preserve">Coordenadoria de Compras, Patrimônio e Administração de Materiais (COPAM), sita à Rua do Comércio, </w:t>
      </w:r>
      <w:r w:rsidRPr="00A046E9">
        <w:rPr>
          <w:rFonts w:ascii="Arial" w:hAnsi="Arial" w:cs="Arial"/>
          <w:color w:val="000000" w:themeColor="text1"/>
          <w:sz w:val="20"/>
          <w:szCs w:val="20"/>
          <w:lang w:eastAsia="pt-BR"/>
        </w:rPr>
        <w:t>n° 921, esquina com a Rua Irmãos Person, Centro, Ijuí/RS</w:t>
      </w:r>
      <w:r w:rsidRPr="00A046E9">
        <w:rPr>
          <w:rFonts w:ascii="Arial" w:hAnsi="Arial" w:cs="Arial"/>
          <w:color w:val="000000" w:themeColor="text1"/>
          <w:sz w:val="20"/>
          <w:szCs w:val="20"/>
        </w:rPr>
        <w:t xml:space="preserve">, de Segunda a </w:t>
      </w:r>
      <w:proofErr w:type="spellStart"/>
      <w:r w:rsidRPr="00A046E9">
        <w:rPr>
          <w:rFonts w:ascii="Arial" w:hAnsi="Arial" w:cs="Arial"/>
          <w:color w:val="000000" w:themeColor="text1"/>
          <w:sz w:val="20"/>
          <w:szCs w:val="20"/>
        </w:rPr>
        <w:t>Sexta-feira</w:t>
      </w:r>
      <w:proofErr w:type="spellEnd"/>
      <w:r w:rsidRPr="00A046E9">
        <w:rPr>
          <w:rFonts w:ascii="Arial" w:hAnsi="Arial" w:cs="Arial"/>
          <w:color w:val="000000" w:themeColor="text1"/>
          <w:sz w:val="20"/>
          <w:szCs w:val="20"/>
        </w:rPr>
        <w:t xml:space="preserve">, das </w:t>
      </w:r>
      <w:r w:rsidRPr="00A046E9">
        <w:rPr>
          <w:rFonts w:ascii="Arial" w:hAnsi="Arial" w:cs="Arial"/>
          <w:bCs/>
          <w:color w:val="000000" w:themeColor="text1"/>
          <w:sz w:val="20"/>
          <w:szCs w:val="20"/>
        </w:rPr>
        <w:t>08h30min às 11h30min e das 13h30min as 17h00min</w:t>
      </w:r>
      <w:r w:rsidRPr="00A046E9">
        <w:rPr>
          <w:rFonts w:ascii="Arial" w:hAnsi="Arial" w:cs="Arial"/>
          <w:color w:val="000000" w:themeColor="text1"/>
          <w:sz w:val="20"/>
          <w:szCs w:val="20"/>
          <w:lang w:eastAsia="pt-BR"/>
        </w:rPr>
        <w:t>.</w:t>
      </w:r>
    </w:p>
    <w:p w:rsidR="00F3331D" w:rsidRPr="00A046E9" w:rsidRDefault="00F3331D" w:rsidP="003A51AF">
      <w:pPr>
        <w:pStyle w:val="PargrafodaLista"/>
        <w:spacing w:after="0" w:line="360" w:lineRule="auto"/>
        <w:ind w:left="567" w:hanging="567"/>
        <w:rPr>
          <w:rFonts w:ascii="Arial" w:hAnsi="Arial" w:cs="Arial"/>
          <w:color w:val="000000" w:themeColor="text1"/>
          <w:sz w:val="18"/>
          <w:szCs w:val="20"/>
          <w:lang w:eastAsia="pt-BR"/>
        </w:rPr>
      </w:pPr>
    </w:p>
    <w:p w:rsidR="00F3331D" w:rsidRPr="00A046E9" w:rsidRDefault="00F3331D" w:rsidP="003A51AF">
      <w:pPr>
        <w:numPr>
          <w:ilvl w:val="1"/>
          <w:numId w:val="18"/>
        </w:numPr>
        <w:autoSpaceDE w:val="0"/>
        <w:autoSpaceDN w:val="0"/>
        <w:adjustRightInd w:val="0"/>
        <w:spacing w:after="0" w:line="360" w:lineRule="auto"/>
        <w:ind w:left="567" w:hanging="567"/>
        <w:jc w:val="both"/>
        <w:rPr>
          <w:rFonts w:ascii="Arial" w:hAnsi="Arial" w:cs="Arial"/>
          <w:color w:val="000000" w:themeColor="text1"/>
          <w:sz w:val="20"/>
          <w:szCs w:val="20"/>
          <w:lang w:eastAsia="pt-BR"/>
        </w:rPr>
      </w:pPr>
      <w:r w:rsidRPr="00A046E9">
        <w:rPr>
          <w:rFonts w:ascii="Arial" w:hAnsi="Arial" w:cs="Arial"/>
          <w:color w:val="000000" w:themeColor="text1"/>
          <w:sz w:val="20"/>
          <w:szCs w:val="20"/>
          <w:lang w:eastAsia="pt-BR"/>
        </w:rPr>
        <w:t>Declarações feitas posteriormente, exceto se solicitadas pela COPAM, não serão levadas em consideração.</w:t>
      </w:r>
    </w:p>
    <w:p w:rsidR="00F3331D" w:rsidRPr="00A046E9" w:rsidRDefault="00F3331D" w:rsidP="003A51AF">
      <w:pPr>
        <w:pStyle w:val="PargrafodaLista"/>
        <w:spacing w:after="0" w:line="360" w:lineRule="auto"/>
        <w:ind w:left="567" w:hanging="567"/>
        <w:rPr>
          <w:rFonts w:ascii="Arial" w:hAnsi="Arial" w:cs="Arial"/>
          <w:color w:val="000000" w:themeColor="text1"/>
          <w:sz w:val="18"/>
          <w:szCs w:val="20"/>
          <w:lang w:eastAsia="pt-BR"/>
        </w:rPr>
      </w:pPr>
    </w:p>
    <w:p w:rsidR="00F3331D" w:rsidRPr="00A046E9" w:rsidRDefault="00F3331D" w:rsidP="003A51AF">
      <w:pPr>
        <w:numPr>
          <w:ilvl w:val="1"/>
          <w:numId w:val="18"/>
        </w:numPr>
        <w:autoSpaceDE w:val="0"/>
        <w:autoSpaceDN w:val="0"/>
        <w:adjustRightInd w:val="0"/>
        <w:spacing w:after="0" w:line="360" w:lineRule="auto"/>
        <w:ind w:left="567" w:hanging="567"/>
        <w:jc w:val="both"/>
        <w:rPr>
          <w:rFonts w:ascii="Arial" w:hAnsi="Arial" w:cs="Arial"/>
          <w:color w:val="000000" w:themeColor="text1"/>
          <w:sz w:val="20"/>
          <w:szCs w:val="20"/>
          <w:lang w:eastAsia="pt-BR"/>
        </w:rPr>
      </w:pPr>
      <w:proofErr w:type="gramStart"/>
      <w:r w:rsidRPr="00A046E9">
        <w:rPr>
          <w:rFonts w:ascii="Arial" w:hAnsi="Arial" w:cs="Arial"/>
          <w:color w:val="000000" w:themeColor="text1"/>
          <w:sz w:val="20"/>
          <w:szCs w:val="20"/>
          <w:lang w:eastAsia="pt-BR"/>
        </w:rPr>
        <w:t>À</w:t>
      </w:r>
      <w:proofErr w:type="gramEnd"/>
      <w:r w:rsidRPr="00A046E9">
        <w:rPr>
          <w:rFonts w:ascii="Arial" w:hAnsi="Arial" w:cs="Arial"/>
          <w:color w:val="000000" w:themeColor="text1"/>
          <w:sz w:val="20"/>
          <w:szCs w:val="20"/>
          <w:lang w:eastAsia="pt-BR"/>
        </w:rPr>
        <w:t xml:space="preserve"> COPAM caberá o julgamento da legalidade, qualidade e suficiência dos documentos e informações apresentados pelos interessados, podendo, a seu critério, a qualquer tempo, solicitar esclarecimentos complementares, estabelecer prazos adequados para seu atendimento, bem como realizar verificações “</w:t>
      </w:r>
      <w:r w:rsidRPr="00A046E9">
        <w:rPr>
          <w:rFonts w:ascii="Arial" w:hAnsi="Arial" w:cs="Arial"/>
          <w:i/>
          <w:color w:val="000000" w:themeColor="text1"/>
          <w:sz w:val="20"/>
          <w:szCs w:val="20"/>
          <w:lang w:eastAsia="pt-BR"/>
        </w:rPr>
        <w:t>in loco</w:t>
      </w:r>
      <w:r w:rsidRPr="00A046E9">
        <w:rPr>
          <w:rFonts w:ascii="Arial" w:hAnsi="Arial" w:cs="Arial"/>
          <w:color w:val="000000" w:themeColor="text1"/>
          <w:sz w:val="20"/>
          <w:szCs w:val="20"/>
          <w:lang w:eastAsia="pt-BR"/>
        </w:rPr>
        <w:t>”.</w:t>
      </w:r>
    </w:p>
    <w:p w:rsidR="00F3331D" w:rsidRPr="00A046E9" w:rsidRDefault="00F3331D" w:rsidP="003A51AF">
      <w:pPr>
        <w:pStyle w:val="PargrafodaLista"/>
        <w:spacing w:after="0" w:line="360" w:lineRule="auto"/>
        <w:ind w:left="567" w:hanging="567"/>
        <w:rPr>
          <w:rFonts w:ascii="Arial" w:hAnsi="Arial" w:cs="Arial"/>
          <w:color w:val="000000" w:themeColor="text1"/>
          <w:sz w:val="16"/>
          <w:szCs w:val="20"/>
          <w:lang w:eastAsia="pt-BR"/>
        </w:rPr>
      </w:pPr>
    </w:p>
    <w:p w:rsidR="00F3331D" w:rsidRPr="00A046E9" w:rsidRDefault="00F3331D" w:rsidP="003A51AF">
      <w:pPr>
        <w:numPr>
          <w:ilvl w:val="2"/>
          <w:numId w:val="18"/>
        </w:numPr>
        <w:autoSpaceDE w:val="0"/>
        <w:autoSpaceDN w:val="0"/>
        <w:adjustRightInd w:val="0"/>
        <w:spacing w:after="0" w:line="360" w:lineRule="auto"/>
        <w:ind w:left="567" w:hanging="567"/>
        <w:jc w:val="both"/>
        <w:rPr>
          <w:rFonts w:ascii="Arial" w:hAnsi="Arial" w:cs="Arial"/>
          <w:color w:val="000000" w:themeColor="text1"/>
          <w:sz w:val="20"/>
          <w:szCs w:val="20"/>
          <w:lang w:eastAsia="pt-BR"/>
        </w:rPr>
      </w:pPr>
      <w:r w:rsidRPr="00A046E9">
        <w:rPr>
          <w:rFonts w:ascii="Arial" w:hAnsi="Arial" w:cs="Arial"/>
          <w:color w:val="000000" w:themeColor="text1"/>
          <w:sz w:val="20"/>
          <w:szCs w:val="20"/>
          <w:lang w:eastAsia="pt-BR"/>
        </w:rPr>
        <w:t>O interessado que não apresentar os esclarecimentos no prazo estipulado, será eliminado do processo.</w:t>
      </w:r>
    </w:p>
    <w:p w:rsidR="00F3331D" w:rsidRPr="00A046E9" w:rsidRDefault="00F3331D" w:rsidP="003A51AF">
      <w:pPr>
        <w:spacing w:after="0" w:line="360" w:lineRule="auto"/>
        <w:ind w:left="567" w:hanging="567"/>
        <w:jc w:val="both"/>
        <w:rPr>
          <w:rFonts w:ascii="Arial" w:hAnsi="Arial" w:cs="Arial"/>
          <w:color w:val="000000" w:themeColor="text1"/>
          <w:sz w:val="16"/>
          <w:szCs w:val="20"/>
          <w:lang w:eastAsia="pt-BR"/>
        </w:rPr>
      </w:pPr>
    </w:p>
    <w:p w:rsidR="00F3331D" w:rsidRPr="00A046E9" w:rsidRDefault="00F3331D" w:rsidP="003A51AF">
      <w:pPr>
        <w:numPr>
          <w:ilvl w:val="2"/>
          <w:numId w:val="18"/>
        </w:numPr>
        <w:autoSpaceDE w:val="0"/>
        <w:autoSpaceDN w:val="0"/>
        <w:adjustRightInd w:val="0"/>
        <w:spacing w:after="0" w:line="360" w:lineRule="auto"/>
        <w:ind w:left="567" w:hanging="567"/>
        <w:jc w:val="both"/>
        <w:rPr>
          <w:rFonts w:ascii="Arial" w:hAnsi="Arial" w:cs="Arial"/>
          <w:color w:val="000000" w:themeColor="text1"/>
          <w:sz w:val="20"/>
          <w:szCs w:val="20"/>
          <w:lang w:eastAsia="pt-BR"/>
        </w:rPr>
      </w:pPr>
      <w:r w:rsidRPr="00A046E9">
        <w:rPr>
          <w:rFonts w:ascii="Arial" w:hAnsi="Arial" w:cs="Arial"/>
          <w:color w:val="000000" w:themeColor="text1"/>
          <w:sz w:val="20"/>
          <w:szCs w:val="20"/>
          <w:lang w:eastAsia="pt-BR"/>
        </w:rPr>
        <w:t>Não serão permitidos quaisquer adendos, acréscimos ou retificações aos documentos depois de apresentados</w:t>
      </w:r>
      <w:r w:rsidR="00EC4593" w:rsidRPr="00A046E9">
        <w:rPr>
          <w:rFonts w:ascii="Arial" w:hAnsi="Arial" w:cs="Arial"/>
          <w:color w:val="000000" w:themeColor="text1"/>
          <w:sz w:val="20"/>
          <w:szCs w:val="20"/>
          <w:lang w:eastAsia="pt-BR"/>
        </w:rPr>
        <w:t>;</w:t>
      </w:r>
      <w:r w:rsidRPr="00A046E9">
        <w:rPr>
          <w:rFonts w:ascii="Arial" w:hAnsi="Arial" w:cs="Arial"/>
          <w:color w:val="000000" w:themeColor="text1"/>
          <w:sz w:val="20"/>
          <w:szCs w:val="20"/>
          <w:lang w:eastAsia="pt-BR"/>
        </w:rPr>
        <w:t xml:space="preserve"> todavia, diante de erros formais a COPAM poderá determinar ou proceder de ofício a correção.</w:t>
      </w:r>
    </w:p>
    <w:p w:rsidR="006E235B" w:rsidRPr="00A046E9" w:rsidRDefault="006E235B" w:rsidP="006E235B">
      <w:pPr>
        <w:autoSpaceDE w:val="0"/>
        <w:autoSpaceDN w:val="0"/>
        <w:adjustRightInd w:val="0"/>
        <w:spacing w:after="0" w:line="360" w:lineRule="auto"/>
        <w:jc w:val="both"/>
        <w:rPr>
          <w:rFonts w:ascii="Arial" w:hAnsi="Arial" w:cs="Arial"/>
          <w:color w:val="000000" w:themeColor="text1"/>
          <w:sz w:val="20"/>
          <w:szCs w:val="20"/>
          <w:lang w:eastAsia="pt-BR"/>
        </w:rPr>
      </w:pPr>
    </w:p>
    <w:p w:rsidR="00FA4263" w:rsidRDefault="00F3331D" w:rsidP="00FA4263">
      <w:pPr>
        <w:numPr>
          <w:ilvl w:val="2"/>
          <w:numId w:val="18"/>
        </w:numPr>
        <w:autoSpaceDE w:val="0"/>
        <w:autoSpaceDN w:val="0"/>
        <w:adjustRightInd w:val="0"/>
        <w:spacing w:after="0" w:line="360" w:lineRule="auto"/>
        <w:ind w:left="567" w:hanging="567"/>
        <w:jc w:val="both"/>
        <w:rPr>
          <w:rFonts w:ascii="Arial" w:hAnsi="Arial" w:cs="Arial"/>
          <w:color w:val="000000" w:themeColor="text1"/>
          <w:sz w:val="20"/>
          <w:szCs w:val="20"/>
          <w:lang w:eastAsia="pt-BR"/>
        </w:rPr>
      </w:pPr>
      <w:r w:rsidRPr="00A046E9">
        <w:rPr>
          <w:rFonts w:ascii="Arial" w:hAnsi="Arial" w:cs="Arial"/>
          <w:color w:val="000000" w:themeColor="text1"/>
          <w:sz w:val="20"/>
          <w:szCs w:val="20"/>
          <w:lang w:eastAsia="pt-BR"/>
        </w:rPr>
        <w:t>Serão considerados erros formais, em especial, ausência de rubricas nos documentos, não indicação de CNPJ ou endereço da proponente e outros que poderão ser considerados pela COPAM, respeitado o princípio da razoabilidade e desde que não impliquem alteração dos documentos.</w:t>
      </w:r>
    </w:p>
    <w:p w:rsidR="00FA4263" w:rsidRPr="00FA4263" w:rsidRDefault="00FA4263" w:rsidP="00FA4263">
      <w:pPr>
        <w:autoSpaceDE w:val="0"/>
        <w:autoSpaceDN w:val="0"/>
        <w:adjustRightInd w:val="0"/>
        <w:spacing w:after="0" w:line="360" w:lineRule="auto"/>
        <w:jc w:val="both"/>
        <w:rPr>
          <w:rFonts w:ascii="Arial" w:hAnsi="Arial" w:cs="Arial"/>
          <w:color w:val="000000" w:themeColor="text1"/>
          <w:sz w:val="20"/>
          <w:szCs w:val="20"/>
          <w:lang w:eastAsia="pt-BR"/>
        </w:rPr>
      </w:pPr>
    </w:p>
    <w:p w:rsidR="00F3331D" w:rsidRPr="00A046E9" w:rsidRDefault="00F3331D" w:rsidP="003A51AF">
      <w:pPr>
        <w:numPr>
          <w:ilvl w:val="1"/>
          <w:numId w:val="18"/>
        </w:numPr>
        <w:overflowPunct w:val="0"/>
        <w:autoSpaceDE w:val="0"/>
        <w:autoSpaceDN w:val="0"/>
        <w:adjustRightInd w:val="0"/>
        <w:spacing w:after="0" w:line="360" w:lineRule="auto"/>
        <w:ind w:left="567" w:hanging="567"/>
        <w:jc w:val="both"/>
        <w:textAlignment w:val="baseline"/>
        <w:rPr>
          <w:rFonts w:ascii="Arial" w:hAnsi="Arial" w:cs="Arial"/>
          <w:color w:val="000000" w:themeColor="text1"/>
          <w:sz w:val="20"/>
          <w:szCs w:val="20"/>
          <w:lang w:eastAsia="pt-BR"/>
        </w:rPr>
      </w:pPr>
      <w:r w:rsidRPr="00A046E9">
        <w:rPr>
          <w:rFonts w:ascii="Arial" w:hAnsi="Arial" w:cs="Arial"/>
          <w:color w:val="000000" w:themeColor="text1"/>
          <w:sz w:val="20"/>
          <w:szCs w:val="20"/>
        </w:rPr>
        <w:t xml:space="preserve">O credenciamento será formalizado mediante </w:t>
      </w:r>
      <w:r w:rsidR="00ED2FC3" w:rsidRPr="00A046E9">
        <w:rPr>
          <w:rFonts w:ascii="Arial" w:hAnsi="Arial" w:cs="Arial"/>
          <w:color w:val="000000" w:themeColor="text1"/>
          <w:sz w:val="20"/>
          <w:szCs w:val="20"/>
        </w:rPr>
        <w:t>assinatura do Termo de Credenciamento</w:t>
      </w:r>
      <w:r w:rsidRPr="00A046E9">
        <w:rPr>
          <w:rFonts w:ascii="Arial" w:hAnsi="Arial" w:cs="Arial"/>
          <w:color w:val="000000" w:themeColor="text1"/>
          <w:sz w:val="20"/>
          <w:szCs w:val="20"/>
        </w:rPr>
        <w:t>, contendo as cláusulas e co</w:t>
      </w:r>
      <w:r w:rsidR="00ED2FC3" w:rsidRPr="00A046E9">
        <w:rPr>
          <w:rFonts w:ascii="Arial" w:hAnsi="Arial" w:cs="Arial"/>
          <w:color w:val="000000" w:themeColor="text1"/>
          <w:sz w:val="20"/>
          <w:szCs w:val="20"/>
        </w:rPr>
        <w:t>ndições previstas neste e</w:t>
      </w:r>
      <w:r w:rsidRPr="00A046E9">
        <w:rPr>
          <w:rFonts w:ascii="Arial" w:hAnsi="Arial" w:cs="Arial"/>
          <w:color w:val="000000" w:themeColor="text1"/>
          <w:sz w:val="20"/>
          <w:szCs w:val="20"/>
        </w:rPr>
        <w:t>dital.</w:t>
      </w:r>
    </w:p>
    <w:p w:rsidR="00ED2FC3" w:rsidRPr="00A046E9" w:rsidRDefault="00ED2FC3" w:rsidP="003A51AF">
      <w:pPr>
        <w:overflowPunct w:val="0"/>
        <w:autoSpaceDE w:val="0"/>
        <w:autoSpaceDN w:val="0"/>
        <w:adjustRightInd w:val="0"/>
        <w:spacing w:after="0" w:line="360" w:lineRule="auto"/>
        <w:ind w:left="567" w:hanging="567"/>
        <w:jc w:val="both"/>
        <w:textAlignment w:val="baseline"/>
        <w:rPr>
          <w:rFonts w:ascii="Arial" w:hAnsi="Arial" w:cs="Arial"/>
          <w:color w:val="000000" w:themeColor="text1"/>
          <w:sz w:val="20"/>
          <w:szCs w:val="20"/>
          <w:lang w:eastAsia="pt-BR"/>
        </w:rPr>
      </w:pPr>
    </w:p>
    <w:p w:rsidR="00F3331D" w:rsidRPr="00A046E9" w:rsidRDefault="00F3331D" w:rsidP="003A51AF">
      <w:pPr>
        <w:pStyle w:val="PargrafodaLista"/>
        <w:numPr>
          <w:ilvl w:val="1"/>
          <w:numId w:val="18"/>
        </w:num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Os Termos de Credenciamento, oriundos deste Chamamento Público, terão vigência a partir da data de sua homologação pelo Prefeito, até a data final de vigência do período de credenciamento deste edital, ou seja, </w:t>
      </w:r>
      <w:r w:rsidRPr="00A046E9">
        <w:rPr>
          <w:rFonts w:ascii="Arial" w:hAnsi="Arial" w:cs="Arial"/>
          <w:b/>
          <w:color w:val="000000" w:themeColor="text1"/>
          <w:sz w:val="20"/>
          <w:szCs w:val="20"/>
        </w:rPr>
        <w:t>até 30 de novembro de 202</w:t>
      </w:r>
      <w:r w:rsidR="00EE36E3">
        <w:rPr>
          <w:rFonts w:ascii="Arial" w:hAnsi="Arial" w:cs="Arial"/>
          <w:b/>
          <w:color w:val="000000" w:themeColor="text1"/>
          <w:sz w:val="20"/>
          <w:szCs w:val="20"/>
        </w:rPr>
        <w:t>1</w:t>
      </w:r>
      <w:r w:rsidR="00DD10D4" w:rsidRPr="00A046E9">
        <w:rPr>
          <w:rFonts w:ascii="Arial" w:hAnsi="Arial" w:cs="Arial"/>
          <w:color w:val="000000" w:themeColor="text1"/>
          <w:sz w:val="20"/>
          <w:szCs w:val="20"/>
        </w:rPr>
        <w:t>, podendo ser rescindido a qualquer tempo por qualquer das partes, conforme o caso.</w:t>
      </w:r>
    </w:p>
    <w:p w:rsidR="00ED2FC3" w:rsidRPr="00A046E9" w:rsidRDefault="00ED2FC3" w:rsidP="003A51AF">
      <w:pPr>
        <w:pStyle w:val="PargrafodaLista"/>
        <w:spacing w:after="0" w:line="360" w:lineRule="auto"/>
        <w:ind w:left="567" w:hanging="567"/>
        <w:rPr>
          <w:rFonts w:ascii="Arial" w:hAnsi="Arial" w:cs="Arial"/>
          <w:color w:val="000000" w:themeColor="text1"/>
          <w:sz w:val="20"/>
          <w:szCs w:val="20"/>
        </w:rPr>
      </w:pPr>
    </w:p>
    <w:p w:rsidR="00ED2FC3" w:rsidRPr="00A046E9" w:rsidRDefault="00ED2FC3" w:rsidP="003A51AF">
      <w:p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7.6.1 </w:t>
      </w:r>
      <w:r w:rsidRPr="00A046E9">
        <w:rPr>
          <w:rFonts w:ascii="Arial" w:hAnsi="Arial" w:cs="Arial"/>
          <w:color w:val="000000" w:themeColor="text1"/>
          <w:sz w:val="20"/>
          <w:szCs w:val="20"/>
        </w:rPr>
        <w:tab/>
      </w:r>
      <w:r w:rsidR="00F3331D" w:rsidRPr="00A046E9">
        <w:rPr>
          <w:rFonts w:ascii="Arial" w:hAnsi="Arial" w:cs="Arial"/>
          <w:color w:val="000000" w:themeColor="text1"/>
          <w:sz w:val="20"/>
          <w:szCs w:val="20"/>
        </w:rPr>
        <w:t>Não haverá hipótese de prorrogação do(s) Termo(s) de Credenciamento.</w:t>
      </w:r>
      <w:r w:rsidRPr="00A046E9">
        <w:rPr>
          <w:rFonts w:ascii="Arial" w:hAnsi="Arial" w:cs="Arial"/>
          <w:color w:val="000000" w:themeColor="text1"/>
          <w:sz w:val="20"/>
          <w:szCs w:val="20"/>
        </w:rPr>
        <w:t xml:space="preserve"> </w:t>
      </w:r>
    </w:p>
    <w:p w:rsidR="00ED2FC3" w:rsidRPr="00A046E9" w:rsidRDefault="00ED2FC3" w:rsidP="003A51AF">
      <w:pPr>
        <w:spacing w:after="0" w:line="360" w:lineRule="auto"/>
        <w:ind w:left="567" w:hanging="567"/>
        <w:jc w:val="both"/>
        <w:rPr>
          <w:rFonts w:ascii="Arial" w:hAnsi="Arial" w:cs="Arial"/>
          <w:color w:val="000000" w:themeColor="text1"/>
          <w:sz w:val="20"/>
          <w:szCs w:val="20"/>
        </w:rPr>
      </w:pPr>
    </w:p>
    <w:p w:rsidR="00F3331D" w:rsidRPr="00A046E9" w:rsidRDefault="00ED2FC3" w:rsidP="003A51AF">
      <w:pPr>
        <w:spacing w:after="0" w:line="360" w:lineRule="auto"/>
        <w:ind w:left="567" w:hanging="567"/>
        <w:jc w:val="both"/>
        <w:rPr>
          <w:rFonts w:ascii="Arial" w:hAnsi="Arial" w:cs="Arial"/>
          <w:color w:val="000000" w:themeColor="text1"/>
          <w:sz w:val="20"/>
          <w:szCs w:val="20"/>
          <w:shd w:val="clear" w:color="auto" w:fill="FF0000"/>
        </w:rPr>
      </w:pPr>
      <w:r w:rsidRPr="00A046E9">
        <w:rPr>
          <w:rFonts w:ascii="Arial" w:hAnsi="Arial" w:cs="Arial"/>
          <w:color w:val="000000" w:themeColor="text1"/>
          <w:sz w:val="20"/>
          <w:szCs w:val="20"/>
        </w:rPr>
        <w:t xml:space="preserve">7.6.2 </w:t>
      </w:r>
      <w:r w:rsidRPr="00A046E9">
        <w:rPr>
          <w:rFonts w:ascii="Arial" w:hAnsi="Arial" w:cs="Arial"/>
          <w:color w:val="000000" w:themeColor="text1"/>
          <w:sz w:val="20"/>
          <w:szCs w:val="20"/>
        </w:rPr>
        <w:tab/>
      </w:r>
      <w:r w:rsidRPr="00A046E9">
        <w:rPr>
          <w:rFonts w:ascii="Arial" w:hAnsi="Arial" w:cs="Arial"/>
          <w:color w:val="000000" w:themeColor="text1"/>
          <w:sz w:val="20"/>
          <w:szCs w:val="20"/>
          <w:lang w:eastAsia="pt-BR"/>
        </w:rPr>
        <w:t xml:space="preserve">O </w:t>
      </w:r>
      <w:r w:rsidRPr="00A046E9">
        <w:rPr>
          <w:rFonts w:ascii="Arial" w:hAnsi="Arial" w:cs="Arial"/>
          <w:color w:val="000000" w:themeColor="text1"/>
          <w:sz w:val="20"/>
          <w:szCs w:val="20"/>
        </w:rPr>
        <w:t>Termo de Credenciamento</w:t>
      </w:r>
      <w:r w:rsidRPr="00A046E9">
        <w:rPr>
          <w:rFonts w:ascii="Arial" w:hAnsi="Arial" w:cs="Arial"/>
          <w:color w:val="000000" w:themeColor="text1"/>
          <w:sz w:val="20"/>
          <w:szCs w:val="20"/>
          <w:lang w:eastAsia="pt-BR"/>
        </w:rPr>
        <w:t xml:space="preserve"> será emitido em 03 (três) vias de igual teor, conforme modelo indicado no Anexo I deste edital de Chamamento Público, sendo uma via juntada ao processo, uma via encaminhada para a Secretaria Municipal da Fazenda e uma via disponibilizada ao credenciado</w:t>
      </w:r>
    </w:p>
    <w:p w:rsidR="004D2E29" w:rsidRPr="00A046E9" w:rsidRDefault="004D2E29" w:rsidP="003A51AF">
      <w:pPr>
        <w:spacing w:after="0" w:line="360" w:lineRule="auto"/>
        <w:ind w:left="567" w:hanging="567"/>
        <w:jc w:val="both"/>
        <w:rPr>
          <w:rFonts w:ascii="Arial" w:hAnsi="Arial" w:cs="Arial"/>
          <w:color w:val="000000" w:themeColor="text1"/>
          <w:sz w:val="20"/>
          <w:szCs w:val="20"/>
        </w:rPr>
      </w:pPr>
    </w:p>
    <w:p w:rsidR="00D64795" w:rsidRPr="00A046E9" w:rsidRDefault="00D64795" w:rsidP="003A51AF">
      <w:pPr>
        <w:pStyle w:val="PargrafodaLista"/>
        <w:numPr>
          <w:ilvl w:val="0"/>
          <w:numId w:val="18"/>
        </w:numPr>
        <w:overflowPunct w:val="0"/>
        <w:autoSpaceDE w:val="0"/>
        <w:autoSpaceDN w:val="0"/>
        <w:adjustRightInd w:val="0"/>
        <w:spacing w:after="0" w:line="360" w:lineRule="auto"/>
        <w:ind w:left="567" w:hanging="567"/>
        <w:jc w:val="both"/>
        <w:textAlignment w:val="baseline"/>
        <w:rPr>
          <w:rFonts w:ascii="Arial" w:hAnsi="Arial" w:cs="Arial"/>
          <w:b/>
          <w:color w:val="000000" w:themeColor="text1"/>
          <w:sz w:val="20"/>
          <w:szCs w:val="20"/>
        </w:rPr>
      </w:pPr>
      <w:r w:rsidRPr="00A046E9">
        <w:rPr>
          <w:rFonts w:ascii="Arial" w:hAnsi="Arial" w:cs="Arial"/>
          <w:b/>
          <w:bCs/>
          <w:color w:val="000000" w:themeColor="text1"/>
          <w:sz w:val="20"/>
          <w:szCs w:val="20"/>
        </w:rPr>
        <w:t>DA SUBSTITUIÇÃO DO TERMO DE CONTRATO</w:t>
      </w:r>
    </w:p>
    <w:p w:rsidR="00ED2FC3" w:rsidRPr="00A046E9" w:rsidRDefault="00ED2FC3" w:rsidP="003A51AF">
      <w:pPr>
        <w:pStyle w:val="PargrafodaLista"/>
        <w:overflowPunct w:val="0"/>
        <w:autoSpaceDE w:val="0"/>
        <w:autoSpaceDN w:val="0"/>
        <w:adjustRightInd w:val="0"/>
        <w:spacing w:after="0" w:line="360" w:lineRule="auto"/>
        <w:ind w:left="360"/>
        <w:jc w:val="both"/>
        <w:textAlignment w:val="baseline"/>
        <w:rPr>
          <w:rFonts w:ascii="Arial" w:hAnsi="Arial" w:cs="Arial"/>
          <w:b/>
          <w:color w:val="000000" w:themeColor="text1"/>
          <w:sz w:val="20"/>
          <w:szCs w:val="20"/>
        </w:rPr>
      </w:pPr>
    </w:p>
    <w:p w:rsidR="00D64795" w:rsidRPr="00A046E9" w:rsidRDefault="00D64795" w:rsidP="003A51AF">
      <w:pPr>
        <w:pStyle w:val="PargrafodaLista"/>
        <w:numPr>
          <w:ilvl w:val="1"/>
          <w:numId w:val="18"/>
        </w:numPr>
        <w:spacing w:after="0" w:line="360" w:lineRule="auto"/>
        <w:ind w:left="567" w:hanging="567"/>
        <w:jc w:val="both"/>
        <w:rPr>
          <w:rFonts w:ascii="Arial" w:hAnsi="Arial" w:cs="Arial"/>
          <w:bCs/>
          <w:color w:val="000000" w:themeColor="text1"/>
          <w:sz w:val="20"/>
          <w:szCs w:val="20"/>
        </w:rPr>
      </w:pPr>
      <w:r w:rsidRPr="00A046E9">
        <w:rPr>
          <w:rFonts w:ascii="Arial" w:hAnsi="Arial" w:cs="Arial"/>
          <w:bCs/>
          <w:color w:val="000000" w:themeColor="text1"/>
          <w:sz w:val="20"/>
          <w:szCs w:val="20"/>
        </w:rPr>
        <w:t xml:space="preserve">As obrigações decorrentes </w:t>
      </w:r>
      <w:r w:rsidRPr="00A046E9">
        <w:rPr>
          <w:rFonts w:ascii="Arial" w:hAnsi="Arial" w:cs="Arial"/>
          <w:color w:val="000000" w:themeColor="text1"/>
          <w:sz w:val="20"/>
          <w:szCs w:val="20"/>
          <w:lang w:eastAsia="pt-BR"/>
        </w:rPr>
        <w:t>do Termo de Credenciamento oriundo deste CHAMAMENTO PÚBLICO</w:t>
      </w:r>
      <w:r w:rsidRPr="00A046E9">
        <w:rPr>
          <w:rFonts w:ascii="Arial" w:hAnsi="Arial" w:cs="Arial"/>
          <w:bCs/>
          <w:color w:val="000000" w:themeColor="text1"/>
          <w:sz w:val="20"/>
          <w:szCs w:val="20"/>
        </w:rPr>
        <w:t xml:space="preserve"> consubstanciar-se-ão na Nota de Empenho.</w:t>
      </w:r>
    </w:p>
    <w:p w:rsidR="00E81339" w:rsidRPr="00A046E9" w:rsidRDefault="00E81339" w:rsidP="003A51AF">
      <w:pPr>
        <w:pStyle w:val="PargrafodaLista"/>
        <w:spacing w:after="0" w:line="360" w:lineRule="auto"/>
        <w:ind w:left="567" w:hanging="567"/>
        <w:jc w:val="both"/>
        <w:rPr>
          <w:rFonts w:ascii="Arial" w:hAnsi="Arial" w:cs="Arial"/>
          <w:color w:val="000000" w:themeColor="text1"/>
          <w:sz w:val="20"/>
          <w:szCs w:val="20"/>
        </w:rPr>
      </w:pPr>
    </w:p>
    <w:p w:rsidR="005B25DD" w:rsidRPr="00A046E9" w:rsidRDefault="00481F7C" w:rsidP="003A51AF">
      <w:pPr>
        <w:pStyle w:val="PargrafodaLista"/>
        <w:numPr>
          <w:ilvl w:val="0"/>
          <w:numId w:val="18"/>
        </w:numPr>
        <w:spacing w:after="0" w:line="360" w:lineRule="auto"/>
        <w:ind w:left="567" w:hanging="567"/>
        <w:jc w:val="both"/>
        <w:rPr>
          <w:rFonts w:ascii="Arial" w:hAnsi="Arial" w:cs="Arial"/>
          <w:b/>
          <w:color w:val="000000" w:themeColor="text1"/>
          <w:sz w:val="20"/>
          <w:szCs w:val="20"/>
        </w:rPr>
      </w:pPr>
      <w:r w:rsidRPr="00A046E9">
        <w:rPr>
          <w:rFonts w:ascii="Arial" w:hAnsi="Arial" w:cs="Arial"/>
          <w:b/>
          <w:color w:val="000000" w:themeColor="text1"/>
          <w:sz w:val="20"/>
          <w:szCs w:val="20"/>
        </w:rPr>
        <w:t>DO PAGAMENTO</w:t>
      </w:r>
    </w:p>
    <w:p w:rsidR="00ED2FC3" w:rsidRPr="00A046E9" w:rsidRDefault="00ED2FC3" w:rsidP="003A51AF">
      <w:pPr>
        <w:pStyle w:val="PargrafodaLista"/>
        <w:spacing w:after="0" w:line="360" w:lineRule="auto"/>
        <w:ind w:left="360"/>
        <w:jc w:val="both"/>
        <w:rPr>
          <w:rFonts w:ascii="Arial" w:hAnsi="Arial" w:cs="Arial"/>
          <w:b/>
          <w:color w:val="000000" w:themeColor="text1"/>
          <w:sz w:val="20"/>
          <w:szCs w:val="20"/>
        </w:rPr>
      </w:pPr>
    </w:p>
    <w:p w:rsidR="00D64795" w:rsidRPr="00A046E9" w:rsidRDefault="00ED2FC3" w:rsidP="00E73809">
      <w:p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9.1. </w:t>
      </w:r>
      <w:r w:rsidRPr="00A046E9">
        <w:rPr>
          <w:rFonts w:ascii="Arial" w:hAnsi="Arial" w:cs="Arial"/>
          <w:color w:val="000000" w:themeColor="text1"/>
          <w:sz w:val="20"/>
          <w:szCs w:val="20"/>
        </w:rPr>
        <w:tab/>
      </w:r>
      <w:r w:rsidR="00D64795" w:rsidRPr="00A046E9">
        <w:rPr>
          <w:rFonts w:ascii="Arial" w:hAnsi="Arial" w:cs="Arial"/>
          <w:color w:val="000000" w:themeColor="text1"/>
          <w:sz w:val="20"/>
          <w:szCs w:val="20"/>
        </w:rPr>
        <w:t>Os pagamentos serão efetuados</w:t>
      </w:r>
      <w:r w:rsidR="00481F7C" w:rsidRPr="00A046E9">
        <w:rPr>
          <w:rFonts w:ascii="Arial" w:hAnsi="Arial" w:cs="Arial"/>
          <w:color w:val="000000" w:themeColor="text1"/>
          <w:sz w:val="20"/>
          <w:szCs w:val="20"/>
        </w:rPr>
        <w:t xml:space="preserve"> </w:t>
      </w:r>
      <w:r w:rsidR="00BE48FB" w:rsidRPr="00A046E9">
        <w:rPr>
          <w:rFonts w:ascii="Arial" w:hAnsi="Arial" w:cs="Arial"/>
          <w:color w:val="000000" w:themeColor="text1"/>
          <w:sz w:val="20"/>
          <w:szCs w:val="20"/>
        </w:rPr>
        <w:t>concomitantemente ao crédito dos valores objetos da cobrança prevista no presente edital</w:t>
      </w:r>
      <w:r w:rsidR="006204DF" w:rsidRPr="00A046E9">
        <w:rPr>
          <w:rFonts w:ascii="Arial" w:hAnsi="Arial" w:cs="Arial"/>
          <w:color w:val="000000" w:themeColor="text1"/>
          <w:sz w:val="20"/>
          <w:szCs w:val="20"/>
        </w:rPr>
        <w:t>.</w:t>
      </w:r>
    </w:p>
    <w:p w:rsidR="00E73809" w:rsidRPr="00A046E9" w:rsidRDefault="00E73809" w:rsidP="00E73809">
      <w:pPr>
        <w:spacing w:after="0" w:line="360" w:lineRule="auto"/>
        <w:ind w:left="567" w:hanging="567"/>
        <w:jc w:val="both"/>
        <w:rPr>
          <w:rFonts w:ascii="Arial" w:hAnsi="Arial" w:cs="Arial"/>
          <w:color w:val="000000" w:themeColor="text1"/>
          <w:sz w:val="20"/>
          <w:szCs w:val="20"/>
        </w:rPr>
      </w:pPr>
    </w:p>
    <w:p w:rsidR="00E73809" w:rsidRPr="00A046E9" w:rsidRDefault="00E73809" w:rsidP="00E73809">
      <w:p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9.2.</w:t>
      </w:r>
      <w:r w:rsidRPr="00A046E9">
        <w:rPr>
          <w:rFonts w:ascii="Arial" w:hAnsi="Arial" w:cs="Arial"/>
          <w:color w:val="000000" w:themeColor="text1"/>
          <w:sz w:val="20"/>
          <w:szCs w:val="20"/>
        </w:rPr>
        <w:tab/>
        <w:t>Os pagamentos das tarifas serão efetuados mediante abatimento do valor arrecadado, devidamente identificado, no momento do repasse dos valores depositados na conta de Banco Público indicado pelo Município.</w:t>
      </w:r>
    </w:p>
    <w:p w:rsidR="00E73809" w:rsidRPr="00A046E9" w:rsidRDefault="00E73809" w:rsidP="00E73809">
      <w:pPr>
        <w:spacing w:after="0" w:line="360" w:lineRule="auto"/>
        <w:ind w:left="567" w:hanging="567"/>
        <w:jc w:val="both"/>
        <w:rPr>
          <w:rFonts w:ascii="Arial" w:hAnsi="Arial" w:cs="Arial"/>
          <w:color w:val="000000" w:themeColor="text1"/>
          <w:sz w:val="20"/>
          <w:szCs w:val="20"/>
        </w:rPr>
      </w:pPr>
    </w:p>
    <w:p w:rsidR="00E73809" w:rsidRPr="00A046E9" w:rsidRDefault="00E73809" w:rsidP="00E73809">
      <w:pPr>
        <w:spacing w:after="0" w:line="360" w:lineRule="auto"/>
        <w:ind w:left="567" w:hanging="567"/>
        <w:jc w:val="both"/>
        <w:rPr>
          <w:rFonts w:ascii="Arial" w:hAnsi="Arial" w:cs="Arial"/>
          <w:color w:val="000000" w:themeColor="text1"/>
          <w:sz w:val="20"/>
          <w:szCs w:val="20"/>
        </w:rPr>
      </w:pPr>
      <w:r w:rsidRPr="00A046E9">
        <w:rPr>
          <w:rFonts w:ascii="Arial" w:hAnsi="Arial" w:cs="Arial"/>
          <w:bCs/>
          <w:color w:val="000000" w:themeColor="text1"/>
          <w:sz w:val="20"/>
          <w:szCs w:val="20"/>
        </w:rPr>
        <w:t>9.3.</w:t>
      </w:r>
      <w:r w:rsidRPr="00A046E9">
        <w:rPr>
          <w:rFonts w:ascii="Arial" w:hAnsi="Arial" w:cs="Arial"/>
          <w:bCs/>
          <w:color w:val="000000" w:themeColor="text1"/>
          <w:sz w:val="20"/>
          <w:szCs w:val="20"/>
        </w:rPr>
        <w:tab/>
      </w:r>
      <w:r w:rsidRPr="00A046E9">
        <w:rPr>
          <w:rFonts w:ascii="Arial" w:hAnsi="Arial" w:cs="Arial"/>
          <w:b/>
          <w:bCs/>
          <w:color w:val="000000" w:themeColor="text1"/>
          <w:sz w:val="20"/>
          <w:szCs w:val="20"/>
        </w:rPr>
        <w:t xml:space="preserve"> </w:t>
      </w:r>
      <w:r w:rsidRPr="00A046E9">
        <w:rPr>
          <w:rFonts w:ascii="Arial" w:hAnsi="Arial" w:cs="Arial"/>
          <w:color w:val="000000" w:themeColor="text1"/>
          <w:sz w:val="20"/>
          <w:szCs w:val="20"/>
        </w:rPr>
        <w:t>Não é permitido o recebimento de guia através de cheque.</w:t>
      </w:r>
    </w:p>
    <w:p w:rsidR="00E73809" w:rsidRPr="00A046E9" w:rsidRDefault="00E73809" w:rsidP="00E73809">
      <w:pPr>
        <w:spacing w:after="0" w:line="360" w:lineRule="auto"/>
        <w:ind w:left="567" w:hanging="567"/>
        <w:jc w:val="both"/>
        <w:rPr>
          <w:rFonts w:ascii="Arial" w:hAnsi="Arial" w:cs="Arial"/>
          <w:color w:val="000000" w:themeColor="text1"/>
          <w:sz w:val="20"/>
          <w:szCs w:val="20"/>
        </w:rPr>
      </w:pPr>
    </w:p>
    <w:p w:rsidR="00E73809" w:rsidRPr="00A046E9" w:rsidRDefault="00E73809" w:rsidP="00E73809">
      <w:pPr>
        <w:spacing w:after="0" w:line="360" w:lineRule="auto"/>
        <w:ind w:left="567" w:hanging="567"/>
        <w:jc w:val="both"/>
        <w:rPr>
          <w:rFonts w:ascii="Arial" w:hAnsi="Arial" w:cs="Arial"/>
          <w:color w:val="000000" w:themeColor="text1"/>
          <w:sz w:val="20"/>
          <w:szCs w:val="20"/>
        </w:rPr>
      </w:pPr>
      <w:r w:rsidRPr="00A046E9">
        <w:rPr>
          <w:rFonts w:ascii="Arial" w:hAnsi="Arial" w:cs="Arial"/>
          <w:bCs/>
          <w:color w:val="000000" w:themeColor="text1"/>
          <w:sz w:val="20"/>
          <w:szCs w:val="20"/>
        </w:rPr>
        <w:t>9.4</w:t>
      </w:r>
      <w:r w:rsidRPr="00A046E9">
        <w:rPr>
          <w:rFonts w:ascii="Arial" w:hAnsi="Arial" w:cs="Arial"/>
          <w:b/>
          <w:bCs/>
          <w:color w:val="000000" w:themeColor="text1"/>
          <w:sz w:val="20"/>
          <w:szCs w:val="20"/>
        </w:rPr>
        <w:t xml:space="preserve"> </w:t>
      </w:r>
      <w:r w:rsidRPr="00A046E9">
        <w:rPr>
          <w:rFonts w:ascii="Arial" w:hAnsi="Arial" w:cs="Arial"/>
          <w:b/>
          <w:bCs/>
          <w:color w:val="000000" w:themeColor="text1"/>
          <w:sz w:val="20"/>
          <w:szCs w:val="20"/>
        </w:rPr>
        <w:tab/>
      </w:r>
      <w:r w:rsidRPr="00A046E9">
        <w:rPr>
          <w:rFonts w:ascii="Arial" w:hAnsi="Arial" w:cs="Arial"/>
          <w:color w:val="000000" w:themeColor="text1"/>
          <w:sz w:val="20"/>
          <w:szCs w:val="20"/>
        </w:rPr>
        <w:t xml:space="preserve">As informações das operações de recebimento de guia, de retenção de valor de tarifas, de valor depositado em conta de Banco Público indicado pelo Município, bem como de outras necessárias ao atendimento de demandas internas do Município, deverão ser encaminhadas à Coordenadoria de </w:t>
      </w:r>
      <w:r w:rsidRPr="00A046E9">
        <w:rPr>
          <w:rFonts w:ascii="Arial" w:hAnsi="Arial" w:cs="Arial"/>
          <w:color w:val="000000" w:themeColor="text1"/>
          <w:sz w:val="20"/>
          <w:szCs w:val="20"/>
        </w:rPr>
        <w:lastRenderedPageBreak/>
        <w:t>Cadastro e Tributos e/ou Contabilidade da Secretaria Municipal da Fazenda, ficando o credenciado obrigado a mantê-las atualizadas nos prazos estipulados.</w:t>
      </w:r>
    </w:p>
    <w:p w:rsidR="006E235B" w:rsidRPr="00A046E9" w:rsidRDefault="006E235B" w:rsidP="003A51AF">
      <w:pPr>
        <w:spacing w:after="0" w:line="360" w:lineRule="auto"/>
        <w:ind w:left="567" w:hanging="567"/>
        <w:jc w:val="both"/>
        <w:rPr>
          <w:rFonts w:ascii="Arial" w:hAnsi="Arial" w:cs="Arial"/>
          <w:color w:val="000000" w:themeColor="text1"/>
          <w:sz w:val="20"/>
          <w:szCs w:val="20"/>
        </w:rPr>
      </w:pPr>
    </w:p>
    <w:p w:rsidR="000B054C" w:rsidRPr="00A046E9" w:rsidRDefault="00EC4593" w:rsidP="003A51AF">
      <w:pPr>
        <w:pStyle w:val="PargrafodaLista"/>
        <w:numPr>
          <w:ilvl w:val="0"/>
          <w:numId w:val="19"/>
        </w:numPr>
        <w:overflowPunct w:val="0"/>
        <w:autoSpaceDE w:val="0"/>
        <w:autoSpaceDN w:val="0"/>
        <w:adjustRightInd w:val="0"/>
        <w:spacing w:after="0" w:line="360" w:lineRule="auto"/>
        <w:ind w:left="709" w:hanging="709"/>
        <w:jc w:val="both"/>
        <w:textAlignment w:val="baseline"/>
        <w:rPr>
          <w:rFonts w:ascii="Arial" w:hAnsi="Arial" w:cs="Arial"/>
          <w:b/>
          <w:color w:val="000000" w:themeColor="text1"/>
          <w:sz w:val="20"/>
          <w:szCs w:val="20"/>
        </w:rPr>
      </w:pPr>
      <w:r w:rsidRPr="00A046E9">
        <w:rPr>
          <w:rFonts w:ascii="Arial" w:hAnsi="Arial" w:cs="Arial"/>
          <w:b/>
          <w:color w:val="000000" w:themeColor="text1"/>
          <w:sz w:val="20"/>
          <w:szCs w:val="20"/>
        </w:rPr>
        <w:t xml:space="preserve">DO </w:t>
      </w:r>
      <w:r w:rsidR="000B054C" w:rsidRPr="00A046E9">
        <w:rPr>
          <w:rFonts w:ascii="Arial" w:hAnsi="Arial" w:cs="Arial"/>
          <w:b/>
          <w:color w:val="000000" w:themeColor="text1"/>
          <w:sz w:val="20"/>
          <w:szCs w:val="20"/>
        </w:rPr>
        <w:t>ACOMPANHAMENTO E FISCALIZAÇÃO</w:t>
      </w:r>
    </w:p>
    <w:p w:rsidR="000B054C" w:rsidRPr="00A046E9" w:rsidRDefault="000B054C" w:rsidP="003A51AF">
      <w:pPr>
        <w:tabs>
          <w:tab w:val="left" w:pos="1017"/>
        </w:tabs>
        <w:spacing w:after="0" w:line="360" w:lineRule="auto"/>
        <w:ind w:left="709" w:hanging="709"/>
        <w:jc w:val="both"/>
        <w:rPr>
          <w:rFonts w:ascii="Arial" w:hAnsi="Arial" w:cs="Arial"/>
          <w:b/>
          <w:color w:val="000000" w:themeColor="text1"/>
          <w:sz w:val="20"/>
          <w:szCs w:val="20"/>
        </w:rPr>
      </w:pPr>
      <w:r w:rsidRPr="00A046E9">
        <w:rPr>
          <w:rFonts w:ascii="Arial" w:hAnsi="Arial" w:cs="Arial"/>
          <w:b/>
          <w:color w:val="000000" w:themeColor="text1"/>
          <w:sz w:val="20"/>
          <w:szCs w:val="20"/>
        </w:rPr>
        <w:tab/>
      </w:r>
    </w:p>
    <w:p w:rsidR="000B054C" w:rsidRPr="00A046E9" w:rsidRDefault="000B054C" w:rsidP="003A51AF">
      <w:pPr>
        <w:pStyle w:val="PargrafodaLista"/>
        <w:numPr>
          <w:ilvl w:val="1"/>
          <w:numId w:val="20"/>
        </w:numPr>
        <w:overflowPunct w:val="0"/>
        <w:autoSpaceDE w:val="0"/>
        <w:autoSpaceDN w:val="0"/>
        <w:adjustRightInd w:val="0"/>
        <w:spacing w:after="0" w:line="360" w:lineRule="auto"/>
        <w:ind w:left="709" w:hanging="709"/>
        <w:jc w:val="both"/>
        <w:textAlignment w:val="baseline"/>
        <w:rPr>
          <w:rFonts w:ascii="Arial" w:hAnsi="Arial" w:cs="Arial"/>
          <w:b/>
          <w:color w:val="000000" w:themeColor="text1"/>
          <w:sz w:val="20"/>
          <w:szCs w:val="20"/>
        </w:rPr>
      </w:pPr>
      <w:r w:rsidRPr="00A046E9">
        <w:rPr>
          <w:rFonts w:ascii="Arial" w:hAnsi="Arial" w:cs="Arial"/>
          <w:color w:val="000000" w:themeColor="text1"/>
          <w:sz w:val="20"/>
          <w:szCs w:val="20"/>
          <w:lang w:eastAsia="pt-BR"/>
        </w:rPr>
        <w:t xml:space="preserve">Após a formalização da contratação, através da emissão da </w:t>
      </w:r>
      <w:r w:rsidRPr="00A046E9">
        <w:rPr>
          <w:rFonts w:ascii="Arial" w:hAnsi="Arial" w:cs="Arial"/>
          <w:bCs/>
          <w:color w:val="000000" w:themeColor="text1"/>
          <w:sz w:val="20"/>
          <w:szCs w:val="20"/>
        </w:rPr>
        <w:t xml:space="preserve">Nota de Empenho, </w:t>
      </w:r>
      <w:r w:rsidRPr="00A046E9">
        <w:rPr>
          <w:rFonts w:ascii="Arial" w:hAnsi="Arial" w:cs="Arial"/>
          <w:color w:val="000000" w:themeColor="text1"/>
          <w:sz w:val="20"/>
          <w:szCs w:val="20"/>
          <w:lang w:eastAsia="pt-BR"/>
        </w:rPr>
        <w:t xml:space="preserve">a fiscalização será realizada pela </w:t>
      </w:r>
      <w:r w:rsidRPr="00A046E9">
        <w:rPr>
          <w:rFonts w:ascii="Arial" w:hAnsi="Arial" w:cs="Arial"/>
          <w:bCs/>
          <w:color w:val="000000" w:themeColor="text1"/>
          <w:sz w:val="20"/>
          <w:szCs w:val="20"/>
          <w:lang w:eastAsia="pt-BR"/>
        </w:rPr>
        <w:t>Secretaria</w:t>
      </w:r>
      <w:r w:rsidRPr="00A046E9">
        <w:rPr>
          <w:rFonts w:ascii="Arial" w:hAnsi="Arial" w:cs="Arial"/>
          <w:color w:val="000000" w:themeColor="text1"/>
          <w:sz w:val="20"/>
          <w:szCs w:val="20"/>
        </w:rPr>
        <w:t xml:space="preserve"> </w:t>
      </w:r>
      <w:r w:rsidRPr="00A046E9">
        <w:rPr>
          <w:rFonts w:ascii="Arial" w:hAnsi="Arial" w:cs="Arial"/>
          <w:bCs/>
          <w:color w:val="000000" w:themeColor="text1"/>
          <w:sz w:val="20"/>
          <w:szCs w:val="20"/>
          <w:lang w:eastAsia="pt-BR"/>
        </w:rPr>
        <w:t xml:space="preserve">Municipal da </w:t>
      </w:r>
      <w:r w:rsidR="00F82EC1" w:rsidRPr="00A046E9">
        <w:rPr>
          <w:rFonts w:ascii="Arial" w:hAnsi="Arial" w:cs="Arial"/>
          <w:bCs/>
          <w:color w:val="000000" w:themeColor="text1"/>
          <w:sz w:val="20"/>
          <w:szCs w:val="20"/>
          <w:lang w:eastAsia="pt-BR"/>
        </w:rPr>
        <w:t>Fazenda</w:t>
      </w:r>
      <w:r w:rsidRPr="00A046E9">
        <w:rPr>
          <w:rFonts w:ascii="Arial" w:hAnsi="Arial" w:cs="Arial"/>
          <w:color w:val="000000" w:themeColor="text1"/>
          <w:sz w:val="20"/>
          <w:szCs w:val="20"/>
          <w:lang w:eastAsia="pt-BR"/>
        </w:rPr>
        <w:t xml:space="preserve">, que </w:t>
      </w:r>
      <w:r w:rsidRPr="00A046E9">
        <w:rPr>
          <w:rFonts w:ascii="Arial" w:hAnsi="Arial" w:cs="Arial"/>
          <w:color w:val="000000" w:themeColor="text1"/>
          <w:sz w:val="20"/>
          <w:szCs w:val="20"/>
        </w:rPr>
        <w:t>designará expressamente o servidor para exercer a fiscalização sobre a prestação dos serviços ora contratados, conforme legislação vigente.</w:t>
      </w:r>
    </w:p>
    <w:p w:rsidR="00ED2FC3" w:rsidRPr="00A046E9" w:rsidRDefault="00ED2FC3" w:rsidP="003A51AF">
      <w:pPr>
        <w:overflowPunct w:val="0"/>
        <w:autoSpaceDE w:val="0"/>
        <w:autoSpaceDN w:val="0"/>
        <w:adjustRightInd w:val="0"/>
        <w:spacing w:after="0" w:line="360" w:lineRule="auto"/>
        <w:ind w:left="709" w:hanging="709"/>
        <w:jc w:val="both"/>
        <w:textAlignment w:val="baseline"/>
        <w:rPr>
          <w:rFonts w:ascii="Arial" w:hAnsi="Arial" w:cs="Arial"/>
          <w:b/>
          <w:color w:val="000000" w:themeColor="text1"/>
          <w:sz w:val="20"/>
          <w:szCs w:val="20"/>
        </w:rPr>
      </w:pPr>
    </w:p>
    <w:p w:rsidR="00ED2FC3" w:rsidRPr="00A046E9" w:rsidRDefault="00ED2FC3" w:rsidP="003A51AF">
      <w:pPr>
        <w:pStyle w:val="PargrafodaLista"/>
        <w:numPr>
          <w:ilvl w:val="1"/>
          <w:numId w:val="20"/>
        </w:numPr>
        <w:overflowPunct w:val="0"/>
        <w:autoSpaceDE w:val="0"/>
        <w:autoSpaceDN w:val="0"/>
        <w:adjustRightInd w:val="0"/>
        <w:spacing w:after="0" w:line="360" w:lineRule="auto"/>
        <w:ind w:left="709" w:hanging="709"/>
        <w:jc w:val="both"/>
        <w:textAlignment w:val="baseline"/>
        <w:rPr>
          <w:rFonts w:ascii="Arial" w:hAnsi="Arial" w:cs="Arial"/>
          <w:b/>
          <w:color w:val="000000" w:themeColor="text1"/>
          <w:sz w:val="20"/>
          <w:szCs w:val="20"/>
        </w:rPr>
      </w:pPr>
      <w:r w:rsidRPr="00A046E9">
        <w:rPr>
          <w:rFonts w:ascii="Arial" w:hAnsi="Arial" w:cs="Arial"/>
          <w:color w:val="000000" w:themeColor="text1"/>
          <w:sz w:val="20"/>
          <w:szCs w:val="20"/>
        </w:rPr>
        <w:t>O Município de Ijuí – Poder Executivo reserva-se o direito de fiscalizar, de forma permanente, a prestação dos serviços pelos habilitados, podendo proceder ao descredenciamento, em casos de má prestação, verificada em processo administrativo específico, com garantia do contraditório e da ampla defesa.</w:t>
      </w:r>
    </w:p>
    <w:p w:rsidR="00F82EC1" w:rsidRPr="00A046E9" w:rsidRDefault="00F82EC1" w:rsidP="00F82EC1">
      <w:pPr>
        <w:pStyle w:val="PargrafodaLista"/>
        <w:rPr>
          <w:rFonts w:ascii="Arial" w:hAnsi="Arial" w:cs="Arial"/>
          <w:b/>
          <w:color w:val="000000" w:themeColor="text1"/>
          <w:sz w:val="20"/>
          <w:szCs w:val="20"/>
        </w:rPr>
      </w:pPr>
    </w:p>
    <w:p w:rsidR="00F82EC1" w:rsidRPr="00A046E9" w:rsidRDefault="00F82EC1" w:rsidP="00F82EC1">
      <w:pPr>
        <w:pStyle w:val="PargrafodaLista"/>
        <w:numPr>
          <w:ilvl w:val="2"/>
          <w:numId w:val="20"/>
        </w:numPr>
        <w:overflowPunct w:val="0"/>
        <w:autoSpaceDE w:val="0"/>
        <w:autoSpaceDN w:val="0"/>
        <w:adjustRightInd w:val="0"/>
        <w:spacing w:after="0" w:line="360" w:lineRule="auto"/>
        <w:jc w:val="both"/>
        <w:textAlignment w:val="baseline"/>
        <w:rPr>
          <w:rFonts w:ascii="Arial" w:hAnsi="Arial" w:cs="Arial"/>
          <w:color w:val="000000" w:themeColor="text1"/>
          <w:sz w:val="20"/>
          <w:szCs w:val="20"/>
        </w:rPr>
      </w:pPr>
      <w:r w:rsidRPr="00A046E9">
        <w:rPr>
          <w:rFonts w:ascii="Arial" w:hAnsi="Arial" w:cs="Arial"/>
          <w:color w:val="000000" w:themeColor="text1"/>
          <w:sz w:val="20"/>
          <w:szCs w:val="20"/>
        </w:rPr>
        <w:t>O Município poderá determinar a qualquer momento, mediante prévia comunicação à CREDENCIADA, a realização de inspeções e levantamentos, inclusive nas agências integrantes da rede arrecadadora, para certificação dos procedimentos de processamento e repasse dos recursos arrecadados.</w:t>
      </w:r>
    </w:p>
    <w:p w:rsidR="00E916F8" w:rsidRPr="00A046E9" w:rsidRDefault="00E916F8" w:rsidP="003A51AF">
      <w:pPr>
        <w:spacing w:after="0" w:line="360" w:lineRule="auto"/>
        <w:ind w:left="567" w:hanging="567"/>
        <w:jc w:val="both"/>
        <w:rPr>
          <w:rFonts w:ascii="Arial" w:hAnsi="Arial" w:cs="Arial"/>
          <w:color w:val="000000" w:themeColor="text1"/>
          <w:sz w:val="20"/>
          <w:szCs w:val="20"/>
        </w:rPr>
      </w:pPr>
    </w:p>
    <w:p w:rsidR="00E916F8" w:rsidRPr="00A046E9" w:rsidRDefault="00E916F8" w:rsidP="003A51AF">
      <w:pPr>
        <w:numPr>
          <w:ilvl w:val="0"/>
          <w:numId w:val="20"/>
        </w:numPr>
        <w:overflowPunct w:val="0"/>
        <w:autoSpaceDE w:val="0"/>
        <w:autoSpaceDN w:val="0"/>
        <w:adjustRightInd w:val="0"/>
        <w:spacing w:after="0" w:line="360" w:lineRule="auto"/>
        <w:ind w:left="567" w:hanging="567"/>
        <w:jc w:val="both"/>
        <w:textAlignment w:val="baseline"/>
        <w:rPr>
          <w:rFonts w:ascii="Arial" w:hAnsi="Arial" w:cs="Arial"/>
          <w:b/>
          <w:color w:val="000000" w:themeColor="text1"/>
          <w:sz w:val="20"/>
          <w:szCs w:val="20"/>
        </w:rPr>
      </w:pPr>
      <w:r w:rsidRPr="00A046E9">
        <w:rPr>
          <w:rFonts w:ascii="Arial" w:hAnsi="Arial" w:cs="Arial"/>
          <w:b/>
          <w:color w:val="000000" w:themeColor="text1"/>
          <w:sz w:val="20"/>
          <w:szCs w:val="20"/>
        </w:rPr>
        <w:t>DA REVOGAÇÃO E ANULAÇÃO</w:t>
      </w:r>
    </w:p>
    <w:p w:rsidR="00E916F8" w:rsidRPr="00A046E9" w:rsidRDefault="00E916F8" w:rsidP="003A51AF">
      <w:pPr>
        <w:tabs>
          <w:tab w:val="left" w:pos="1017"/>
        </w:tabs>
        <w:spacing w:after="0" w:line="360" w:lineRule="auto"/>
        <w:ind w:left="567" w:hanging="567"/>
        <w:jc w:val="both"/>
        <w:rPr>
          <w:rFonts w:ascii="Arial" w:hAnsi="Arial" w:cs="Arial"/>
          <w:b/>
          <w:color w:val="000000" w:themeColor="text1"/>
          <w:sz w:val="20"/>
          <w:szCs w:val="20"/>
        </w:rPr>
      </w:pPr>
      <w:r w:rsidRPr="00A046E9">
        <w:rPr>
          <w:rFonts w:ascii="Arial" w:hAnsi="Arial" w:cs="Arial"/>
          <w:b/>
          <w:color w:val="000000" w:themeColor="text1"/>
          <w:sz w:val="20"/>
          <w:szCs w:val="20"/>
        </w:rPr>
        <w:tab/>
      </w:r>
    </w:p>
    <w:p w:rsidR="00E916F8" w:rsidRPr="00A046E9" w:rsidRDefault="00E916F8" w:rsidP="003A51AF">
      <w:pPr>
        <w:numPr>
          <w:ilvl w:val="1"/>
          <w:numId w:val="20"/>
        </w:numPr>
        <w:overflowPunct w:val="0"/>
        <w:autoSpaceDE w:val="0"/>
        <w:autoSpaceDN w:val="0"/>
        <w:adjustRightInd w:val="0"/>
        <w:spacing w:after="0" w:line="360" w:lineRule="auto"/>
        <w:ind w:left="567" w:hanging="567"/>
        <w:jc w:val="both"/>
        <w:textAlignment w:val="baseline"/>
        <w:rPr>
          <w:rFonts w:ascii="Arial" w:hAnsi="Arial" w:cs="Arial"/>
          <w:b/>
          <w:color w:val="000000" w:themeColor="text1"/>
          <w:sz w:val="20"/>
          <w:szCs w:val="20"/>
        </w:rPr>
      </w:pPr>
      <w:r w:rsidRPr="00A046E9">
        <w:rPr>
          <w:rFonts w:ascii="Arial" w:hAnsi="Arial" w:cs="Arial"/>
          <w:color w:val="000000" w:themeColor="text1"/>
          <w:sz w:val="20"/>
          <w:szCs w:val="20"/>
          <w:lang w:eastAsia="pt-BR"/>
        </w:rPr>
        <w:t>O Município de Ijuí/RS, a qualquer tempo, em despacho fundamentado,</w:t>
      </w:r>
      <w:r w:rsidRPr="00A046E9">
        <w:rPr>
          <w:rFonts w:ascii="Arial" w:hAnsi="Arial" w:cs="Arial"/>
          <w:b/>
          <w:color w:val="000000" w:themeColor="text1"/>
          <w:sz w:val="20"/>
          <w:szCs w:val="20"/>
        </w:rPr>
        <w:t xml:space="preserve"> </w:t>
      </w:r>
      <w:r w:rsidRPr="00A046E9">
        <w:rPr>
          <w:rFonts w:ascii="Arial" w:hAnsi="Arial" w:cs="Arial"/>
          <w:color w:val="000000" w:themeColor="text1"/>
          <w:sz w:val="20"/>
          <w:szCs w:val="20"/>
          <w:lang w:eastAsia="pt-BR"/>
        </w:rPr>
        <w:t>poderá revogar o presente processo no todo ou em parte, por razões de interesse</w:t>
      </w:r>
      <w:r w:rsidRPr="00A046E9">
        <w:rPr>
          <w:rFonts w:ascii="Arial" w:hAnsi="Arial" w:cs="Arial"/>
          <w:b/>
          <w:color w:val="000000" w:themeColor="text1"/>
          <w:sz w:val="20"/>
          <w:szCs w:val="20"/>
        </w:rPr>
        <w:t xml:space="preserve"> </w:t>
      </w:r>
      <w:r w:rsidRPr="00A046E9">
        <w:rPr>
          <w:rFonts w:ascii="Arial" w:hAnsi="Arial" w:cs="Arial"/>
          <w:color w:val="000000" w:themeColor="text1"/>
          <w:sz w:val="20"/>
          <w:szCs w:val="20"/>
          <w:lang w:eastAsia="pt-BR"/>
        </w:rPr>
        <w:t>público, e deverá anulá-lo por ilegalidade, de ofício ou por provocação de terceiros, sem</w:t>
      </w:r>
      <w:r w:rsidRPr="00A046E9">
        <w:rPr>
          <w:rFonts w:ascii="Arial" w:hAnsi="Arial" w:cs="Arial"/>
          <w:b/>
          <w:color w:val="000000" w:themeColor="text1"/>
          <w:sz w:val="20"/>
          <w:szCs w:val="20"/>
        </w:rPr>
        <w:t xml:space="preserve"> </w:t>
      </w:r>
      <w:r w:rsidRPr="00A046E9">
        <w:rPr>
          <w:rFonts w:ascii="Arial" w:hAnsi="Arial" w:cs="Arial"/>
          <w:color w:val="000000" w:themeColor="text1"/>
          <w:sz w:val="20"/>
          <w:szCs w:val="20"/>
          <w:lang w:eastAsia="pt-BR"/>
        </w:rPr>
        <w:t>obrigação de indenizar.</w:t>
      </w:r>
    </w:p>
    <w:p w:rsidR="00E916F8" w:rsidRPr="00A046E9" w:rsidRDefault="00E916F8" w:rsidP="003A51AF">
      <w:pPr>
        <w:spacing w:after="0" w:line="360" w:lineRule="auto"/>
        <w:ind w:left="567" w:hanging="567"/>
        <w:jc w:val="both"/>
        <w:rPr>
          <w:rFonts w:ascii="Arial" w:hAnsi="Arial" w:cs="Arial"/>
          <w:color w:val="000000" w:themeColor="text1"/>
          <w:sz w:val="20"/>
          <w:szCs w:val="20"/>
        </w:rPr>
      </w:pPr>
    </w:p>
    <w:p w:rsidR="00EC08F1" w:rsidRPr="00A046E9" w:rsidRDefault="00EC08F1" w:rsidP="003A51AF">
      <w:pPr>
        <w:pStyle w:val="PargrafodaLista"/>
        <w:numPr>
          <w:ilvl w:val="0"/>
          <w:numId w:val="20"/>
        </w:numPr>
        <w:spacing w:after="0" w:line="360" w:lineRule="auto"/>
        <w:jc w:val="both"/>
        <w:rPr>
          <w:rFonts w:ascii="Arial" w:hAnsi="Arial" w:cs="Arial"/>
          <w:b/>
          <w:color w:val="000000" w:themeColor="text1"/>
          <w:sz w:val="20"/>
          <w:szCs w:val="20"/>
        </w:rPr>
      </w:pPr>
      <w:r w:rsidRPr="00A046E9">
        <w:rPr>
          <w:rFonts w:ascii="Arial" w:hAnsi="Arial" w:cs="Arial"/>
          <w:b/>
          <w:color w:val="000000" w:themeColor="text1"/>
          <w:sz w:val="20"/>
          <w:szCs w:val="20"/>
        </w:rPr>
        <w:t>DAS SANÇÕES ADMINISTRATIVAS</w:t>
      </w:r>
    </w:p>
    <w:p w:rsidR="00ED2FC3" w:rsidRPr="00A046E9" w:rsidRDefault="00ED2FC3" w:rsidP="003A51AF">
      <w:pPr>
        <w:pStyle w:val="PargrafodaLista"/>
        <w:spacing w:after="0" w:line="360" w:lineRule="auto"/>
        <w:ind w:left="435"/>
        <w:jc w:val="both"/>
        <w:rPr>
          <w:rFonts w:ascii="Arial" w:hAnsi="Arial" w:cs="Arial"/>
          <w:b/>
          <w:color w:val="000000" w:themeColor="text1"/>
          <w:sz w:val="20"/>
          <w:szCs w:val="20"/>
        </w:rPr>
      </w:pPr>
    </w:p>
    <w:p w:rsidR="00EC08F1" w:rsidRPr="00A046E9" w:rsidRDefault="00EC08F1" w:rsidP="003A51AF">
      <w:pPr>
        <w:spacing w:after="0" w:line="360" w:lineRule="auto"/>
        <w:ind w:left="567" w:hanging="567"/>
        <w:jc w:val="both"/>
        <w:rPr>
          <w:rFonts w:ascii="Arial" w:hAnsi="Arial" w:cs="Arial"/>
          <w:color w:val="000000" w:themeColor="text1"/>
          <w:sz w:val="20"/>
          <w:szCs w:val="20"/>
        </w:rPr>
      </w:pPr>
      <w:r w:rsidRPr="00A046E9">
        <w:rPr>
          <w:rFonts w:ascii="Arial" w:hAnsi="Arial" w:cs="Arial"/>
          <w:color w:val="000000" w:themeColor="text1"/>
          <w:sz w:val="20"/>
          <w:szCs w:val="20"/>
        </w:rPr>
        <w:t>1</w:t>
      </w:r>
      <w:r w:rsidR="00ED2FC3" w:rsidRPr="00A046E9">
        <w:rPr>
          <w:rFonts w:ascii="Arial" w:hAnsi="Arial" w:cs="Arial"/>
          <w:color w:val="000000" w:themeColor="text1"/>
          <w:sz w:val="20"/>
          <w:szCs w:val="20"/>
        </w:rPr>
        <w:t>2</w:t>
      </w:r>
      <w:r w:rsidRPr="00A046E9">
        <w:rPr>
          <w:rFonts w:ascii="Arial" w:hAnsi="Arial" w:cs="Arial"/>
          <w:color w:val="000000" w:themeColor="text1"/>
          <w:sz w:val="20"/>
          <w:szCs w:val="20"/>
        </w:rPr>
        <w:t>.1.</w:t>
      </w:r>
      <w:r w:rsidRPr="00A046E9">
        <w:rPr>
          <w:rFonts w:ascii="Arial" w:hAnsi="Arial" w:cs="Arial"/>
          <w:b/>
          <w:color w:val="000000" w:themeColor="text1"/>
          <w:sz w:val="20"/>
          <w:szCs w:val="20"/>
        </w:rPr>
        <w:t xml:space="preserve"> </w:t>
      </w:r>
      <w:r w:rsidR="00ED2FC3" w:rsidRPr="00A046E9">
        <w:rPr>
          <w:rFonts w:ascii="Arial" w:hAnsi="Arial" w:cs="Arial"/>
          <w:b/>
          <w:color w:val="000000" w:themeColor="text1"/>
          <w:sz w:val="20"/>
          <w:szCs w:val="20"/>
        </w:rPr>
        <w:tab/>
      </w:r>
      <w:r w:rsidR="00F82EC1" w:rsidRPr="00A046E9">
        <w:rPr>
          <w:rFonts w:ascii="Arial" w:hAnsi="Arial" w:cs="Arial"/>
          <w:color w:val="000000" w:themeColor="text1"/>
          <w:sz w:val="20"/>
          <w:szCs w:val="20"/>
        </w:rPr>
        <w:t>Caberá aplicação das sanções previstas na Lei Federal nº 8.666/93, bem como rescisão por descumprimento de quaisquer das obrigações constantes neste edital ou no Termo de Credenciamento.</w:t>
      </w:r>
    </w:p>
    <w:p w:rsidR="000B054C" w:rsidRPr="00A046E9" w:rsidRDefault="000B054C" w:rsidP="003A51AF">
      <w:pPr>
        <w:spacing w:after="0" w:line="360" w:lineRule="auto"/>
        <w:ind w:left="567" w:hanging="567"/>
        <w:jc w:val="both"/>
        <w:rPr>
          <w:rFonts w:ascii="Arial" w:hAnsi="Arial" w:cs="Arial"/>
          <w:b/>
          <w:color w:val="000000" w:themeColor="text1"/>
          <w:sz w:val="20"/>
          <w:szCs w:val="20"/>
        </w:rPr>
      </w:pPr>
    </w:p>
    <w:p w:rsidR="00E916F8" w:rsidRPr="00A046E9" w:rsidRDefault="009225DD" w:rsidP="003A51AF">
      <w:pPr>
        <w:pStyle w:val="PargrafodaLista"/>
        <w:numPr>
          <w:ilvl w:val="0"/>
          <w:numId w:val="21"/>
        </w:numPr>
        <w:overflowPunct w:val="0"/>
        <w:autoSpaceDE w:val="0"/>
        <w:autoSpaceDN w:val="0"/>
        <w:adjustRightInd w:val="0"/>
        <w:spacing w:after="0" w:line="360" w:lineRule="auto"/>
        <w:ind w:left="567" w:hanging="567"/>
        <w:jc w:val="both"/>
        <w:textAlignment w:val="baseline"/>
        <w:rPr>
          <w:rFonts w:ascii="Arial" w:hAnsi="Arial" w:cs="Arial"/>
          <w:b/>
          <w:color w:val="000000" w:themeColor="text1"/>
          <w:sz w:val="20"/>
          <w:szCs w:val="20"/>
        </w:rPr>
      </w:pPr>
      <w:r w:rsidRPr="00A046E9">
        <w:rPr>
          <w:rFonts w:ascii="Arial" w:hAnsi="Arial" w:cs="Arial"/>
          <w:b/>
          <w:color w:val="000000" w:themeColor="text1"/>
          <w:sz w:val="20"/>
          <w:szCs w:val="20"/>
        </w:rPr>
        <w:t>DAS DISPOSIÇÕES GERAIS</w:t>
      </w:r>
    </w:p>
    <w:p w:rsidR="00E916F8" w:rsidRPr="00A046E9" w:rsidRDefault="00E916F8" w:rsidP="003A51AF">
      <w:pPr>
        <w:spacing w:after="0" w:line="360" w:lineRule="auto"/>
        <w:ind w:left="567" w:hanging="567"/>
        <w:jc w:val="both"/>
        <w:rPr>
          <w:rFonts w:ascii="Arial" w:hAnsi="Arial" w:cs="Arial"/>
          <w:b/>
          <w:color w:val="000000" w:themeColor="text1"/>
          <w:sz w:val="20"/>
          <w:szCs w:val="20"/>
        </w:rPr>
      </w:pPr>
    </w:p>
    <w:p w:rsidR="00E916F8" w:rsidRPr="00A046E9" w:rsidRDefault="00E916F8" w:rsidP="003A51AF">
      <w:pPr>
        <w:pStyle w:val="PargrafodaLista"/>
        <w:numPr>
          <w:ilvl w:val="1"/>
          <w:numId w:val="22"/>
        </w:numPr>
        <w:overflowPunct w:val="0"/>
        <w:autoSpaceDE w:val="0"/>
        <w:autoSpaceDN w:val="0"/>
        <w:adjustRightInd w:val="0"/>
        <w:spacing w:after="0" w:line="360" w:lineRule="auto"/>
        <w:ind w:left="567" w:hanging="567"/>
        <w:jc w:val="both"/>
        <w:textAlignment w:val="baseline"/>
        <w:rPr>
          <w:rFonts w:ascii="Arial" w:hAnsi="Arial" w:cs="Arial"/>
          <w:b/>
          <w:color w:val="000000" w:themeColor="text1"/>
          <w:sz w:val="20"/>
          <w:szCs w:val="20"/>
        </w:rPr>
      </w:pPr>
      <w:r w:rsidRPr="00A046E9">
        <w:rPr>
          <w:rFonts w:ascii="Arial" w:hAnsi="Arial" w:cs="Arial"/>
          <w:color w:val="000000" w:themeColor="text1"/>
          <w:sz w:val="20"/>
          <w:szCs w:val="20"/>
        </w:rPr>
        <w:t>Os interessados poderão ler e obter o texto integral do edital e todas as informações sobre este Chamamento na Coordenadoria de Compras (COPAM) da Secretaria Municipal da Fazenda, localizada na Rua do Comércio, n° 921, esquina com a Rua Irmãos Person, Centro, Ijuí/RS, CEP 98700-000, de segunda a sexta-feira, das 8h30min às 11h30min e das 13h30min às 17h00min, pelo telefone (55) 3331-8219 ou no site www.ijui.rs.gov.br, no link “Licitações – Chamamento Público”.</w:t>
      </w:r>
    </w:p>
    <w:p w:rsidR="005B25DD" w:rsidRPr="00A046E9" w:rsidRDefault="000B10E5" w:rsidP="000B10E5">
      <w:pPr>
        <w:tabs>
          <w:tab w:val="left" w:pos="1635"/>
        </w:tabs>
        <w:spacing w:after="0" w:line="360" w:lineRule="auto"/>
        <w:ind w:left="567" w:hanging="567"/>
        <w:jc w:val="both"/>
        <w:rPr>
          <w:rFonts w:ascii="Arial" w:hAnsi="Arial" w:cs="Arial"/>
          <w:b/>
          <w:color w:val="000000" w:themeColor="text1"/>
          <w:sz w:val="20"/>
          <w:szCs w:val="20"/>
        </w:rPr>
      </w:pPr>
      <w:r w:rsidRPr="00A046E9">
        <w:rPr>
          <w:rFonts w:ascii="Arial" w:hAnsi="Arial" w:cs="Arial"/>
          <w:b/>
          <w:color w:val="000000" w:themeColor="text1"/>
          <w:sz w:val="20"/>
          <w:szCs w:val="20"/>
        </w:rPr>
        <w:lastRenderedPageBreak/>
        <w:t xml:space="preserve">14. </w:t>
      </w:r>
      <w:r w:rsidRPr="00A046E9">
        <w:rPr>
          <w:rFonts w:ascii="Arial" w:hAnsi="Arial" w:cs="Arial"/>
          <w:b/>
          <w:color w:val="000000" w:themeColor="text1"/>
          <w:sz w:val="20"/>
          <w:szCs w:val="20"/>
        </w:rPr>
        <w:tab/>
      </w:r>
      <w:r w:rsidR="00252555" w:rsidRPr="00A046E9">
        <w:rPr>
          <w:rFonts w:ascii="Arial" w:hAnsi="Arial" w:cs="Arial"/>
          <w:b/>
          <w:color w:val="000000" w:themeColor="text1"/>
          <w:sz w:val="20"/>
          <w:szCs w:val="20"/>
        </w:rPr>
        <w:t>ANEXOS</w:t>
      </w:r>
      <w:r w:rsidR="00252555" w:rsidRPr="00A046E9">
        <w:rPr>
          <w:rFonts w:ascii="Arial" w:hAnsi="Arial" w:cs="Arial"/>
          <w:b/>
          <w:color w:val="000000" w:themeColor="text1"/>
          <w:sz w:val="20"/>
          <w:szCs w:val="20"/>
        </w:rPr>
        <w:tab/>
      </w:r>
    </w:p>
    <w:p w:rsidR="00ED2FC3" w:rsidRPr="00A046E9" w:rsidRDefault="00ED2FC3" w:rsidP="003A51AF">
      <w:pPr>
        <w:pStyle w:val="PargrafodaLista"/>
        <w:tabs>
          <w:tab w:val="left" w:pos="1635"/>
        </w:tabs>
        <w:spacing w:after="0" w:line="360" w:lineRule="auto"/>
        <w:ind w:left="435"/>
        <w:jc w:val="both"/>
        <w:rPr>
          <w:rFonts w:ascii="Arial" w:hAnsi="Arial" w:cs="Arial"/>
          <w:b/>
          <w:color w:val="000000" w:themeColor="text1"/>
          <w:sz w:val="20"/>
          <w:szCs w:val="20"/>
        </w:rPr>
      </w:pPr>
    </w:p>
    <w:p w:rsidR="00DE6C10" w:rsidRPr="00A046E9" w:rsidRDefault="00252555" w:rsidP="003A51AF">
      <w:pPr>
        <w:spacing w:after="0" w:line="360" w:lineRule="auto"/>
        <w:ind w:left="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Anexo I – </w:t>
      </w:r>
      <w:r w:rsidR="009225DD" w:rsidRPr="00A046E9">
        <w:rPr>
          <w:rFonts w:ascii="Arial" w:hAnsi="Arial" w:cs="Arial"/>
          <w:color w:val="000000" w:themeColor="text1"/>
          <w:sz w:val="20"/>
          <w:szCs w:val="20"/>
        </w:rPr>
        <w:t>Solicitação de Habilitação</w:t>
      </w:r>
    </w:p>
    <w:p w:rsidR="00DE6C10" w:rsidRPr="00A046E9" w:rsidRDefault="00DE6C10" w:rsidP="003A51AF">
      <w:pPr>
        <w:spacing w:after="0" w:line="360" w:lineRule="auto"/>
        <w:ind w:left="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Anexo II </w:t>
      </w:r>
      <w:r w:rsidR="00E81339" w:rsidRPr="00A046E9">
        <w:rPr>
          <w:rFonts w:ascii="Arial" w:hAnsi="Arial" w:cs="Arial"/>
          <w:color w:val="000000" w:themeColor="text1"/>
          <w:sz w:val="20"/>
          <w:szCs w:val="20"/>
        </w:rPr>
        <w:t>–</w:t>
      </w:r>
      <w:r w:rsidR="009225DD" w:rsidRPr="00A046E9">
        <w:rPr>
          <w:rFonts w:ascii="Arial" w:hAnsi="Arial" w:cs="Arial"/>
          <w:color w:val="000000" w:themeColor="text1"/>
          <w:sz w:val="20"/>
          <w:szCs w:val="20"/>
        </w:rPr>
        <w:t xml:space="preserve"> Declaração de Idoneidade</w:t>
      </w:r>
    </w:p>
    <w:p w:rsidR="00DE6C10" w:rsidRPr="00A046E9" w:rsidRDefault="00DE6C10" w:rsidP="003A51AF">
      <w:pPr>
        <w:spacing w:after="0" w:line="360" w:lineRule="auto"/>
        <w:ind w:left="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Anexo III </w:t>
      </w:r>
      <w:r w:rsidR="00E81339" w:rsidRPr="00A046E9">
        <w:rPr>
          <w:rFonts w:ascii="Arial" w:hAnsi="Arial" w:cs="Arial"/>
          <w:color w:val="000000" w:themeColor="text1"/>
          <w:sz w:val="20"/>
          <w:szCs w:val="20"/>
        </w:rPr>
        <w:t>–</w:t>
      </w:r>
      <w:r w:rsidRPr="00A046E9">
        <w:rPr>
          <w:rFonts w:ascii="Arial" w:hAnsi="Arial" w:cs="Arial"/>
          <w:color w:val="000000" w:themeColor="text1"/>
          <w:sz w:val="20"/>
          <w:szCs w:val="20"/>
        </w:rPr>
        <w:t xml:space="preserve"> Declaração </w:t>
      </w:r>
      <w:r w:rsidR="009225DD" w:rsidRPr="00A046E9">
        <w:rPr>
          <w:rFonts w:ascii="Arial" w:hAnsi="Arial" w:cs="Arial"/>
          <w:color w:val="000000" w:themeColor="text1"/>
          <w:sz w:val="20"/>
          <w:szCs w:val="20"/>
        </w:rPr>
        <w:t>prevista no</w:t>
      </w:r>
      <w:r w:rsidRPr="00A046E9">
        <w:rPr>
          <w:rFonts w:ascii="Arial" w:hAnsi="Arial" w:cs="Arial"/>
          <w:color w:val="000000" w:themeColor="text1"/>
          <w:sz w:val="20"/>
          <w:szCs w:val="20"/>
        </w:rPr>
        <w:t xml:space="preserve"> </w:t>
      </w:r>
      <w:r w:rsidR="009225DD" w:rsidRPr="00A046E9">
        <w:rPr>
          <w:rFonts w:ascii="Arial" w:hAnsi="Arial" w:cs="Arial"/>
          <w:color w:val="000000" w:themeColor="text1"/>
          <w:sz w:val="20"/>
          <w:szCs w:val="20"/>
        </w:rPr>
        <w:t>a</w:t>
      </w:r>
      <w:r w:rsidRPr="00A046E9">
        <w:rPr>
          <w:rFonts w:ascii="Arial" w:hAnsi="Arial" w:cs="Arial"/>
          <w:color w:val="000000" w:themeColor="text1"/>
          <w:sz w:val="20"/>
          <w:szCs w:val="20"/>
        </w:rPr>
        <w:t xml:space="preserve">rtigo 27 da Lei </w:t>
      </w:r>
      <w:r w:rsidR="009225DD" w:rsidRPr="00A046E9">
        <w:rPr>
          <w:rFonts w:ascii="Arial" w:hAnsi="Arial" w:cs="Arial"/>
          <w:color w:val="000000" w:themeColor="text1"/>
          <w:sz w:val="20"/>
          <w:szCs w:val="20"/>
        </w:rPr>
        <w:t xml:space="preserve">nº </w:t>
      </w:r>
      <w:r w:rsidRPr="00A046E9">
        <w:rPr>
          <w:rFonts w:ascii="Arial" w:hAnsi="Arial" w:cs="Arial"/>
          <w:color w:val="000000" w:themeColor="text1"/>
          <w:sz w:val="20"/>
          <w:szCs w:val="20"/>
        </w:rPr>
        <w:t>8.666/93</w:t>
      </w:r>
    </w:p>
    <w:p w:rsidR="009225DD" w:rsidRPr="00A046E9" w:rsidRDefault="009225DD" w:rsidP="003A51AF">
      <w:pPr>
        <w:spacing w:after="0" w:line="360" w:lineRule="auto"/>
        <w:ind w:left="567"/>
        <w:jc w:val="both"/>
        <w:rPr>
          <w:rFonts w:ascii="Arial" w:hAnsi="Arial" w:cs="Arial"/>
          <w:color w:val="000000" w:themeColor="text1"/>
          <w:sz w:val="20"/>
          <w:szCs w:val="20"/>
        </w:rPr>
      </w:pPr>
      <w:r w:rsidRPr="00A046E9">
        <w:rPr>
          <w:rFonts w:ascii="Arial" w:hAnsi="Arial" w:cs="Arial"/>
          <w:color w:val="000000" w:themeColor="text1"/>
          <w:sz w:val="20"/>
          <w:szCs w:val="20"/>
        </w:rPr>
        <w:t>Anexo IV – Declaração de não existência de servidor público no quadro societário</w:t>
      </w:r>
    </w:p>
    <w:p w:rsidR="00252555" w:rsidRPr="00A046E9" w:rsidRDefault="00DE6C10" w:rsidP="003A51AF">
      <w:pPr>
        <w:spacing w:after="0" w:line="360" w:lineRule="auto"/>
        <w:ind w:left="567"/>
        <w:jc w:val="both"/>
        <w:rPr>
          <w:rFonts w:ascii="Arial" w:hAnsi="Arial" w:cs="Arial"/>
          <w:color w:val="000000" w:themeColor="text1"/>
          <w:sz w:val="20"/>
          <w:szCs w:val="20"/>
        </w:rPr>
      </w:pPr>
      <w:r w:rsidRPr="00A046E9">
        <w:rPr>
          <w:rFonts w:ascii="Arial" w:hAnsi="Arial" w:cs="Arial"/>
          <w:color w:val="000000" w:themeColor="text1"/>
          <w:sz w:val="20"/>
          <w:szCs w:val="20"/>
        </w:rPr>
        <w:t xml:space="preserve">Anexo V </w:t>
      </w:r>
      <w:r w:rsidR="00E81339" w:rsidRPr="00A046E9">
        <w:rPr>
          <w:rFonts w:ascii="Arial" w:hAnsi="Arial" w:cs="Arial"/>
          <w:color w:val="000000" w:themeColor="text1"/>
          <w:sz w:val="20"/>
          <w:szCs w:val="20"/>
        </w:rPr>
        <w:t>–</w:t>
      </w:r>
      <w:r w:rsidRPr="00A046E9">
        <w:rPr>
          <w:rFonts w:ascii="Arial" w:hAnsi="Arial" w:cs="Arial"/>
          <w:color w:val="000000" w:themeColor="text1"/>
          <w:sz w:val="20"/>
          <w:szCs w:val="20"/>
        </w:rPr>
        <w:t xml:space="preserve"> </w:t>
      </w:r>
      <w:r w:rsidR="009225DD" w:rsidRPr="00A046E9">
        <w:rPr>
          <w:rFonts w:ascii="Arial" w:hAnsi="Arial" w:cs="Arial"/>
          <w:color w:val="000000" w:themeColor="text1"/>
          <w:sz w:val="20"/>
          <w:szCs w:val="20"/>
        </w:rPr>
        <w:t>Termo de credenciamento</w:t>
      </w:r>
    </w:p>
    <w:p w:rsidR="006E235B" w:rsidRPr="00A046E9" w:rsidRDefault="006E235B" w:rsidP="003A51AF">
      <w:pPr>
        <w:spacing w:after="0" w:line="360" w:lineRule="auto"/>
        <w:jc w:val="center"/>
        <w:rPr>
          <w:rFonts w:ascii="Arial" w:hAnsi="Arial" w:cs="Arial"/>
          <w:color w:val="000000" w:themeColor="text1"/>
          <w:sz w:val="20"/>
          <w:szCs w:val="20"/>
        </w:rPr>
      </w:pPr>
    </w:p>
    <w:p w:rsidR="00252555" w:rsidRPr="00A046E9" w:rsidRDefault="00252555" w:rsidP="003A51AF">
      <w:pPr>
        <w:spacing w:after="0" w:line="360" w:lineRule="auto"/>
        <w:jc w:val="center"/>
        <w:rPr>
          <w:rFonts w:ascii="Arial" w:hAnsi="Arial" w:cs="Arial"/>
          <w:color w:val="000000" w:themeColor="text1"/>
          <w:sz w:val="20"/>
          <w:szCs w:val="20"/>
        </w:rPr>
      </w:pPr>
      <w:r w:rsidRPr="00A046E9">
        <w:rPr>
          <w:rFonts w:ascii="Arial" w:hAnsi="Arial" w:cs="Arial"/>
          <w:color w:val="000000" w:themeColor="text1"/>
          <w:sz w:val="20"/>
          <w:szCs w:val="20"/>
        </w:rPr>
        <w:t xml:space="preserve">Ijuí/RS, </w:t>
      </w:r>
      <w:r w:rsidR="00EE36E3">
        <w:rPr>
          <w:rFonts w:ascii="Arial" w:hAnsi="Arial" w:cs="Arial"/>
          <w:color w:val="000000" w:themeColor="text1"/>
          <w:sz w:val="20"/>
          <w:szCs w:val="20"/>
        </w:rPr>
        <w:t>23</w:t>
      </w:r>
      <w:r w:rsidR="00DE6C10" w:rsidRPr="00A046E9">
        <w:rPr>
          <w:rFonts w:ascii="Arial" w:hAnsi="Arial" w:cs="Arial"/>
          <w:color w:val="000000" w:themeColor="text1"/>
          <w:sz w:val="20"/>
          <w:szCs w:val="20"/>
        </w:rPr>
        <w:t xml:space="preserve"> de novembro</w:t>
      </w:r>
      <w:r w:rsidR="00EE36E3">
        <w:rPr>
          <w:rFonts w:ascii="Arial" w:hAnsi="Arial" w:cs="Arial"/>
          <w:color w:val="000000" w:themeColor="text1"/>
          <w:sz w:val="20"/>
          <w:szCs w:val="20"/>
        </w:rPr>
        <w:t xml:space="preserve"> de 2020</w:t>
      </w:r>
      <w:r w:rsidRPr="00A046E9">
        <w:rPr>
          <w:rFonts w:ascii="Arial" w:hAnsi="Arial" w:cs="Arial"/>
          <w:color w:val="000000" w:themeColor="text1"/>
          <w:sz w:val="20"/>
          <w:szCs w:val="20"/>
        </w:rPr>
        <w:t>.</w:t>
      </w:r>
    </w:p>
    <w:tbl>
      <w:tblPr>
        <w:tblW w:w="0" w:type="auto"/>
        <w:jc w:val="center"/>
        <w:tblLook w:val="04A0"/>
      </w:tblPr>
      <w:tblGrid>
        <w:gridCol w:w="4858"/>
        <w:gridCol w:w="4587"/>
      </w:tblGrid>
      <w:tr w:rsidR="00252555" w:rsidRPr="00A046E9" w:rsidTr="00E73809">
        <w:trPr>
          <w:jc w:val="center"/>
        </w:trPr>
        <w:tc>
          <w:tcPr>
            <w:tcW w:w="4858" w:type="dxa"/>
          </w:tcPr>
          <w:p w:rsidR="00DE6C10" w:rsidRPr="00A046E9" w:rsidRDefault="00DE6C10" w:rsidP="00E81339">
            <w:pPr>
              <w:tabs>
                <w:tab w:val="left" w:pos="851"/>
              </w:tabs>
              <w:spacing w:after="0" w:line="240" w:lineRule="auto"/>
              <w:jc w:val="center"/>
              <w:rPr>
                <w:rFonts w:ascii="Arial" w:hAnsi="Arial" w:cs="Arial"/>
                <w:color w:val="000000" w:themeColor="text1"/>
                <w:sz w:val="20"/>
                <w:szCs w:val="20"/>
              </w:rPr>
            </w:pPr>
          </w:p>
          <w:p w:rsidR="006E235B" w:rsidRPr="00A046E9" w:rsidRDefault="006E235B" w:rsidP="00E81339">
            <w:pPr>
              <w:tabs>
                <w:tab w:val="left" w:pos="851"/>
              </w:tabs>
              <w:spacing w:after="0" w:line="240" w:lineRule="auto"/>
              <w:jc w:val="center"/>
              <w:rPr>
                <w:rFonts w:ascii="Arial" w:hAnsi="Arial" w:cs="Arial"/>
                <w:color w:val="000000" w:themeColor="text1"/>
                <w:sz w:val="20"/>
                <w:szCs w:val="20"/>
              </w:rPr>
            </w:pPr>
          </w:p>
          <w:p w:rsidR="00E81339" w:rsidRPr="00A046E9" w:rsidRDefault="00E81339" w:rsidP="00E81339">
            <w:pPr>
              <w:tabs>
                <w:tab w:val="left" w:pos="851"/>
              </w:tabs>
              <w:spacing w:after="0" w:line="240" w:lineRule="auto"/>
              <w:jc w:val="center"/>
              <w:rPr>
                <w:rFonts w:ascii="Arial" w:hAnsi="Arial" w:cs="Arial"/>
                <w:color w:val="000000" w:themeColor="text1"/>
                <w:sz w:val="20"/>
                <w:szCs w:val="20"/>
              </w:rPr>
            </w:pPr>
          </w:p>
          <w:p w:rsidR="008267BE" w:rsidRPr="00A046E9" w:rsidRDefault="008267BE" w:rsidP="00E81339">
            <w:pPr>
              <w:tabs>
                <w:tab w:val="left" w:pos="851"/>
              </w:tabs>
              <w:spacing w:after="0" w:line="240" w:lineRule="auto"/>
              <w:jc w:val="center"/>
              <w:rPr>
                <w:rFonts w:ascii="Arial" w:hAnsi="Arial" w:cs="Arial"/>
                <w:color w:val="000000" w:themeColor="text1"/>
                <w:sz w:val="20"/>
                <w:szCs w:val="20"/>
              </w:rPr>
            </w:pPr>
          </w:p>
          <w:p w:rsidR="008267BE" w:rsidRPr="00A046E9" w:rsidRDefault="008267BE" w:rsidP="00E81339">
            <w:pPr>
              <w:tabs>
                <w:tab w:val="left" w:pos="851"/>
              </w:tabs>
              <w:spacing w:after="0" w:line="240" w:lineRule="auto"/>
              <w:jc w:val="center"/>
              <w:rPr>
                <w:rFonts w:ascii="Arial" w:hAnsi="Arial" w:cs="Arial"/>
                <w:color w:val="000000" w:themeColor="text1"/>
                <w:sz w:val="20"/>
                <w:szCs w:val="20"/>
              </w:rPr>
            </w:pPr>
          </w:p>
          <w:p w:rsidR="00C077EF" w:rsidRPr="00A046E9" w:rsidRDefault="00C077EF" w:rsidP="00E81339">
            <w:pPr>
              <w:tabs>
                <w:tab w:val="left" w:pos="851"/>
              </w:tabs>
              <w:spacing w:after="0" w:line="240" w:lineRule="auto"/>
              <w:jc w:val="center"/>
              <w:rPr>
                <w:rFonts w:ascii="Arial" w:hAnsi="Arial" w:cs="Arial"/>
                <w:color w:val="000000" w:themeColor="text1"/>
                <w:sz w:val="20"/>
                <w:szCs w:val="20"/>
              </w:rPr>
            </w:pPr>
          </w:p>
          <w:p w:rsidR="00857BE7" w:rsidRPr="00A046E9" w:rsidRDefault="00857BE7" w:rsidP="00E81339">
            <w:pPr>
              <w:tabs>
                <w:tab w:val="left" w:pos="851"/>
              </w:tabs>
              <w:spacing w:after="0" w:line="240" w:lineRule="auto"/>
              <w:jc w:val="center"/>
              <w:rPr>
                <w:rFonts w:ascii="Arial" w:hAnsi="Arial" w:cs="Arial"/>
                <w:color w:val="000000" w:themeColor="text1"/>
                <w:sz w:val="20"/>
                <w:szCs w:val="20"/>
              </w:rPr>
            </w:pPr>
          </w:p>
          <w:p w:rsidR="00DE6C10" w:rsidRPr="00A046E9" w:rsidRDefault="00252555" w:rsidP="00E81339">
            <w:pPr>
              <w:tabs>
                <w:tab w:val="left" w:pos="851"/>
              </w:tabs>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Priscila Maurer Leviski</w:t>
            </w:r>
          </w:p>
          <w:p w:rsidR="00DE6C10" w:rsidRPr="00A046E9" w:rsidRDefault="00DE6C10" w:rsidP="00E73809">
            <w:pPr>
              <w:tabs>
                <w:tab w:val="left" w:pos="851"/>
              </w:tabs>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 xml:space="preserve"> Diretora da Coordenadoria de Compras, Patrimônio e Administração de Materiais</w:t>
            </w:r>
          </w:p>
        </w:tc>
        <w:tc>
          <w:tcPr>
            <w:tcW w:w="4587" w:type="dxa"/>
            <w:vAlign w:val="center"/>
          </w:tcPr>
          <w:p w:rsidR="00C077EF" w:rsidRPr="00A046E9" w:rsidRDefault="00C077EF" w:rsidP="00E81339">
            <w:pPr>
              <w:spacing w:after="0" w:line="240" w:lineRule="auto"/>
              <w:jc w:val="center"/>
              <w:rPr>
                <w:rFonts w:ascii="Arial" w:hAnsi="Arial" w:cs="Arial"/>
                <w:color w:val="000000" w:themeColor="text1"/>
                <w:sz w:val="20"/>
                <w:szCs w:val="20"/>
              </w:rPr>
            </w:pPr>
          </w:p>
          <w:p w:rsidR="00A046E9" w:rsidRPr="00A046E9" w:rsidRDefault="00A046E9" w:rsidP="00E81339">
            <w:pPr>
              <w:spacing w:after="0" w:line="240" w:lineRule="auto"/>
              <w:jc w:val="center"/>
              <w:rPr>
                <w:rFonts w:ascii="Arial" w:hAnsi="Arial" w:cs="Arial"/>
                <w:color w:val="000000" w:themeColor="text1"/>
                <w:sz w:val="20"/>
                <w:szCs w:val="20"/>
              </w:rPr>
            </w:pPr>
          </w:p>
          <w:p w:rsidR="00A046E9" w:rsidRPr="00A046E9" w:rsidRDefault="00A046E9" w:rsidP="00E81339">
            <w:pPr>
              <w:spacing w:after="0" w:line="240" w:lineRule="auto"/>
              <w:jc w:val="center"/>
              <w:rPr>
                <w:rFonts w:ascii="Arial" w:hAnsi="Arial" w:cs="Arial"/>
                <w:color w:val="000000" w:themeColor="text1"/>
                <w:sz w:val="20"/>
                <w:szCs w:val="20"/>
              </w:rPr>
            </w:pPr>
          </w:p>
          <w:p w:rsidR="00A046E9" w:rsidRPr="00A046E9" w:rsidRDefault="00A046E9" w:rsidP="00E81339">
            <w:pPr>
              <w:spacing w:after="0" w:line="240" w:lineRule="auto"/>
              <w:jc w:val="center"/>
              <w:rPr>
                <w:rFonts w:ascii="Arial" w:hAnsi="Arial" w:cs="Arial"/>
                <w:color w:val="000000" w:themeColor="text1"/>
                <w:sz w:val="20"/>
                <w:szCs w:val="20"/>
              </w:rPr>
            </w:pPr>
          </w:p>
          <w:p w:rsidR="00C077EF" w:rsidRPr="00A046E9" w:rsidRDefault="00C077EF" w:rsidP="00E81339">
            <w:pPr>
              <w:spacing w:after="0" w:line="240" w:lineRule="auto"/>
              <w:jc w:val="center"/>
              <w:rPr>
                <w:rFonts w:ascii="Arial" w:hAnsi="Arial" w:cs="Arial"/>
                <w:color w:val="000000" w:themeColor="text1"/>
                <w:sz w:val="20"/>
                <w:szCs w:val="20"/>
              </w:rPr>
            </w:pPr>
          </w:p>
          <w:p w:rsidR="00C077EF" w:rsidRPr="00A046E9" w:rsidRDefault="00C077EF" w:rsidP="00E81339">
            <w:pPr>
              <w:spacing w:after="0" w:line="240" w:lineRule="auto"/>
              <w:jc w:val="center"/>
              <w:rPr>
                <w:rFonts w:ascii="Arial" w:hAnsi="Arial" w:cs="Arial"/>
                <w:color w:val="000000" w:themeColor="text1"/>
                <w:sz w:val="20"/>
                <w:szCs w:val="20"/>
              </w:rPr>
            </w:pPr>
          </w:p>
          <w:p w:rsidR="00DE6C10" w:rsidRPr="00A046E9" w:rsidRDefault="00252555" w:rsidP="00E81339">
            <w:pPr>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Valdir Heck</w:t>
            </w:r>
          </w:p>
          <w:p w:rsidR="00252555" w:rsidRPr="00A046E9" w:rsidRDefault="00DE6C10" w:rsidP="00E81339">
            <w:pPr>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 xml:space="preserve"> Prefeito</w:t>
            </w:r>
          </w:p>
        </w:tc>
      </w:tr>
    </w:tbl>
    <w:p w:rsidR="00E81339" w:rsidRPr="00A046E9" w:rsidRDefault="00E81339">
      <w:pPr>
        <w:rPr>
          <w:rFonts w:ascii="Arial" w:hAnsi="Arial" w:cs="Arial"/>
          <w:b/>
          <w:color w:val="000000" w:themeColor="text1"/>
          <w:sz w:val="20"/>
          <w:szCs w:val="20"/>
        </w:rPr>
      </w:pPr>
      <w:r w:rsidRPr="00A046E9">
        <w:rPr>
          <w:rFonts w:ascii="Arial" w:hAnsi="Arial" w:cs="Arial"/>
          <w:b/>
          <w:color w:val="000000" w:themeColor="text1"/>
          <w:sz w:val="20"/>
          <w:szCs w:val="20"/>
        </w:rPr>
        <w:br w:type="page"/>
      </w:r>
    </w:p>
    <w:p w:rsidR="0009068D" w:rsidRPr="00A046E9" w:rsidRDefault="00EE36E3" w:rsidP="0009068D">
      <w:pPr>
        <w:spacing w:after="0" w:line="360" w:lineRule="auto"/>
        <w:jc w:val="center"/>
        <w:outlineLvl w:val="0"/>
        <w:rPr>
          <w:rFonts w:ascii="Arial" w:hAnsi="Arial" w:cs="Arial"/>
          <w:b/>
          <w:color w:val="000000" w:themeColor="text1"/>
          <w:sz w:val="20"/>
          <w:szCs w:val="20"/>
        </w:rPr>
      </w:pPr>
      <w:r>
        <w:rPr>
          <w:rFonts w:ascii="Arial" w:hAnsi="Arial" w:cs="Arial"/>
          <w:b/>
          <w:color w:val="000000" w:themeColor="text1"/>
          <w:sz w:val="20"/>
          <w:szCs w:val="20"/>
        </w:rPr>
        <w:lastRenderedPageBreak/>
        <w:t>CHAMAMENTO PÚBLICO 08/2020</w:t>
      </w:r>
    </w:p>
    <w:p w:rsidR="00F77EE5" w:rsidRPr="00A046E9" w:rsidRDefault="0009068D" w:rsidP="008F115B">
      <w:pPr>
        <w:spacing w:after="0"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t xml:space="preserve">ANEXO I </w:t>
      </w:r>
    </w:p>
    <w:p w:rsidR="0009068D" w:rsidRPr="00A046E9" w:rsidRDefault="0009068D" w:rsidP="008F115B">
      <w:pPr>
        <w:spacing w:after="0"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t>SOLICITAÇÃO DE HABILITAÇÃO E CREDENCIAMENTO</w:t>
      </w:r>
    </w:p>
    <w:p w:rsidR="00E81339" w:rsidRPr="00A046E9" w:rsidRDefault="00E81339" w:rsidP="008F115B">
      <w:pPr>
        <w:spacing w:after="0" w:line="360" w:lineRule="auto"/>
        <w:jc w:val="center"/>
        <w:rPr>
          <w:rFonts w:ascii="Arial" w:hAnsi="Arial" w:cs="Arial"/>
          <w:b/>
          <w:color w:val="000000" w:themeColor="text1"/>
          <w:sz w:val="20"/>
          <w:szCs w:val="20"/>
        </w:rPr>
      </w:pPr>
    </w:p>
    <w:tbl>
      <w:tblPr>
        <w:tblStyle w:val="Tabelacomgrade"/>
        <w:tblW w:w="8897" w:type="dxa"/>
        <w:jc w:val="center"/>
        <w:tblLook w:val="04A0"/>
      </w:tblPr>
      <w:tblGrid>
        <w:gridCol w:w="3032"/>
        <w:gridCol w:w="5865"/>
      </w:tblGrid>
      <w:tr w:rsidR="00DE6C10" w:rsidRPr="00A046E9" w:rsidTr="008267BE">
        <w:trPr>
          <w:jc w:val="center"/>
        </w:trPr>
        <w:tc>
          <w:tcPr>
            <w:tcW w:w="3032" w:type="dxa"/>
          </w:tcPr>
          <w:p w:rsidR="00DE6C10" w:rsidRPr="00A046E9" w:rsidRDefault="00DE6C10" w:rsidP="008267BE">
            <w:pPr>
              <w:spacing w:line="276" w:lineRule="auto"/>
              <w:jc w:val="both"/>
              <w:rPr>
                <w:rFonts w:ascii="Arial" w:hAnsi="Arial" w:cs="Arial"/>
                <w:b/>
                <w:color w:val="000000" w:themeColor="text1"/>
                <w:sz w:val="20"/>
                <w:szCs w:val="20"/>
              </w:rPr>
            </w:pPr>
            <w:r w:rsidRPr="00A046E9">
              <w:rPr>
                <w:rFonts w:ascii="Arial" w:hAnsi="Arial" w:cs="Arial"/>
                <w:b/>
                <w:color w:val="000000" w:themeColor="text1"/>
                <w:sz w:val="20"/>
                <w:szCs w:val="20"/>
              </w:rPr>
              <w:t>RAZÃO SOCIAL</w:t>
            </w:r>
            <w:r w:rsidR="008267BE" w:rsidRPr="00A046E9">
              <w:rPr>
                <w:rFonts w:ascii="Arial" w:hAnsi="Arial" w:cs="Arial"/>
                <w:b/>
                <w:color w:val="000000" w:themeColor="text1"/>
                <w:sz w:val="20"/>
                <w:szCs w:val="20"/>
              </w:rPr>
              <w:t xml:space="preserve"> COMPLETA</w:t>
            </w:r>
          </w:p>
        </w:tc>
        <w:tc>
          <w:tcPr>
            <w:tcW w:w="5865" w:type="dxa"/>
          </w:tcPr>
          <w:p w:rsidR="00DE6C10" w:rsidRPr="00A046E9" w:rsidRDefault="00DE6C10" w:rsidP="008267BE">
            <w:pPr>
              <w:spacing w:line="276" w:lineRule="auto"/>
              <w:jc w:val="both"/>
              <w:rPr>
                <w:rFonts w:ascii="Arial" w:hAnsi="Arial" w:cs="Arial"/>
                <w:color w:val="000000" w:themeColor="text1"/>
                <w:sz w:val="20"/>
                <w:szCs w:val="20"/>
              </w:rPr>
            </w:pPr>
          </w:p>
        </w:tc>
      </w:tr>
      <w:tr w:rsidR="00DE6C10" w:rsidRPr="00A046E9" w:rsidTr="008267BE">
        <w:trPr>
          <w:jc w:val="center"/>
        </w:trPr>
        <w:tc>
          <w:tcPr>
            <w:tcW w:w="3032" w:type="dxa"/>
          </w:tcPr>
          <w:p w:rsidR="00DE6C10" w:rsidRPr="00A046E9" w:rsidRDefault="00DE6C10" w:rsidP="008267BE">
            <w:pPr>
              <w:spacing w:line="276" w:lineRule="auto"/>
              <w:jc w:val="both"/>
              <w:rPr>
                <w:rFonts w:ascii="Arial" w:hAnsi="Arial" w:cs="Arial"/>
                <w:b/>
                <w:color w:val="000000" w:themeColor="text1"/>
                <w:sz w:val="20"/>
                <w:szCs w:val="20"/>
              </w:rPr>
            </w:pPr>
            <w:r w:rsidRPr="00A046E9">
              <w:rPr>
                <w:rFonts w:ascii="Arial" w:hAnsi="Arial" w:cs="Arial"/>
                <w:b/>
                <w:color w:val="000000" w:themeColor="text1"/>
                <w:sz w:val="20"/>
                <w:szCs w:val="20"/>
              </w:rPr>
              <w:t>CNPJ</w:t>
            </w:r>
          </w:p>
        </w:tc>
        <w:tc>
          <w:tcPr>
            <w:tcW w:w="5865" w:type="dxa"/>
          </w:tcPr>
          <w:p w:rsidR="00DE6C10" w:rsidRPr="00A046E9" w:rsidRDefault="00DE6C10" w:rsidP="008267BE">
            <w:pPr>
              <w:spacing w:line="276" w:lineRule="auto"/>
              <w:jc w:val="both"/>
              <w:rPr>
                <w:rFonts w:ascii="Arial" w:hAnsi="Arial" w:cs="Arial"/>
                <w:color w:val="000000" w:themeColor="text1"/>
                <w:sz w:val="20"/>
                <w:szCs w:val="20"/>
              </w:rPr>
            </w:pPr>
          </w:p>
        </w:tc>
      </w:tr>
      <w:tr w:rsidR="00DE6C10" w:rsidRPr="00A046E9" w:rsidTr="008267BE">
        <w:trPr>
          <w:jc w:val="center"/>
        </w:trPr>
        <w:tc>
          <w:tcPr>
            <w:tcW w:w="3032" w:type="dxa"/>
          </w:tcPr>
          <w:p w:rsidR="00DE6C10" w:rsidRPr="00A046E9" w:rsidRDefault="00DE6C10" w:rsidP="008267BE">
            <w:pPr>
              <w:spacing w:line="276" w:lineRule="auto"/>
              <w:jc w:val="both"/>
              <w:rPr>
                <w:rFonts w:ascii="Arial" w:hAnsi="Arial" w:cs="Arial"/>
                <w:b/>
                <w:color w:val="000000" w:themeColor="text1"/>
                <w:sz w:val="20"/>
                <w:szCs w:val="20"/>
              </w:rPr>
            </w:pPr>
            <w:r w:rsidRPr="00A046E9">
              <w:rPr>
                <w:rFonts w:ascii="Arial" w:hAnsi="Arial" w:cs="Arial"/>
                <w:b/>
                <w:color w:val="000000" w:themeColor="text1"/>
                <w:sz w:val="20"/>
                <w:szCs w:val="20"/>
              </w:rPr>
              <w:t>ENDEREÇO</w:t>
            </w:r>
          </w:p>
        </w:tc>
        <w:tc>
          <w:tcPr>
            <w:tcW w:w="5865" w:type="dxa"/>
          </w:tcPr>
          <w:p w:rsidR="00DE6C10" w:rsidRPr="00A046E9" w:rsidRDefault="00DE6C10" w:rsidP="008267BE">
            <w:pPr>
              <w:spacing w:line="276" w:lineRule="auto"/>
              <w:jc w:val="both"/>
              <w:rPr>
                <w:rFonts w:ascii="Arial" w:hAnsi="Arial" w:cs="Arial"/>
                <w:color w:val="000000" w:themeColor="text1"/>
                <w:sz w:val="20"/>
                <w:szCs w:val="20"/>
              </w:rPr>
            </w:pPr>
          </w:p>
        </w:tc>
      </w:tr>
      <w:tr w:rsidR="00DE6C10" w:rsidRPr="00A046E9" w:rsidTr="008267BE">
        <w:trPr>
          <w:jc w:val="center"/>
        </w:trPr>
        <w:tc>
          <w:tcPr>
            <w:tcW w:w="3032" w:type="dxa"/>
          </w:tcPr>
          <w:p w:rsidR="00DE6C10" w:rsidRPr="00A046E9" w:rsidRDefault="008267BE" w:rsidP="008267BE">
            <w:pPr>
              <w:spacing w:line="276" w:lineRule="auto"/>
              <w:jc w:val="both"/>
              <w:rPr>
                <w:rFonts w:ascii="Arial" w:hAnsi="Arial" w:cs="Arial"/>
                <w:b/>
                <w:color w:val="000000" w:themeColor="text1"/>
                <w:sz w:val="20"/>
                <w:szCs w:val="20"/>
              </w:rPr>
            </w:pPr>
            <w:r w:rsidRPr="00A046E9">
              <w:rPr>
                <w:rFonts w:ascii="Arial" w:hAnsi="Arial" w:cs="Arial"/>
                <w:b/>
                <w:color w:val="000000" w:themeColor="text1"/>
                <w:sz w:val="20"/>
                <w:szCs w:val="20"/>
              </w:rPr>
              <w:t>FONE</w:t>
            </w:r>
          </w:p>
        </w:tc>
        <w:tc>
          <w:tcPr>
            <w:tcW w:w="5865" w:type="dxa"/>
          </w:tcPr>
          <w:p w:rsidR="00DE6C10" w:rsidRPr="00A046E9" w:rsidRDefault="00DE6C10" w:rsidP="008267BE">
            <w:pPr>
              <w:spacing w:line="276" w:lineRule="auto"/>
              <w:jc w:val="both"/>
              <w:rPr>
                <w:rFonts w:ascii="Arial" w:hAnsi="Arial" w:cs="Arial"/>
                <w:color w:val="000000" w:themeColor="text1"/>
                <w:sz w:val="20"/>
                <w:szCs w:val="20"/>
              </w:rPr>
            </w:pPr>
          </w:p>
        </w:tc>
      </w:tr>
      <w:tr w:rsidR="00DE6C10" w:rsidRPr="00A046E9" w:rsidTr="008267BE">
        <w:trPr>
          <w:jc w:val="center"/>
        </w:trPr>
        <w:tc>
          <w:tcPr>
            <w:tcW w:w="3032" w:type="dxa"/>
          </w:tcPr>
          <w:p w:rsidR="00DE6C10" w:rsidRPr="00A046E9" w:rsidRDefault="00DE6C10" w:rsidP="008267BE">
            <w:pPr>
              <w:spacing w:line="276" w:lineRule="auto"/>
              <w:jc w:val="both"/>
              <w:rPr>
                <w:rFonts w:ascii="Arial" w:hAnsi="Arial" w:cs="Arial"/>
                <w:b/>
                <w:color w:val="000000" w:themeColor="text1"/>
                <w:sz w:val="20"/>
                <w:szCs w:val="20"/>
              </w:rPr>
            </w:pPr>
            <w:r w:rsidRPr="00A046E9">
              <w:rPr>
                <w:rFonts w:ascii="Arial" w:hAnsi="Arial" w:cs="Arial"/>
                <w:b/>
                <w:color w:val="000000" w:themeColor="text1"/>
                <w:sz w:val="20"/>
                <w:szCs w:val="20"/>
              </w:rPr>
              <w:t>EMAIL</w:t>
            </w:r>
          </w:p>
        </w:tc>
        <w:tc>
          <w:tcPr>
            <w:tcW w:w="5865" w:type="dxa"/>
          </w:tcPr>
          <w:p w:rsidR="00DE6C10" w:rsidRPr="00A046E9" w:rsidRDefault="00DE6C10" w:rsidP="008267BE">
            <w:pPr>
              <w:spacing w:line="276" w:lineRule="auto"/>
              <w:jc w:val="both"/>
              <w:rPr>
                <w:rFonts w:ascii="Arial" w:hAnsi="Arial" w:cs="Arial"/>
                <w:color w:val="000000" w:themeColor="text1"/>
                <w:sz w:val="20"/>
                <w:szCs w:val="20"/>
              </w:rPr>
            </w:pPr>
          </w:p>
        </w:tc>
      </w:tr>
      <w:tr w:rsidR="00DE6C10" w:rsidRPr="00A046E9" w:rsidTr="008267BE">
        <w:trPr>
          <w:jc w:val="center"/>
        </w:trPr>
        <w:tc>
          <w:tcPr>
            <w:tcW w:w="3032" w:type="dxa"/>
          </w:tcPr>
          <w:p w:rsidR="00DE6C10" w:rsidRPr="00A046E9" w:rsidRDefault="008267BE" w:rsidP="008267BE">
            <w:pPr>
              <w:spacing w:line="276" w:lineRule="auto"/>
              <w:jc w:val="both"/>
              <w:rPr>
                <w:rFonts w:ascii="Arial" w:hAnsi="Arial" w:cs="Arial"/>
                <w:b/>
                <w:color w:val="000000" w:themeColor="text1"/>
                <w:sz w:val="20"/>
                <w:szCs w:val="20"/>
              </w:rPr>
            </w:pPr>
            <w:r w:rsidRPr="00A046E9">
              <w:rPr>
                <w:rFonts w:ascii="Arial" w:hAnsi="Arial" w:cs="Arial"/>
                <w:b/>
                <w:color w:val="000000" w:themeColor="text1"/>
                <w:sz w:val="20"/>
                <w:szCs w:val="20"/>
              </w:rPr>
              <w:t xml:space="preserve">NOME DO </w:t>
            </w:r>
            <w:r w:rsidR="00DE6C10" w:rsidRPr="00A046E9">
              <w:rPr>
                <w:rFonts w:ascii="Arial" w:hAnsi="Arial" w:cs="Arial"/>
                <w:b/>
                <w:color w:val="000000" w:themeColor="text1"/>
                <w:sz w:val="20"/>
                <w:szCs w:val="20"/>
              </w:rPr>
              <w:t>CONTATO</w:t>
            </w:r>
          </w:p>
        </w:tc>
        <w:tc>
          <w:tcPr>
            <w:tcW w:w="5865" w:type="dxa"/>
          </w:tcPr>
          <w:p w:rsidR="00DE6C10" w:rsidRPr="00A046E9" w:rsidRDefault="00DE6C10" w:rsidP="008267BE">
            <w:pPr>
              <w:spacing w:line="276" w:lineRule="auto"/>
              <w:jc w:val="both"/>
              <w:rPr>
                <w:rFonts w:ascii="Arial" w:hAnsi="Arial" w:cs="Arial"/>
                <w:color w:val="000000" w:themeColor="text1"/>
                <w:sz w:val="20"/>
                <w:szCs w:val="20"/>
              </w:rPr>
            </w:pPr>
          </w:p>
        </w:tc>
      </w:tr>
      <w:tr w:rsidR="008267BE" w:rsidRPr="00A046E9" w:rsidTr="008267BE">
        <w:trPr>
          <w:jc w:val="center"/>
        </w:trPr>
        <w:tc>
          <w:tcPr>
            <w:tcW w:w="3032" w:type="dxa"/>
          </w:tcPr>
          <w:p w:rsidR="008267BE" w:rsidRPr="00A046E9" w:rsidRDefault="008267BE" w:rsidP="008267BE">
            <w:pPr>
              <w:spacing w:line="276" w:lineRule="auto"/>
              <w:jc w:val="both"/>
              <w:rPr>
                <w:rFonts w:ascii="Arial" w:hAnsi="Arial" w:cs="Arial"/>
                <w:b/>
                <w:color w:val="000000" w:themeColor="text1"/>
                <w:sz w:val="20"/>
                <w:szCs w:val="20"/>
              </w:rPr>
            </w:pPr>
            <w:r w:rsidRPr="00A046E9">
              <w:rPr>
                <w:rFonts w:ascii="Arial" w:hAnsi="Arial" w:cs="Arial"/>
                <w:b/>
                <w:color w:val="000000" w:themeColor="text1"/>
                <w:sz w:val="20"/>
                <w:szCs w:val="20"/>
              </w:rPr>
              <w:t>CONTA DE LIVRE MOVIMENTAÇÃO</w:t>
            </w:r>
          </w:p>
        </w:tc>
        <w:tc>
          <w:tcPr>
            <w:tcW w:w="5865" w:type="dxa"/>
          </w:tcPr>
          <w:p w:rsidR="008267BE" w:rsidRPr="00A046E9" w:rsidRDefault="008267BE" w:rsidP="008267BE">
            <w:pPr>
              <w:spacing w:line="276" w:lineRule="auto"/>
              <w:jc w:val="both"/>
              <w:rPr>
                <w:rFonts w:ascii="Arial" w:hAnsi="Arial" w:cs="Arial"/>
                <w:color w:val="000000" w:themeColor="text1"/>
                <w:sz w:val="20"/>
                <w:szCs w:val="20"/>
              </w:rPr>
            </w:pPr>
            <w:r w:rsidRPr="00A046E9">
              <w:rPr>
                <w:rFonts w:ascii="Arial" w:hAnsi="Arial" w:cs="Arial"/>
                <w:color w:val="000000" w:themeColor="text1"/>
                <w:sz w:val="20"/>
                <w:szCs w:val="20"/>
              </w:rPr>
              <w:t>Agência / nº da instituição:</w:t>
            </w:r>
          </w:p>
          <w:p w:rsidR="008267BE" w:rsidRPr="00A046E9" w:rsidRDefault="008267BE" w:rsidP="008267BE">
            <w:pPr>
              <w:spacing w:line="276" w:lineRule="auto"/>
              <w:jc w:val="both"/>
              <w:rPr>
                <w:rFonts w:ascii="Arial" w:hAnsi="Arial" w:cs="Arial"/>
                <w:color w:val="000000" w:themeColor="text1"/>
                <w:sz w:val="20"/>
                <w:szCs w:val="20"/>
              </w:rPr>
            </w:pPr>
            <w:r w:rsidRPr="00A046E9">
              <w:rPr>
                <w:rFonts w:ascii="Arial" w:hAnsi="Arial" w:cs="Arial"/>
                <w:color w:val="000000" w:themeColor="text1"/>
                <w:sz w:val="20"/>
                <w:szCs w:val="20"/>
              </w:rPr>
              <w:t xml:space="preserve">Conta nº: </w:t>
            </w:r>
          </w:p>
        </w:tc>
      </w:tr>
    </w:tbl>
    <w:p w:rsidR="00E81339" w:rsidRPr="00A046E9" w:rsidRDefault="00E81339" w:rsidP="008F115B">
      <w:pPr>
        <w:spacing w:after="0" w:line="360" w:lineRule="auto"/>
        <w:jc w:val="both"/>
        <w:rPr>
          <w:rFonts w:ascii="Arial" w:hAnsi="Arial" w:cs="Arial"/>
          <w:color w:val="000000" w:themeColor="text1"/>
          <w:sz w:val="20"/>
          <w:szCs w:val="20"/>
        </w:rPr>
      </w:pPr>
    </w:p>
    <w:p w:rsidR="006434DA" w:rsidRPr="00A046E9" w:rsidRDefault="0009068D" w:rsidP="00E81339">
      <w:p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Solicitamos</w:t>
      </w:r>
      <w:r w:rsidR="006434DA" w:rsidRPr="00A046E9">
        <w:rPr>
          <w:rFonts w:ascii="Arial" w:hAnsi="Arial" w:cs="Arial"/>
          <w:color w:val="000000" w:themeColor="text1"/>
          <w:sz w:val="20"/>
          <w:szCs w:val="20"/>
        </w:rPr>
        <w:t xml:space="preserve"> a habilitação desta instituição financeira para prestação d</w:t>
      </w:r>
      <w:r w:rsidR="00E81339" w:rsidRPr="00A046E9">
        <w:rPr>
          <w:rFonts w:ascii="Arial" w:hAnsi="Arial" w:cs="Arial"/>
          <w:color w:val="000000" w:themeColor="text1"/>
          <w:sz w:val="20"/>
          <w:szCs w:val="20"/>
        </w:rPr>
        <w:t>e S</w:t>
      </w:r>
      <w:r w:rsidR="006434DA" w:rsidRPr="00A046E9">
        <w:rPr>
          <w:rFonts w:ascii="Arial" w:hAnsi="Arial" w:cs="Arial"/>
          <w:color w:val="000000" w:themeColor="text1"/>
          <w:sz w:val="20"/>
          <w:szCs w:val="20"/>
        </w:rPr>
        <w:t>erviços Bancários de Cobrança de Tributos e Outras Arrecadações Municipais, com transmissão de registro em arquivo eletrônico “D até + 2”.</w:t>
      </w:r>
    </w:p>
    <w:p w:rsidR="00E81339" w:rsidRPr="00A046E9" w:rsidRDefault="00E81339" w:rsidP="00E81339">
      <w:pPr>
        <w:spacing w:after="0" w:line="360" w:lineRule="auto"/>
        <w:jc w:val="both"/>
        <w:rPr>
          <w:rFonts w:ascii="Arial" w:hAnsi="Arial" w:cs="Arial"/>
          <w:color w:val="000000" w:themeColor="text1"/>
          <w:sz w:val="20"/>
          <w:szCs w:val="20"/>
        </w:rPr>
      </w:pPr>
    </w:p>
    <w:p w:rsidR="00E81339" w:rsidRPr="00A046E9" w:rsidRDefault="00E81339" w:rsidP="00E81339">
      <w:p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 xml:space="preserve">Os serviços bancários </w:t>
      </w:r>
      <w:r w:rsidR="00DD10D4" w:rsidRPr="00A046E9">
        <w:rPr>
          <w:rFonts w:ascii="Arial" w:hAnsi="Arial" w:cs="Arial"/>
          <w:color w:val="000000" w:themeColor="text1"/>
          <w:sz w:val="20"/>
          <w:szCs w:val="20"/>
        </w:rPr>
        <w:t>/ canais de atendimento ofertados</w:t>
      </w:r>
      <w:r w:rsidRPr="00A046E9">
        <w:rPr>
          <w:rFonts w:ascii="Arial" w:hAnsi="Arial" w:cs="Arial"/>
          <w:color w:val="000000" w:themeColor="text1"/>
          <w:sz w:val="20"/>
          <w:szCs w:val="20"/>
        </w:rPr>
        <w:t xml:space="preserve"> consistirão em:</w:t>
      </w:r>
    </w:p>
    <w:p w:rsidR="0009068D" w:rsidRPr="00A046E9" w:rsidRDefault="0009068D" w:rsidP="00E81339">
      <w:pPr>
        <w:spacing w:after="0" w:line="360" w:lineRule="auto"/>
        <w:jc w:val="both"/>
        <w:rPr>
          <w:rFonts w:ascii="Arial" w:hAnsi="Arial" w:cs="Arial"/>
          <w:i/>
          <w:color w:val="000000" w:themeColor="text1"/>
          <w:sz w:val="16"/>
          <w:szCs w:val="20"/>
        </w:rPr>
      </w:pPr>
      <w:r w:rsidRPr="00A046E9">
        <w:rPr>
          <w:rFonts w:ascii="Arial" w:hAnsi="Arial" w:cs="Arial"/>
          <w:i/>
          <w:color w:val="000000" w:themeColor="text1"/>
          <w:sz w:val="16"/>
          <w:szCs w:val="20"/>
        </w:rPr>
        <w:t>(preencher conforme as nomenclaturas e quantidades estimadas da instituição)</w:t>
      </w:r>
    </w:p>
    <w:tbl>
      <w:tblPr>
        <w:tblStyle w:val="Tabelacomgrade"/>
        <w:tblW w:w="0" w:type="auto"/>
        <w:jc w:val="center"/>
        <w:tblLook w:val="04A0"/>
      </w:tblPr>
      <w:tblGrid>
        <w:gridCol w:w="4077"/>
        <w:gridCol w:w="2346"/>
        <w:gridCol w:w="1996"/>
      </w:tblGrid>
      <w:tr w:rsidR="00E81339" w:rsidRPr="00A046E9" w:rsidTr="0009068D">
        <w:trPr>
          <w:jc w:val="center"/>
        </w:trPr>
        <w:tc>
          <w:tcPr>
            <w:tcW w:w="4077" w:type="dxa"/>
          </w:tcPr>
          <w:p w:rsidR="00E81339" w:rsidRPr="00A046E9" w:rsidRDefault="00E81339" w:rsidP="0009068D">
            <w:pPr>
              <w:spacing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t>Discriminação do serviço</w:t>
            </w:r>
          </w:p>
        </w:tc>
        <w:tc>
          <w:tcPr>
            <w:tcW w:w="2346" w:type="dxa"/>
          </w:tcPr>
          <w:p w:rsidR="00E81339" w:rsidRPr="00A046E9" w:rsidRDefault="00E81339" w:rsidP="0009068D">
            <w:pPr>
              <w:spacing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t>Quantidade estimada</w:t>
            </w:r>
          </w:p>
        </w:tc>
        <w:tc>
          <w:tcPr>
            <w:tcW w:w="1996" w:type="dxa"/>
          </w:tcPr>
          <w:p w:rsidR="00E81339" w:rsidRPr="00A046E9" w:rsidRDefault="00E81339" w:rsidP="0009068D">
            <w:pPr>
              <w:spacing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t>Valor unitário (R$)</w:t>
            </w:r>
          </w:p>
        </w:tc>
      </w:tr>
      <w:tr w:rsidR="00E81339" w:rsidRPr="00A046E9" w:rsidTr="0009068D">
        <w:trPr>
          <w:jc w:val="center"/>
        </w:trPr>
        <w:tc>
          <w:tcPr>
            <w:tcW w:w="4077" w:type="dxa"/>
          </w:tcPr>
          <w:p w:rsidR="00E81339" w:rsidRPr="00A046E9" w:rsidRDefault="00E81339" w:rsidP="00E81339">
            <w:pPr>
              <w:spacing w:line="360" w:lineRule="auto"/>
              <w:jc w:val="both"/>
              <w:rPr>
                <w:rFonts w:ascii="Arial" w:hAnsi="Arial" w:cs="Arial"/>
                <w:color w:val="000000" w:themeColor="text1"/>
                <w:sz w:val="20"/>
                <w:szCs w:val="20"/>
              </w:rPr>
            </w:pPr>
          </w:p>
        </w:tc>
        <w:tc>
          <w:tcPr>
            <w:tcW w:w="2346" w:type="dxa"/>
          </w:tcPr>
          <w:p w:rsidR="00E81339" w:rsidRPr="00A046E9" w:rsidRDefault="00E81339" w:rsidP="0009068D">
            <w:pPr>
              <w:spacing w:line="360" w:lineRule="auto"/>
              <w:jc w:val="center"/>
              <w:rPr>
                <w:rFonts w:ascii="Arial" w:hAnsi="Arial" w:cs="Arial"/>
                <w:color w:val="000000" w:themeColor="text1"/>
                <w:sz w:val="20"/>
                <w:szCs w:val="20"/>
              </w:rPr>
            </w:pPr>
          </w:p>
        </w:tc>
        <w:tc>
          <w:tcPr>
            <w:tcW w:w="1996" w:type="dxa"/>
          </w:tcPr>
          <w:p w:rsidR="00E81339" w:rsidRPr="00A046E9" w:rsidRDefault="00EE36E3" w:rsidP="008267BE">
            <w:pPr>
              <w:spacing w:line="360" w:lineRule="auto"/>
              <w:jc w:val="center"/>
              <w:rPr>
                <w:rFonts w:ascii="Arial" w:hAnsi="Arial" w:cs="Arial"/>
                <w:color w:val="000000" w:themeColor="text1"/>
                <w:sz w:val="20"/>
                <w:szCs w:val="20"/>
              </w:rPr>
            </w:pPr>
            <w:r>
              <w:rPr>
                <w:rFonts w:ascii="Arial" w:hAnsi="Arial" w:cs="Arial"/>
                <w:color w:val="000000" w:themeColor="text1"/>
                <w:sz w:val="20"/>
                <w:szCs w:val="20"/>
              </w:rPr>
              <w:t>2,04</w:t>
            </w:r>
          </w:p>
        </w:tc>
      </w:tr>
      <w:tr w:rsidR="00E81339" w:rsidRPr="00A046E9" w:rsidTr="0009068D">
        <w:trPr>
          <w:jc w:val="center"/>
        </w:trPr>
        <w:tc>
          <w:tcPr>
            <w:tcW w:w="4077" w:type="dxa"/>
          </w:tcPr>
          <w:p w:rsidR="00E81339" w:rsidRPr="00A046E9" w:rsidRDefault="00E81339" w:rsidP="00E81339">
            <w:pPr>
              <w:spacing w:line="360" w:lineRule="auto"/>
              <w:jc w:val="both"/>
              <w:rPr>
                <w:rFonts w:ascii="Arial" w:hAnsi="Arial" w:cs="Arial"/>
                <w:color w:val="000000" w:themeColor="text1"/>
                <w:sz w:val="20"/>
                <w:szCs w:val="20"/>
              </w:rPr>
            </w:pPr>
          </w:p>
        </w:tc>
        <w:tc>
          <w:tcPr>
            <w:tcW w:w="2346" w:type="dxa"/>
          </w:tcPr>
          <w:p w:rsidR="00E81339" w:rsidRPr="00A046E9" w:rsidRDefault="00E81339" w:rsidP="0009068D">
            <w:pPr>
              <w:spacing w:line="360" w:lineRule="auto"/>
              <w:jc w:val="center"/>
              <w:rPr>
                <w:rFonts w:ascii="Arial" w:hAnsi="Arial" w:cs="Arial"/>
                <w:color w:val="000000" w:themeColor="text1"/>
                <w:sz w:val="20"/>
                <w:szCs w:val="20"/>
              </w:rPr>
            </w:pPr>
          </w:p>
        </w:tc>
        <w:tc>
          <w:tcPr>
            <w:tcW w:w="1996" w:type="dxa"/>
          </w:tcPr>
          <w:p w:rsidR="00E81339" w:rsidRPr="00A046E9" w:rsidRDefault="00EE36E3" w:rsidP="008267BE">
            <w:pPr>
              <w:spacing w:line="360" w:lineRule="auto"/>
              <w:jc w:val="center"/>
              <w:rPr>
                <w:rFonts w:ascii="Arial" w:hAnsi="Arial" w:cs="Arial"/>
                <w:color w:val="000000" w:themeColor="text1"/>
                <w:sz w:val="20"/>
                <w:szCs w:val="20"/>
              </w:rPr>
            </w:pPr>
            <w:r>
              <w:rPr>
                <w:rFonts w:ascii="Arial" w:hAnsi="Arial" w:cs="Arial"/>
                <w:color w:val="000000" w:themeColor="text1"/>
                <w:sz w:val="20"/>
                <w:szCs w:val="20"/>
              </w:rPr>
              <w:t>2,04</w:t>
            </w:r>
          </w:p>
        </w:tc>
      </w:tr>
      <w:tr w:rsidR="00E81339" w:rsidRPr="00A046E9" w:rsidTr="0009068D">
        <w:trPr>
          <w:jc w:val="center"/>
        </w:trPr>
        <w:tc>
          <w:tcPr>
            <w:tcW w:w="4077" w:type="dxa"/>
          </w:tcPr>
          <w:p w:rsidR="00E81339" w:rsidRPr="00A046E9" w:rsidRDefault="00E81339" w:rsidP="00E81339">
            <w:pPr>
              <w:spacing w:line="360" w:lineRule="auto"/>
              <w:jc w:val="both"/>
              <w:rPr>
                <w:rFonts w:ascii="Arial" w:hAnsi="Arial" w:cs="Arial"/>
                <w:color w:val="000000" w:themeColor="text1"/>
                <w:sz w:val="20"/>
                <w:szCs w:val="20"/>
              </w:rPr>
            </w:pPr>
          </w:p>
        </w:tc>
        <w:tc>
          <w:tcPr>
            <w:tcW w:w="2346" w:type="dxa"/>
          </w:tcPr>
          <w:p w:rsidR="00E81339" w:rsidRPr="00A046E9" w:rsidRDefault="00E81339" w:rsidP="0009068D">
            <w:pPr>
              <w:spacing w:line="360" w:lineRule="auto"/>
              <w:jc w:val="center"/>
              <w:rPr>
                <w:rFonts w:ascii="Arial" w:hAnsi="Arial" w:cs="Arial"/>
                <w:color w:val="000000" w:themeColor="text1"/>
                <w:sz w:val="20"/>
                <w:szCs w:val="20"/>
              </w:rPr>
            </w:pPr>
          </w:p>
        </w:tc>
        <w:tc>
          <w:tcPr>
            <w:tcW w:w="1996" w:type="dxa"/>
          </w:tcPr>
          <w:p w:rsidR="00E81339" w:rsidRPr="00A046E9" w:rsidRDefault="00EE36E3" w:rsidP="008267BE">
            <w:pPr>
              <w:spacing w:line="360" w:lineRule="auto"/>
              <w:jc w:val="center"/>
              <w:rPr>
                <w:rFonts w:ascii="Arial" w:hAnsi="Arial" w:cs="Arial"/>
                <w:color w:val="000000" w:themeColor="text1"/>
                <w:sz w:val="20"/>
                <w:szCs w:val="20"/>
              </w:rPr>
            </w:pPr>
            <w:r>
              <w:rPr>
                <w:rFonts w:ascii="Arial" w:hAnsi="Arial" w:cs="Arial"/>
                <w:color w:val="000000" w:themeColor="text1"/>
                <w:sz w:val="20"/>
                <w:szCs w:val="20"/>
              </w:rPr>
              <w:t>2,04</w:t>
            </w:r>
          </w:p>
        </w:tc>
      </w:tr>
      <w:tr w:rsidR="00E81339" w:rsidRPr="00A046E9" w:rsidTr="0009068D">
        <w:trPr>
          <w:jc w:val="center"/>
        </w:trPr>
        <w:tc>
          <w:tcPr>
            <w:tcW w:w="4077" w:type="dxa"/>
          </w:tcPr>
          <w:p w:rsidR="00E81339" w:rsidRPr="00A046E9" w:rsidRDefault="00E81339" w:rsidP="00E81339">
            <w:pPr>
              <w:spacing w:line="360" w:lineRule="auto"/>
              <w:jc w:val="both"/>
              <w:rPr>
                <w:rFonts w:ascii="Arial" w:hAnsi="Arial" w:cs="Arial"/>
                <w:color w:val="000000" w:themeColor="text1"/>
                <w:sz w:val="20"/>
                <w:szCs w:val="20"/>
              </w:rPr>
            </w:pPr>
          </w:p>
        </w:tc>
        <w:tc>
          <w:tcPr>
            <w:tcW w:w="2346" w:type="dxa"/>
          </w:tcPr>
          <w:p w:rsidR="00E81339" w:rsidRPr="00A046E9" w:rsidRDefault="00E81339" w:rsidP="0009068D">
            <w:pPr>
              <w:spacing w:line="360" w:lineRule="auto"/>
              <w:jc w:val="center"/>
              <w:rPr>
                <w:rFonts w:ascii="Arial" w:hAnsi="Arial" w:cs="Arial"/>
                <w:color w:val="000000" w:themeColor="text1"/>
                <w:sz w:val="20"/>
                <w:szCs w:val="20"/>
              </w:rPr>
            </w:pPr>
          </w:p>
        </w:tc>
        <w:tc>
          <w:tcPr>
            <w:tcW w:w="1996" w:type="dxa"/>
          </w:tcPr>
          <w:p w:rsidR="00E81339" w:rsidRPr="00A046E9" w:rsidRDefault="00EE36E3" w:rsidP="008267BE">
            <w:pPr>
              <w:spacing w:line="360" w:lineRule="auto"/>
              <w:jc w:val="center"/>
              <w:rPr>
                <w:rFonts w:ascii="Arial" w:hAnsi="Arial" w:cs="Arial"/>
                <w:color w:val="000000" w:themeColor="text1"/>
                <w:sz w:val="20"/>
                <w:szCs w:val="20"/>
              </w:rPr>
            </w:pPr>
            <w:r>
              <w:rPr>
                <w:rFonts w:ascii="Arial" w:hAnsi="Arial" w:cs="Arial"/>
                <w:color w:val="000000" w:themeColor="text1"/>
                <w:sz w:val="20"/>
                <w:szCs w:val="20"/>
              </w:rPr>
              <w:t>2,04</w:t>
            </w:r>
          </w:p>
        </w:tc>
      </w:tr>
    </w:tbl>
    <w:p w:rsidR="00E81339" w:rsidRPr="00A046E9" w:rsidRDefault="00E81339" w:rsidP="00E81339">
      <w:pPr>
        <w:spacing w:after="0" w:line="360" w:lineRule="auto"/>
        <w:jc w:val="both"/>
        <w:rPr>
          <w:rFonts w:ascii="Arial" w:hAnsi="Arial" w:cs="Arial"/>
          <w:color w:val="000000" w:themeColor="text1"/>
          <w:sz w:val="20"/>
          <w:szCs w:val="20"/>
        </w:rPr>
      </w:pPr>
    </w:p>
    <w:p w:rsidR="0009068D" w:rsidRPr="00A046E9" w:rsidRDefault="006434DA" w:rsidP="0009068D">
      <w:p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Em consonância com os documentos, declaramos:</w:t>
      </w:r>
    </w:p>
    <w:p w:rsidR="006434DA" w:rsidRPr="00A046E9" w:rsidRDefault="006434DA" w:rsidP="0009068D">
      <w:pPr>
        <w:pStyle w:val="PargrafodaLista"/>
        <w:numPr>
          <w:ilvl w:val="0"/>
          <w:numId w:val="23"/>
        </w:num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Que nos comprometemos efetuar os serviços, objeto deste processo de habilitação, nas condições exigidas pela Secretaria Municipal da Fazenda;</w:t>
      </w:r>
    </w:p>
    <w:p w:rsidR="0009068D" w:rsidRPr="00A046E9" w:rsidRDefault="006434DA" w:rsidP="0009068D">
      <w:pPr>
        <w:pStyle w:val="PargrafodaLista"/>
        <w:numPr>
          <w:ilvl w:val="0"/>
          <w:numId w:val="23"/>
        </w:num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Que todas as despesas com a prestação e apresentação da presente proposta correrão unicamente por nossa conta;</w:t>
      </w:r>
    </w:p>
    <w:p w:rsidR="006434DA" w:rsidRPr="00A046E9" w:rsidRDefault="0009068D" w:rsidP="0009068D">
      <w:pPr>
        <w:pStyle w:val="PargrafodaLista"/>
        <w:numPr>
          <w:ilvl w:val="0"/>
          <w:numId w:val="23"/>
        </w:num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Q</w:t>
      </w:r>
      <w:r w:rsidR="006434DA" w:rsidRPr="00A046E9">
        <w:rPr>
          <w:rFonts w:ascii="Arial" w:hAnsi="Arial" w:cs="Arial"/>
          <w:color w:val="000000" w:themeColor="text1"/>
          <w:sz w:val="20"/>
          <w:szCs w:val="20"/>
        </w:rPr>
        <w:t>ue reconhecemos ao Município de Ijuí/RS o direito de acatar ou rejeitar todos os documentos, sem que assista qualquer direito indenizatório as proponentes;</w:t>
      </w:r>
    </w:p>
    <w:p w:rsidR="006434DA" w:rsidRPr="00A046E9" w:rsidRDefault="006434DA" w:rsidP="0009068D">
      <w:pPr>
        <w:pStyle w:val="PargrafodaLista"/>
        <w:numPr>
          <w:ilvl w:val="0"/>
          <w:numId w:val="23"/>
        </w:num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 xml:space="preserve">Que a apresentação desta documentação considerou o </w:t>
      </w:r>
      <w:r w:rsidR="00DD10D4" w:rsidRPr="00A046E9">
        <w:rPr>
          <w:rFonts w:ascii="Arial" w:hAnsi="Arial" w:cs="Arial"/>
          <w:color w:val="000000" w:themeColor="text1"/>
          <w:sz w:val="20"/>
          <w:szCs w:val="20"/>
        </w:rPr>
        <w:t>p</w:t>
      </w:r>
      <w:r w:rsidRPr="00A046E9">
        <w:rPr>
          <w:rFonts w:ascii="Arial" w:hAnsi="Arial" w:cs="Arial"/>
          <w:color w:val="000000" w:themeColor="text1"/>
          <w:sz w:val="20"/>
          <w:szCs w:val="20"/>
        </w:rPr>
        <w:t>leno conhecimento das condições que servirão de base para a execução do objeto a ser HABILITADO.</w:t>
      </w:r>
    </w:p>
    <w:p w:rsidR="00F3331D" w:rsidRPr="00A046E9" w:rsidRDefault="00F3331D" w:rsidP="008F115B">
      <w:pPr>
        <w:spacing w:after="0" w:line="360" w:lineRule="auto"/>
        <w:jc w:val="both"/>
        <w:rPr>
          <w:rFonts w:ascii="Arial" w:hAnsi="Arial" w:cs="Arial"/>
          <w:color w:val="000000" w:themeColor="text1"/>
          <w:sz w:val="18"/>
          <w:szCs w:val="20"/>
        </w:rPr>
      </w:pPr>
    </w:p>
    <w:p w:rsidR="007D760C" w:rsidRPr="00A046E9" w:rsidRDefault="007D760C" w:rsidP="007D760C">
      <w:pPr>
        <w:tabs>
          <w:tab w:val="left" w:pos="851"/>
        </w:tabs>
        <w:spacing w:after="0"/>
        <w:jc w:val="center"/>
        <w:rPr>
          <w:rFonts w:ascii="Arial" w:hAnsi="Arial" w:cs="Arial"/>
          <w:color w:val="000000" w:themeColor="text1"/>
          <w:sz w:val="20"/>
        </w:rPr>
      </w:pPr>
      <w:r w:rsidRPr="00A046E9">
        <w:rPr>
          <w:rFonts w:ascii="Arial" w:hAnsi="Arial" w:cs="Arial"/>
          <w:color w:val="000000" w:themeColor="text1"/>
          <w:sz w:val="20"/>
        </w:rPr>
        <w:t>[&lt;LOCAL&gt;], [&lt;DATA&gt;].</w:t>
      </w:r>
    </w:p>
    <w:p w:rsidR="007D760C" w:rsidRPr="00A046E9" w:rsidRDefault="007D760C" w:rsidP="007D760C">
      <w:pPr>
        <w:tabs>
          <w:tab w:val="left" w:pos="851"/>
        </w:tabs>
        <w:spacing w:after="0"/>
        <w:jc w:val="center"/>
        <w:rPr>
          <w:rFonts w:ascii="Arial" w:hAnsi="Arial" w:cs="Arial"/>
          <w:color w:val="000000" w:themeColor="text1"/>
          <w:sz w:val="20"/>
        </w:rPr>
      </w:pPr>
    </w:p>
    <w:p w:rsidR="007D760C" w:rsidRPr="00A046E9" w:rsidRDefault="007D760C" w:rsidP="007D760C">
      <w:pPr>
        <w:tabs>
          <w:tab w:val="left" w:pos="851"/>
        </w:tabs>
        <w:spacing w:after="0"/>
        <w:jc w:val="center"/>
        <w:rPr>
          <w:rFonts w:ascii="Arial" w:hAnsi="Arial" w:cs="Arial"/>
          <w:color w:val="000000" w:themeColor="text1"/>
          <w:sz w:val="20"/>
        </w:rPr>
      </w:pPr>
      <w:r w:rsidRPr="00A046E9">
        <w:rPr>
          <w:rFonts w:ascii="Arial" w:hAnsi="Arial" w:cs="Arial"/>
          <w:color w:val="000000" w:themeColor="text1"/>
          <w:sz w:val="20"/>
        </w:rPr>
        <w:t>[&lt;ASSINATURA DO REPRESENTANTE LEGAL DA CREDENCIADA&gt;]</w:t>
      </w:r>
    </w:p>
    <w:p w:rsidR="007D760C" w:rsidRPr="00A046E9" w:rsidRDefault="007D760C" w:rsidP="007D760C">
      <w:pPr>
        <w:tabs>
          <w:tab w:val="left" w:pos="851"/>
        </w:tabs>
        <w:spacing w:after="0"/>
        <w:jc w:val="center"/>
        <w:rPr>
          <w:rFonts w:ascii="Arial" w:hAnsi="Arial" w:cs="Arial"/>
          <w:color w:val="000000" w:themeColor="text1"/>
          <w:sz w:val="20"/>
        </w:rPr>
      </w:pPr>
      <w:r w:rsidRPr="00A046E9">
        <w:rPr>
          <w:rFonts w:ascii="Arial" w:hAnsi="Arial" w:cs="Arial"/>
          <w:color w:val="000000" w:themeColor="text1"/>
          <w:sz w:val="20"/>
        </w:rPr>
        <w:t>[&lt;NOME COMPLETO E SEM ABREVIAÇÕES DO REPRESENTANTE LEGAL DA CREDENCIADA&gt;]</w:t>
      </w:r>
    </w:p>
    <w:p w:rsidR="00F3331D" w:rsidRPr="00A046E9" w:rsidRDefault="007D760C" w:rsidP="008267BE">
      <w:pPr>
        <w:tabs>
          <w:tab w:val="left" w:pos="851"/>
        </w:tabs>
        <w:spacing w:after="0"/>
        <w:jc w:val="center"/>
        <w:rPr>
          <w:rFonts w:ascii="Arial" w:hAnsi="Arial" w:cs="Arial"/>
          <w:b/>
          <w:color w:val="000000" w:themeColor="text1"/>
          <w:sz w:val="20"/>
          <w:szCs w:val="20"/>
        </w:rPr>
      </w:pPr>
      <w:r w:rsidRPr="00A046E9">
        <w:rPr>
          <w:rFonts w:ascii="Arial" w:hAnsi="Arial" w:cs="Arial"/>
          <w:color w:val="000000" w:themeColor="text1"/>
          <w:sz w:val="20"/>
        </w:rPr>
        <w:t>[&lt;CARGO/FUNÇÃO DO REPRESENTANTE LEGAL DA CREDENCIADA&gt;</w:t>
      </w:r>
      <w:proofErr w:type="gramStart"/>
      <w:r w:rsidRPr="00A046E9">
        <w:rPr>
          <w:rFonts w:ascii="Arial" w:hAnsi="Arial" w:cs="Arial"/>
          <w:color w:val="000000" w:themeColor="text1"/>
          <w:sz w:val="20"/>
        </w:rPr>
        <w:t>]</w:t>
      </w:r>
      <w:proofErr w:type="gramEnd"/>
      <w:r w:rsidR="00F3331D" w:rsidRPr="00A046E9">
        <w:rPr>
          <w:rFonts w:ascii="Arial" w:hAnsi="Arial" w:cs="Arial"/>
          <w:b/>
          <w:color w:val="000000" w:themeColor="text1"/>
          <w:sz w:val="20"/>
          <w:szCs w:val="20"/>
        </w:rPr>
        <w:br w:type="page"/>
      </w:r>
    </w:p>
    <w:p w:rsidR="00A7309C" w:rsidRPr="00A046E9" w:rsidRDefault="00EE36E3" w:rsidP="00A7309C">
      <w:pPr>
        <w:spacing w:after="0" w:line="360" w:lineRule="auto"/>
        <w:jc w:val="center"/>
        <w:outlineLvl w:val="0"/>
        <w:rPr>
          <w:rFonts w:ascii="Arial" w:hAnsi="Arial" w:cs="Arial"/>
          <w:b/>
          <w:color w:val="000000" w:themeColor="text1"/>
          <w:sz w:val="20"/>
          <w:szCs w:val="20"/>
        </w:rPr>
      </w:pPr>
      <w:r>
        <w:rPr>
          <w:rFonts w:ascii="Arial" w:hAnsi="Arial" w:cs="Arial"/>
          <w:b/>
          <w:color w:val="000000" w:themeColor="text1"/>
          <w:sz w:val="20"/>
          <w:szCs w:val="20"/>
        </w:rPr>
        <w:lastRenderedPageBreak/>
        <w:t>CHAMAMENTO PÚBLICO 08/2020</w:t>
      </w:r>
    </w:p>
    <w:p w:rsidR="00A7309C" w:rsidRPr="00A046E9" w:rsidRDefault="00A7309C" w:rsidP="008F115B">
      <w:pPr>
        <w:spacing w:after="0" w:line="360" w:lineRule="auto"/>
        <w:jc w:val="center"/>
        <w:rPr>
          <w:rFonts w:ascii="Arial" w:hAnsi="Arial" w:cs="Arial"/>
          <w:b/>
          <w:color w:val="000000" w:themeColor="text1"/>
          <w:sz w:val="20"/>
          <w:szCs w:val="20"/>
        </w:rPr>
      </w:pPr>
    </w:p>
    <w:p w:rsidR="00194459" w:rsidRPr="00A046E9" w:rsidRDefault="00A7309C" w:rsidP="008F115B">
      <w:pPr>
        <w:spacing w:after="0"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t>ANEXO II</w:t>
      </w:r>
    </w:p>
    <w:p w:rsidR="00F3331D" w:rsidRPr="00A046E9" w:rsidRDefault="00F3331D" w:rsidP="008F115B">
      <w:pPr>
        <w:spacing w:after="0" w:line="360" w:lineRule="auto"/>
        <w:jc w:val="center"/>
        <w:rPr>
          <w:rFonts w:ascii="Arial" w:hAnsi="Arial" w:cs="Arial"/>
          <w:b/>
          <w:color w:val="000000" w:themeColor="text1"/>
          <w:sz w:val="20"/>
          <w:szCs w:val="20"/>
        </w:rPr>
      </w:pPr>
    </w:p>
    <w:p w:rsidR="00194459" w:rsidRPr="00A046E9" w:rsidRDefault="00194459" w:rsidP="008F115B">
      <w:pPr>
        <w:spacing w:after="0"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t>DECLARAÇÃO DE IDONEIDADE</w:t>
      </w:r>
    </w:p>
    <w:p w:rsidR="00194459" w:rsidRPr="00A046E9" w:rsidRDefault="00194459" w:rsidP="008F115B">
      <w:pPr>
        <w:spacing w:after="0" w:line="360" w:lineRule="auto"/>
        <w:rPr>
          <w:rFonts w:ascii="Arial" w:hAnsi="Arial" w:cs="Arial"/>
          <w:color w:val="000000" w:themeColor="text1"/>
          <w:sz w:val="20"/>
          <w:szCs w:val="20"/>
        </w:rPr>
      </w:pPr>
    </w:p>
    <w:p w:rsidR="00194459" w:rsidRPr="00A046E9" w:rsidRDefault="00194459" w:rsidP="008F115B">
      <w:pPr>
        <w:spacing w:after="0" w:line="360" w:lineRule="auto"/>
        <w:rPr>
          <w:rFonts w:ascii="Arial" w:hAnsi="Arial" w:cs="Arial"/>
          <w:color w:val="000000" w:themeColor="text1"/>
          <w:sz w:val="20"/>
          <w:szCs w:val="20"/>
        </w:rPr>
      </w:pPr>
    </w:p>
    <w:p w:rsidR="00194459" w:rsidRPr="00A046E9" w:rsidRDefault="00194459" w:rsidP="008F115B">
      <w:pPr>
        <w:spacing w:after="0" w:line="360" w:lineRule="auto"/>
        <w:ind w:firstLine="709"/>
        <w:jc w:val="both"/>
        <w:rPr>
          <w:rFonts w:ascii="Arial" w:hAnsi="Arial" w:cs="Arial"/>
          <w:color w:val="000000" w:themeColor="text1"/>
          <w:sz w:val="20"/>
          <w:szCs w:val="20"/>
        </w:rPr>
      </w:pPr>
      <w:r w:rsidRPr="00A046E9">
        <w:rPr>
          <w:rFonts w:ascii="Arial" w:hAnsi="Arial" w:cs="Arial"/>
          <w:color w:val="000000" w:themeColor="text1"/>
          <w:sz w:val="20"/>
          <w:szCs w:val="20"/>
        </w:rPr>
        <w:t xml:space="preserve">A Instituição _______________________, inscrita no CNPJ nº_____________, </w:t>
      </w:r>
      <w:r w:rsidR="00F77EE5" w:rsidRPr="00A046E9">
        <w:rPr>
          <w:rFonts w:ascii="Arial" w:hAnsi="Arial" w:cs="Arial"/>
          <w:color w:val="000000" w:themeColor="text1"/>
          <w:sz w:val="20"/>
          <w:szCs w:val="20"/>
        </w:rPr>
        <w:t>sediada</w:t>
      </w:r>
      <w:r w:rsidRPr="00A046E9">
        <w:rPr>
          <w:rFonts w:ascii="Arial" w:hAnsi="Arial" w:cs="Arial"/>
          <w:color w:val="000000" w:themeColor="text1"/>
          <w:sz w:val="20"/>
          <w:szCs w:val="20"/>
        </w:rPr>
        <w:t xml:space="preserve"> na </w:t>
      </w:r>
      <w:proofErr w:type="gramStart"/>
      <w:r w:rsidRPr="00A046E9">
        <w:rPr>
          <w:rFonts w:ascii="Arial" w:hAnsi="Arial" w:cs="Arial"/>
          <w:color w:val="000000" w:themeColor="text1"/>
          <w:sz w:val="20"/>
          <w:szCs w:val="20"/>
        </w:rPr>
        <w:t>Rua______________ ,</w:t>
      </w:r>
      <w:proofErr w:type="gramEnd"/>
      <w:r w:rsidRPr="00A046E9">
        <w:rPr>
          <w:rFonts w:ascii="Arial" w:hAnsi="Arial" w:cs="Arial"/>
          <w:color w:val="000000" w:themeColor="text1"/>
          <w:sz w:val="20"/>
          <w:szCs w:val="20"/>
        </w:rPr>
        <w:t xml:space="preserve"> bairro_________ cidade de ________, CEP ____________, </w:t>
      </w:r>
      <w:r w:rsidR="006E235B" w:rsidRPr="00A046E9">
        <w:rPr>
          <w:rFonts w:ascii="Arial" w:hAnsi="Arial" w:cs="Arial"/>
          <w:color w:val="000000" w:themeColor="text1"/>
          <w:sz w:val="20"/>
          <w:szCs w:val="20"/>
        </w:rPr>
        <w:t xml:space="preserve">por intermédio de seu representante legal o(a) Sr(a) _______________________,  portador(a) da Carteira de Identidade </w:t>
      </w:r>
      <w:proofErr w:type="spellStart"/>
      <w:r w:rsidR="006E235B" w:rsidRPr="00A046E9">
        <w:rPr>
          <w:rFonts w:ascii="Arial" w:hAnsi="Arial" w:cs="Arial"/>
          <w:color w:val="000000" w:themeColor="text1"/>
          <w:sz w:val="20"/>
          <w:szCs w:val="20"/>
        </w:rPr>
        <w:t>nº_____________</w:t>
      </w:r>
      <w:proofErr w:type="spellEnd"/>
      <w:r w:rsidR="006E235B" w:rsidRPr="00A046E9">
        <w:rPr>
          <w:rFonts w:ascii="Arial" w:hAnsi="Arial" w:cs="Arial"/>
          <w:color w:val="000000" w:themeColor="text1"/>
          <w:sz w:val="20"/>
          <w:szCs w:val="20"/>
        </w:rPr>
        <w:t xml:space="preserve">, e do CPF nº _____________, </w:t>
      </w:r>
      <w:r w:rsidRPr="00A046E9">
        <w:rPr>
          <w:rFonts w:ascii="Arial" w:hAnsi="Arial" w:cs="Arial"/>
          <w:color w:val="000000" w:themeColor="text1"/>
          <w:sz w:val="20"/>
          <w:szCs w:val="20"/>
        </w:rPr>
        <w:t>DE</w:t>
      </w:r>
      <w:r w:rsidR="00F77EE5" w:rsidRPr="00A046E9">
        <w:rPr>
          <w:rFonts w:ascii="Arial" w:hAnsi="Arial" w:cs="Arial"/>
          <w:color w:val="000000" w:themeColor="text1"/>
          <w:sz w:val="20"/>
          <w:szCs w:val="20"/>
        </w:rPr>
        <w:t>CL</w:t>
      </w:r>
      <w:r w:rsidRPr="00A046E9">
        <w:rPr>
          <w:rFonts w:ascii="Arial" w:hAnsi="Arial" w:cs="Arial"/>
          <w:color w:val="000000" w:themeColor="text1"/>
          <w:sz w:val="20"/>
          <w:szCs w:val="20"/>
        </w:rPr>
        <w:t xml:space="preserve">ARA sob as penas da Lei, que é pessoa de idoneidade moral ilibada perante a sociedade e órgãos públicos representativos dos poderes competentes, nada havendo </w:t>
      </w:r>
      <w:r w:rsidR="00461BC5" w:rsidRPr="00A046E9">
        <w:rPr>
          <w:rFonts w:ascii="Arial" w:hAnsi="Arial" w:cs="Arial"/>
          <w:color w:val="000000" w:themeColor="text1"/>
          <w:sz w:val="20"/>
          <w:szCs w:val="20"/>
        </w:rPr>
        <w:t xml:space="preserve">nada </w:t>
      </w:r>
      <w:r w:rsidRPr="00A046E9">
        <w:rPr>
          <w:rFonts w:ascii="Arial" w:hAnsi="Arial" w:cs="Arial"/>
          <w:color w:val="000000" w:themeColor="text1"/>
          <w:sz w:val="20"/>
          <w:szCs w:val="20"/>
        </w:rPr>
        <w:t xml:space="preserve">que desabone </w:t>
      </w:r>
      <w:r w:rsidR="00461BC5" w:rsidRPr="00A046E9">
        <w:rPr>
          <w:rFonts w:ascii="Arial" w:hAnsi="Arial" w:cs="Arial"/>
          <w:color w:val="000000" w:themeColor="text1"/>
          <w:sz w:val="20"/>
          <w:szCs w:val="20"/>
        </w:rPr>
        <w:t>a</w:t>
      </w:r>
      <w:r w:rsidRPr="00A046E9">
        <w:rPr>
          <w:rFonts w:ascii="Arial" w:hAnsi="Arial" w:cs="Arial"/>
          <w:color w:val="000000" w:themeColor="text1"/>
          <w:sz w:val="20"/>
          <w:szCs w:val="20"/>
        </w:rPr>
        <w:t xml:space="preserve"> conduta.</w:t>
      </w:r>
    </w:p>
    <w:p w:rsidR="00194459" w:rsidRPr="00A046E9" w:rsidRDefault="00194459" w:rsidP="008F115B">
      <w:pPr>
        <w:spacing w:after="0" w:line="360" w:lineRule="auto"/>
        <w:jc w:val="both"/>
        <w:rPr>
          <w:rFonts w:ascii="Arial" w:hAnsi="Arial" w:cs="Arial"/>
          <w:color w:val="000000" w:themeColor="text1"/>
          <w:sz w:val="20"/>
          <w:szCs w:val="20"/>
        </w:rPr>
      </w:pPr>
    </w:p>
    <w:p w:rsidR="007D760C" w:rsidRPr="00A046E9" w:rsidRDefault="007D760C" w:rsidP="007D760C">
      <w:pPr>
        <w:tabs>
          <w:tab w:val="left" w:pos="851"/>
        </w:tabs>
        <w:spacing w:after="0"/>
        <w:jc w:val="center"/>
        <w:rPr>
          <w:rFonts w:ascii="Arial" w:hAnsi="Arial" w:cs="Arial"/>
          <w:color w:val="000000" w:themeColor="text1"/>
          <w:sz w:val="20"/>
          <w:szCs w:val="20"/>
        </w:rPr>
      </w:pPr>
      <w:r w:rsidRPr="00A046E9">
        <w:rPr>
          <w:rFonts w:ascii="Arial" w:hAnsi="Arial" w:cs="Arial"/>
          <w:color w:val="000000" w:themeColor="text1"/>
          <w:sz w:val="20"/>
          <w:szCs w:val="20"/>
        </w:rPr>
        <w:t xml:space="preserve"> [&lt;LOCAL&gt;], [&lt;DATA&gt;].</w:t>
      </w:r>
    </w:p>
    <w:p w:rsidR="007D760C" w:rsidRPr="00A046E9" w:rsidRDefault="007D760C" w:rsidP="007D760C">
      <w:pPr>
        <w:tabs>
          <w:tab w:val="left" w:pos="851"/>
        </w:tabs>
        <w:spacing w:after="0"/>
        <w:jc w:val="center"/>
        <w:rPr>
          <w:rFonts w:ascii="Arial" w:hAnsi="Arial" w:cs="Arial"/>
          <w:color w:val="000000" w:themeColor="text1"/>
          <w:sz w:val="20"/>
          <w:szCs w:val="20"/>
        </w:rPr>
      </w:pPr>
    </w:p>
    <w:p w:rsidR="007D760C" w:rsidRPr="00A046E9" w:rsidRDefault="007D760C" w:rsidP="007D760C">
      <w:pPr>
        <w:tabs>
          <w:tab w:val="left" w:pos="851"/>
        </w:tabs>
        <w:spacing w:after="0"/>
        <w:jc w:val="center"/>
        <w:rPr>
          <w:rFonts w:ascii="Arial" w:hAnsi="Arial" w:cs="Arial"/>
          <w:color w:val="000000" w:themeColor="text1"/>
          <w:sz w:val="20"/>
          <w:szCs w:val="20"/>
        </w:rPr>
      </w:pPr>
      <w:r w:rsidRPr="00A046E9">
        <w:rPr>
          <w:rFonts w:ascii="Arial" w:hAnsi="Arial" w:cs="Arial"/>
          <w:color w:val="000000" w:themeColor="text1"/>
          <w:sz w:val="20"/>
          <w:szCs w:val="20"/>
        </w:rPr>
        <w:t>[&lt;ASSINATURA DO REPRESENTANTE LEGAL DA CREDENCIADA&gt;]</w:t>
      </w:r>
    </w:p>
    <w:p w:rsidR="007D760C" w:rsidRPr="00A046E9" w:rsidRDefault="007D760C" w:rsidP="007D760C">
      <w:pPr>
        <w:tabs>
          <w:tab w:val="left" w:pos="851"/>
        </w:tabs>
        <w:spacing w:after="0"/>
        <w:jc w:val="center"/>
        <w:rPr>
          <w:rFonts w:ascii="Arial" w:hAnsi="Arial" w:cs="Arial"/>
          <w:color w:val="000000" w:themeColor="text1"/>
          <w:sz w:val="20"/>
          <w:szCs w:val="20"/>
        </w:rPr>
      </w:pPr>
      <w:r w:rsidRPr="00A046E9">
        <w:rPr>
          <w:rFonts w:ascii="Arial" w:hAnsi="Arial" w:cs="Arial"/>
          <w:color w:val="000000" w:themeColor="text1"/>
          <w:sz w:val="20"/>
          <w:szCs w:val="20"/>
        </w:rPr>
        <w:t>[&lt;NOME COMPLETO E SEM ABREVIAÇÕES DO REPRESENTANTE LEGAL DA CREDENCIADA&gt;]</w:t>
      </w:r>
    </w:p>
    <w:p w:rsidR="007D760C" w:rsidRPr="00A046E9" w:rsidRDefault="007D760C" w:rsidP="007D760C">
      <w:pPr>
        <w:tabs>
          <w:tab w:val="left" w:pos="851"/>
        </w:tabs>
        <w:spacing w:after="0"/>
        <w:jc w:val="center"/>
        <w:rPr>
          <w:rFonts w:ascii="Arial" w:hAnsi="Arial" w:cs="Arial"/>
          <w:color w:val="000000" w:themeColor="text1"/>
          <w:sz w:val="20"/>
          <w:szCs w:val="20"/>
        </w:rPr>
      </w:pPr>
      <w:r w:rsidRPr="00A046E9">
        <w:rPr>
          <w:rFonts w:ascii="Arial" w:hAnsi="Arial" w:cs="Arial"/>
          <w:color w:val="000000" w:themeColor="text1"/>
          <w:sz w:val="20"/>
          <w:szCs w:val="20"/>
        </w:rPr>
        <w:t>[&lt;CARGO/FUNÇÃO DO REPRESENTANTE LEGAL DA CREDENCIADA&gt;]</w:t>
      </w:r>
    </w:p>
    <w:p w:rsidR="00194459" w:rsidRPr="00A046E9" w:rsidRDefault="00194459" w:rsidP="008F115B">
      <w:pPr>
        <w:spacing w:after="0" w:line="360" w:lineRule="auto"/>
        <w:jc w:val="center"/>
        <w:rPr>
          <w:rFonts w:ascii="Arial" w:hAnsi="Arial" w:cs="Arial"/>
          <w:color w:val="000000" w:themeColor="text1"/>
          <w:sz w:val="20"/>
          <w:szCs w:val="20"/>
        </w:rPr>
      </w:pPr>
    </w:p>
    <w:p w:rsidR="00194459" w:rsidRPr="00A046E9" w:rsidRDefault="00194459" w:rsidP="008F115B">
      <w:pPr>
        <w:spacing w:after="0" w:line="360" w:lineRule="auto"/>
        <w:jc w:val="both"/>
        <w:rPr>
          <w:rFonts w:ascii="Arial" w:hAnsi="Arial" w:cs="Arial"/>
          <w:color w:val="000000" w:themeColor="text1"/>
          <w:sz w:val="20"/>
          <w:szCs w:val="20"/>
        </w:rPr>
      </w:pPr>
    </w:p>
    <w:p w:rsidR="00461BC5" w:rsidRPr="00A046E9" w:rsidRDefault="00461BC5" w:rsidP="008F115B">
      <w:pPr>
        <w:spacing w:after="0" w:line="360" w:lineRule="auto"/>
        <w:jc w:val="both"/>
        <w:rPr>
          <w:rFonts w:ascii="Arial" w:hAnsi="Arial" w:cs="Arial"/>
          <w:color w:val="000000" w:themeColor="text1"/>
          <w:sz w:val="20"/>
          <w:szCs w:val="20"/>
        </w:rPr>
      </w:pPr>
    </w:p>
    <w:p w:rsidR="00461BC5" w:rsidRPr="00A046E9" w:rsidRDefault="00461BC5" w:rsidP="008F115B">
      <w:pPr>
        <w:spacing w:after="0" w:line="360" w:lineRule="auto"/>
        <w:jc w:val="both"/>
        <w:rPr>
          <w:rFonts w:ascii="Arial" w:hAnsi="Arial" w:cs="Arial"/>
          <w:color w:val="000000" w:themeColor="text1"/>
          <w:sz w:val="20"/>
          <w:szCs w:val="20"/>
        </w:rPr>
      </w:pPr>
    </w:p>
    <w:p w:rsidR="00461BC5" w:rsidRPr="00A046E9" w:rsidRDefault="00461BC5" w:rsidP="008F115B">
      <w:pPr>
        <w:spacing w:after="0" w:line="360" w:lineRule="auto"/>
        <w:jc w:val="both"/>
        <w:rPr>
          <w:rFonts w:ascii="Arial" w:hAnsi="Arial" w:cs="Arial"/>
          <w:color w:val="000000" w:themeColor="text1"/>
          <w:sz w:val="20"/>
          <w:szCs w:val="20"/>
        </w:rPr>
      </w:pPr>
    </w:p>
    <w:p w:rsidR="00461BC5" w:rsidRPr="00A046E9" w:rsidRDefault="00461BC5" w:rsidP="008F115B">
      <w:pPr>
        <w:spacing w:after="0" w:line="360" w:lineRule="auto"/>
        <w:jc w:val="both"/>
        <w:rPr>
          <w:rFonts w:ascii="Arial" w:hAnsi="Arial" w:cs="Arial"/>
          <w:color w:val="000000" w:themeColor="text1"/>
          <w:sz w:val="20"/>
          <w:szCs w:val="20"/>
        </w:rPr>
      </w:pPr>
    </w:p>
    <w:p w:rsidR="00461BC5" w:rsidRPr="00A046E9" w:rsidRDefault="00461BC5" w:rsidP="008F115B">
      <w:pPr>
        <w:spacing w:after="0" w:line="360" w:lineRule="auto"/>
        <w:jc w:val="both"/>
        <w:rPr>
          <w:rFonts w:ascii="Arial" w:hAnsi="Arial" w:cs="Arial"/>
          <w:color w:val="000000" w:themeColor="text1"/>
          <w:sz w:val="20"/>
          <w:szCs w:val="20"/>
        </w:rPr>
      </w:pPr>
    </w:p>
    <w:p w:rsidR="00461BC5" w:rsidRPr="00A046E9" w:rsidRDefault="00461BC5" w:rsidP="008F115B">
      <w:pPr>
        <w:spacing w:after="0" w:line="360" w:lineRule="auto"/>
        <w:jc w:val="both"/>
        <w:rPr>
          <w:rFonts w:ascii="Arial" w:hAnsi="Arial" w:cs="Arial"/>
          <w:color w:val="000000" w:themeColor="text1"/>
          <w:sz w:val="20"/>
          <w:szCs w:val="20"/>
        </w:rPr>
      </w:pPr>
    </w:p>
    <w:p w:rsidR="00461BC5" w:rsidRPr="00A046E9" w:rsidRDefault="00461BC5" w:rsidP="008F115B">
      <w:pPr>
        <w:spacing w:after="0" w:line="360" w:lineRule="auto"/>
        <w:jc w:val="both"/>
        <w:rPr>
          <w:rFonts w:ascii="Arial" w:hAnsi="Arial" w:cs="Arial"/>
          <w:color w:val="000000" w:themeColor="text1"/>
          <w:sz w:val="20"/>
          <w:szCs w:val="20"/>
        </w:rPr>
      </w:pPr>
    </w:p>
    <w:p w:rsidR="00461BC5" w:rsidRPr="00A046E9" w:rsidRDefault="00461BC5" w:rsidP="008F115B">
      <w:pPr>
        <w:spacing w:after="0" w:line="360" w:lineRule="auto"/>
        <w:jc w:val="both"/>
        <w:rPr>
          <w:rFonts w:ascii="Arial" w:hAnsi="Arial" w:cs="Arial"/>
          <w:color w:val="000000" w:themeColor="text1"/>
          <w:sz w:val="20"/>
          <w:szCs w:val="20"/>
        </w:rPr>
      </w:pPr>
    </w:p>
    <w:p w:rsidR="00461BC5" w:rsidRPr="00A046E9" w:rsidRDefault="00461BC5" w:rsidP="008F115B">
      <w:pPr>
        <w:spacing w:after="0" w:line="360" w:lineRule="auto"/>
        <w:jc w:val="both"/>
        <w:rPr>
          <w:rFonts w:ascii="Arial" w:hAnsi="Arial" w:cs="Arial"/>
          <w:color w:val="000000" w:themeColor="text1"/>
          <w:sz w:val="20"/>
          <w:szCs w:val="20"/>
        </w:rPr>
      </w:pPr>
    </w:p>
    <w:p w:rsidR="00461BC5" w:rsidRPr="00A046E9" w:rsidRDefault="00461BC5" w:rsidP="008F115B">
      <w:pPr>
        <w:spacing w:after="0" w:line="360" w:lineRule="auto"/>
        <w:jc w:val="both"/>
        <w:rPr>
          <w:rFonts w:ascii="Arial" w:hAnsi="Arial" w:cs="Arial"/>
          <w:color w:val="000000" w:themeColor="text1"/>
          <w:sz w:val="20"/>
          <w:szCs w:val="20"/>
        </w:rPr>
      </w:pPr>
    </w:p>
    <w:p w:rsidR="00461BC5" w:rsidRPr="00A046E9" w:rsidRDefault="00461BC5" w:rsidP="008F115B">
      <w:pPr>
        <w:spacing w:after="0" w:line="360" w:lineRule="auto"/>
        <w:jc w:val="both"/>
        <w:rPr>
          <w:rFonts w:ascii="Arial" w:hAnsi="Arial" w:cs="Arial"/>
          <w:color w:val="000000" w:themeColor="text1"/>
          <w:sz w:val="20"/>
          <w:szCs w:val="20"/>
        </w:rPr>
      </w:pPr>
    </w:p>
    <w:p w:rsidR="00F3331D" w:rsidRPr="00A046E9" w:rsidRDefault="00F3331D">
      <w:pPr>
        <w:rPr>
          <w:rFonts w:ascii="Arial" w:hAnsi="Arial" w:cs="Arial"/>
          <w:b/>
          <w:color w:val="000000" w:themeColor="text1"/>
          <w:sz w:val="20"/>
          <w:szCs w:val="20"/>
        </w:rPr>
      </w:pPr>
      <w:r w:rsidRPr="00A046E9">
        <w:rPr>
          <w:rFonts w:ascii="Arial" w:hAnsi="Arial" w:cs="Arial"/>
          <w:b/>
          <w:color w:val="000000" w:themeColor="text1"/>
          <w:sz w:val="20"/>
          <w:szCs w:val="20"/>
        </w:rPr>
        <w:br w:type="page"/>
      </w:r>
    </w:p>
    <w:p w:rsidR="00A7309C" w:rsidRPr="00A046E9" w:rsidRDefault="00EE36E3" w:rsidP="00A7309C">
      <w:pPr>
        <w:spacing w:after="0" w:line="360" w:lineRule="auto"/>
        <w:jc w:val="center"/>
        <w:outlineLvl w:val="0"/>
        <w:rPr>
          <w:rFonts w:ascii="Arial" w:hAnsi="Arial" w:cs="Arial"/>
          <w:b/>
          <w:color w:val="000000" w:themeColor="text1"/>
          <w:sz w:val="20"/>
          <w:szCs w:val="20"/>
        </w:rPr>
      </w:pPr>
      <w:r>
        <w:rPr>
          <w:rFonts w:ascii="Arial" w:hAnsi="Arial" w:cs="Arial"/>
          <w:b/>
          <w:color w:val="000000" w:themeColor="text1"/>
          <w:sz w:val="20"/>
          <w:szCs w:val="20"/>
        </w:rPr>
        <w:lastRenderedPageBreak/>
        <w:t>CHAMAMENTO PÚBLICO 08/2020</w:t>
      </w:r>
    </w:p>
    <w:p w:rsidR="00A7309C" w:rsidRPr="00A046E9" w:rsidRDefault="00A7309C" w:rsidP="00A7309C">
      <w:pPr>
        <w:spacing w:after="0" w:line="360" w:lineRule="auto"/>
        <w:jc w:val="center"/>
        <w:rPr>
          <w:rFonts w:ascii="Arial" w:hAnsi="Arial" w:cs="Arial"/>
          <w:b/>
          <w:color w:val="000000" w:themeColor="text1"/>
          <w:sz w:val="20"/>
          <w:szCs w:val="20"/>
        </w:rPr>
      </w:pPr>
    </w:p>
    <w:p w:rsidR="00A7309C" w:rsidRPr="00A046E9" w:rsidRDefault="00A7309C" w:rsidP="00A7309C">
      <w:pPr>
        <w:spacing w:after="0"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t>ANEXO III</w:t>
      </w:r>
    </w:p>
    <w:p w:rsidR="000B054C" w:rsidRPr="00A046E9" w:rsidRDefault="000B054C" w:rsidP="008F115B">
      <w:pPr>
        <w:spacing w:after="0" w:line="360" w:lineRule="auto"/>
        <w:jc w:val="center"/>
        <w:rPr>
          <w:rFonts w:ascii="Arial" w:hAnsi="Arial" w:cs="Arial"/>
          <w:b/>
          <w:color w:val="000000" w:themeColor="text1"/>
          <w:sz w:val="20"/>
          <w:szCs w:val="20"/>
        </w:rPr>
      </w:pPr>
    </w:p>
    <w:p w:rsidR="00461BC5" w:rsidRPr="00A046E9" w:rsidRDefault="00461BC5" w:rsidP="008F115B">
      <w:pPr>
        <w:spacing w:after="0"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t>DECLARAÇÃO EM ATENDIMENTO AO ART. 27, INCISO V, DA LEI Nº 8.666/93</w:t>
      </w:r>
    </w:p>
    <w:p w:rsidR="00F3331D" w:rsidRPr="00A046E9" w:rsidRDefault="00F3331D" w:rsidP="008F115B">
      <w:pPr>
        <w:spacing w:after="0" w:line="360" w:lineRule="auto"/>
        <w:jc w:val="center"/>
        <w:rPr>
          <w:rFonts w:ascii="Arial" w:hAnsi="Arial" w:cs="Arial"/>
          <w:b/>
          <w:color w:val="000000" w:themeColor="text1"/>
          <w:sz w:val="20"/>
          <w:szCs w:val="20"/>
        </w:rPr>
      </w:pPr>
    </w:p>
    <w:p w:rsidR="000B054C" w:rsidRPr="00A046E9" w:rsidRDefault="006E235B" w:rsidP="00A7309C">
      <w:p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 xml:space="preserve">A Instituição _______________________, inscrita no CNPJ </w:t>
      </w:r>
      <w:proofErr w:type="spellStart"/>
      <w:r w:rsidRPr="00A046E9">
        <w:rPr>
          <w:rFonts w:ascii="Arial" w:hAnsi="Arial" w:cs="Arial"/>
          <w:color w:val="000000" w:themeColor="text1"/>
          <w:sz w:val="20"/>
          <w:szCs w:val="20"/>
        </w:rPr>
        <w:t>nº_____________</w:t>
      </w:r>
      <w:proofErr w:type="spellEnd"/>
      <w:r w:rsidRPr="00A046E9">
        <w:rPr>
          <w:rFonts w:ascii="Arial" w:hAnsi="Arial" w:cs="Arial"/>
          <w:color w:val="000000" w:themeColor="text1"/>
          <w:sz w:val="20"/>
          <w:szCs w:val="20"/>
        </w:rPr>
        <w:t xml:space="preserve">, sediada na </w:t>
      </w:r>
      <w:proofErr w:type="gramStart"/>
      <w:r w:rsidRPr="00A046E9">
        <w:rPr>
          <w:rFonts w:ascii="Arial" w:hAnsi="Arial" w:cs="Arial"/>
          <w:color w:val="000000" w:themeColor="text1"/>
          <w:sz w:val="20"/>
          <w:szCs w:val="20"/>
        </w:rPr>
        <w:t>Rua______________ ,</w:t>
      </w:r>
      <w:proofErr w:type="gramEnd"/>
      <w:r w:rsidRPr="00A046E9">
        <w:rPr>
          <w:rFonts w:ascii="Arial" w:hAnsi="Arial" w:cs="Arial"/>
          <w:color w:val="000000" w:themeColor="text1"/>
          <w:sz w:val="20"/>
          <w:szCs w:val="20"/>
        </w:rPr>
        <w:t xml:space="preserve"> bairro_________ cidade de ________, CEP ____________, por intermédio de seu representante legal o(a) Sr(a) _______________________,  portador(a) da Carteira de Identidade </w:t>
      </w:r>
      <w:proofErr w:type="spellStart"/>
      <w:r w:rsidRPr="00A046E9">
        <w:rPr>
          <w:rFonts w:ascii="Arial" w:hAnsi="Arial" w:cs="Arial"/>
          <w:color w:val="000000" w:themeColor="text1"/>
          <w:sz w:val="20"/>
          <w:szCs w:val="20"/>
        </w:rPr>
        <w:t>nº_____________</w:t>
      </w:r>
      <w:proofErr w:type="spellEnd"/>
      <w:r w:rsidRPr="00A046E9">
        <w:rPr>
          <w:rFonts w:ascii="Arial" w:hAnsi="Arial" w:cs="Arial"/>
          <w:color w:val="000000" w:themeColor="text1"/>
          <w:sz w:val="20"/>
          <w:szCs w:val="20"/>
        </w:rPr>
        <w:t xml:space="preserve">, e do CPF nº _____________, </w:t>
      </w:r>
      <w:r w:rsidR="000B054C" w:rsidRPr="00A046E9">
        <w:rPr>
          <w:rFonts w:ascii="Arial" w:hAnsi="Arial" w:cs="Arial"/>
          <w:color w:val="000000" w:themeColor="text1"/>
          <w:sz w:val="20"/>
          <w:szCs w:val="20"/>
        </w:rPr>
        <w:t>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A7309C" w:rsidRPr="00A046E9" w:rsidRDefault="00A7309C" w:rsidP="00A7309C">
      <w:pPr>
        <w:spacing w:after="0" w:line="360" w:lineRule="auto"/>
        <w:jc w:val="both"/>
        <w:rPr>
          <w:rFonts w:ascii="Arial" w:hAnsi="Arial" w:cs="Arial"/>
          <w:color w:val="000000" w:themeColor="text1"/>
          <w:sz w:val="20"/>
          <w:szCs w:val="20"/>
        </w:rPr>
      </w:pPr>
    </w:p>
    <w:p w:rsidR="000B054C" w:rsidRPr="00A046E9" w:rsidRDefault="000B054C" w:rsidP="00A7309C">
      <w:pPr>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 xml:space="preserve">Ressalva: emprega menor, a partir de quatorze anos, na condição de aprendiz </w:t>
      </w:r>
      <w:proofErr w:type="gramStart"/>
      <w:r w:rsidRPr="00A046E9">
        <w:rPr>
          <w:rFonts w:ascii="Arial" w:hAnsi="Arial" w:cs="Arial"/>
          <w:color w:val="000000" w:themeColor="text1"/>
          <w:sz w:val="20"/>
          <w:szCs w:val="20"/>
        </w:rPr>
        <w:t>(</w:t>
      </w:r>
      <w:r w:rsidR="006E235B" w:rsidRPr="00A046E9">
        <w:rPr>
          <w:rFonts w:ascii="Arial" w:hAnsi="Arial" w:cs="Arial"/>
          <w:color w:val="000000" w:themeColor="text1"/>
          <w:sz w:val="20"/>
          <w:szCs w:val="20"/>
        </w:rPr>
        <w:t xml:space="preserve">  </w:t>
      </w:r>
      <w:r w:rsidRPr="00A046E9">
        <w:rPr>
          <w:rFonts w:ascii="Arial" w:hAnsi="Arial" w:cs="Arial"/>
          <w:color w:val="000000" w:themeColor="text1"/>
          <w:sz w:val="20"/>
          <w:szCs w:val="20"/>
        </w:rPr>
        <w:t xml:space="preserve"> </w:t>
      </w:r>
      <w:proofErr w:type="gramEnd"/>
      <w:r w:rsidRPr="00A046E9">
        <w:rPr>
          <w:rFonts w:ascii="Arial" w:hAnsi="Arial" w:cs="Arial"/>
          <w:color w:val="000000" w:themeColor="text1"/>
          <w:sz w:val="20"/>
          <w:szCs w:val="20"/>
        </w:rPr>
        <w:t>).</w:t>
      </w:r>
    </w:p>
    <w:p w:rsidR="000B054C" w:rsidRPr="00A046E9" w:rsidRDefault="000B054C" w:rsidP="000B054C">
      <w:pPr>
        <w:spacing w:after="0" w:line="360" w:lineRule="auto"/>
        <w:jc w:val="center"/>
        <w:rPr>
          <w:rFonts w:ascii="Arial" w:hAnsi="Arial" w:cs="Arial"/>
          <w:color w:val="000000" w:themeColor="text1"/>
          <w:sz w:val="20"/>
          <w:szCs w:val="20"/>
        </w:rPr>
      </w:pPr>
    </w:p>
    <w:p w:rsidR="007D760C" w:rsidRPr="00A046E9" w:rsidRDefault="007D760C" w:rsidP="007D760C">
      <w:pPr>
        <w:tabs>
          <w:tab w:val="left" w:pos="851"/>
        </w:tabs>
        <w:spacing w:after="0"/>
        <w:jc w:val="center"/>
        <w:rPr>
          <w:rFonts w:ascii="Arial" w:hAnsi="Arial" w:cs="Arial"/>
          <w:color w:val="000000" w:themeColor="text1"/>
          <w:sz w:val="20"/>
        </w:rPr>
      </w:pPr>
      <w:r w:rsidRPr="00A046E9">
        <w:rPr>
          <w:rFonts w:ascii="Arial" w:hAnsi="Arial" w:cs="Arial"/>
          <w:color w:val="000000" w:themeColor="text1"/>
          <w:sz w:val="20"/>
        </w:rPr>
        <w:t>[&lt;LOCAL&gt;], [&lt;DATA&gt;].</w:t>
      </w:r>
    </w:p>
    <w:p w:rsidR="007D760C" w:rsidRPr="00A046E9" w:rsidRDefault="007D760C" w:rsidP="007D760C">
      <w:pPr>
        <w:tabs>
          <w:tab w:val="left" w:pos="851"/>
        </w:tabs>
        <w:spacing w:after="0"/>
        <w:jc w:val="center"/>
        <w:rPr>
          <w:rFonts w:ascii="Arial" w:hAnsi="Arial" w:cs="Arial"/>
          <w:color w:val="000000" w:themeColor="text1"/>
          <w:sz w:val="20"/>
        </w:rPr>
      </w:pPr>
    </w:p>
    <w:p w:rsidR="007D760C" w:rsidRPr="00A046E9" w:rsidRDefault="007D760C" w:rsidP="007D760C">
      <w:pPr>
        <w:tabs>
          <w:tab w:val="left" w:pos="851"/>
        </w:tabs>
        <w:spacing w:after="0"/>
        <w:jc w:val="center"/>
        <w:rPr>
          <w:rFonts w:ascii="Arial" w:hAnsi="Arial" w:cs="Arial"/>
          <w:color w:val="000000" w:themeColor="text1"/>
          <w:sz w:val="20"/>
        </w:rPr>
      </w:pPr>
      <w:r w:rsidRPr="00A046E9">
        <w:rPr>
          <w:rFonts w:ascii="Arial" w:hAnsi="Arial" w:cs="Arial"/>
          <w:color w:val="000000" w:themeColor="text1"/>
          <w:sz w:val="20"/>
        </w:rPr>
        <w:t>[&lt;ASSINATURA DO REPRESENTANTE LEGAL DA CREDENCIADA&gt;]</w:t>
      </w:r>
    </w:p>
    <w:p w:rsidR="007D760C" w:rsidRPr="00A046E9" w:rsidRDefault="007D760C" w:rsidP="007D760C">
      <w:pPr>
        <w:tabs>
          <w:tab w:val="left" w:pos="851"/>
        </w:tabs>
        <w:spacing w:after="0"/>
        <w:jc w:val="center"/>
        <w:rPr>
          <w:rFonts w:ascii="Arial" w:hAnsi="Arial" w:cs="Arial"/>
          <w:color w:val="000000" w:themeColor="text1"/>
          <w:sz w:val="20"/>
        </w:rPr>
      </w:pPr>
      <w:r w:rsidRPr="00A046E9">
        <w:rPr>
          <w:rFonts w:ascii="Arial" w:hAnsi="Arial" w:cs="Arial"/>
          <w:color w:val="000000" w:themeColor="text1"/>
          <w:sz w:val="20"/>
        </w:rPr>
        <w:t>[&lt;NOME COMPLETO E SEM ABREVIAÇÕES DO REPRESENTANTE LEGAL DA CREDENCIADA&gt;]</w:t>
      </w:r>
    </w:p>
    <w:p w:rsidR="007D760C" w:rsidRPr="00A046E9" w:rsidRDefault="007D760C" w:rsidP="007D760C">
      <w:pPr>
        <w:tabs>
          <w:tab w:val="left" w:pos="851"/>
        </w:tabs>
        <w:spacing w:after="0"/>
        <w:jc w:val="center"/>
        <w:rPr>
          <w:rFonts w:ascii="Arial" w:hAnsi="Arial" w:cs="Arial"/>
          <w:color w:val="000000" w:themeColor="text1"/>
          <w:sz w:val="20"/>
        </w:rPr>
      </w:pPr>
      <w:r w:rsidRPr="00A046E9">
        <w:rPr>
          <w:rFonts w:ascii="Arial" w:hAnsi="Arial" w:cs="Arial"/>
          <w:color w:val="000000" w:themeColor="text1"/>
          <w:sz w:val="20"/>
        </w:rPr>
        <w:t>[&lt;CARGO/FUNÇÃO DO REPRESENTANTE LEGAL DA CREDENCIADA&gt;]</w:t>
      </w:r>
    </w:p>
    <w:p w:rsidR="007D760C" w:rsidRPr="00A046E9" w:rsidRDefault="007D760C" w:rsidP="007D760C">
      <w:pPr>
        <w:spacing w:after="0" w:line="360" w:lineRule="auto"/>
        <w:jc w:val="center"/>
        <w:rPr>
          <w:rFonts w:ascii="Arial" w:hAnsi="Arial" w:cs="Arial"/>
          <w:color w:val="000000" w:themeColor="text1"/>
          <w:sz w:val="20"/>
          <w:szCs w:val="20"/>
        </w:rPr>
      </w:pPr>
    </w:p>
    <w:p w:rsidR="000B054C" w:rsidRPr="00A046E9" w:rsidRDefault="000B054C" w:rsidP="000B054C">
      <w:pPr>
        <w:spacing w:after="0" w:line="360" w:lineRule="auto"/>
        <w:jc w:val="center"/>
        <w:rPr>
          <w:rFonts w:ascii="Arial" w:hAnsi="Arial" w:cs="Arial"/>
          <w:color w:val="000000" w:themeColor="text1"/>
          <w:sz w:val="20"/>
          <w:szCs w:val="20"/>
        </w:rPr>
      </w:pPr>
    </w:p>
    <w:p w:rsidR="00A7309C" w:rsidRPr="00A046E9" w:rsidRDefault="00A7309C" w:rsidP="000B054C">
      <w:pPr>
        <w:spacing w:after="0" w:line="360" w:lineRule="auto"/>
        <w:jc w:val="center"/>
        <w:rPr>
          <w:rFonts w:ascii="Arial" w:hAnsi="Arial" w:cs="Arial"/>
          <w:color w:val="000000" w:themeColor="text1"/>
          <w:sz w:val="20"/>
          <w:szCs w:val="20"/>
        </w:rPr>
      </w:pPr>
    </w:p>
    <w:p w:rsidR="00A7309C" w:rsidRPr="00A046E9" w:rsidRDefault="00A7309C" w:rsidP="000B054C">
      <w:pPr>
        <w:spacing w:after="0" w:line="360" w:lineRule="auto"/>
        <w:jc w:val="center"/>
        <w:rPr>
          <w:rFonts w:ascii="Arial" w:hAnsi="Arial" w:cs="Arial"/>
          <w:color w:val="000000" w:themeColor="text1"/>
          <w:sz w:val="20"/>
          <w:szCs w:val="20"/>
        </w:rPr>
      </w:pPr>
    </w:p>
    <w:p w:rsidR="00A7309C" w:rsidRPr="00A046E9" w:rsidRDefault="00A7309C" w:rsidP="000B054C">
      <w:pPr>
        <w:spacing w:after="0" w:line="360" w:lineRule="auto"/>
        <w:jc w:val="center"/>
        <w:rPr>
          <w:rFonts w:ascii="Arial" w:hAnsi="Arial" w:cs="Arial"/>
          <w:color w:val="000000" w:themeColor="text1"/>
          <w:sz w:val="20"/>
          <w:szCs w:val="20"/>
        </w:rPr>
      </w:pPr>
    </w:p>
    <w:p w:rsidR="00A7309C" w:rsidRPr="00A046E9" w:rsidRDefault="00A7309C" w:rsidP="000B054C">
      <w:pPr>
        <w:spacing w:after="0" w:line="360" w:lineRule="auto"/>
        <w:jc w:val="center"/>
        <w:rPr>
          <w:rFonts w:ascii="Arial" w:hAnsi="Arial" w:cs="Arial"/>
          <w:color w:val="000000" w:themeColor="text1"/>
          <w:sz w:val="20"/>
          <w:szCs w:val="20"/>
        </w:rPr>
      </w:pPr>
    </w:p>
    <w:p w:rsidR="00A7309C" w:rsidRPr="00A046E9" w:rsidRDefault="00A7309C" w:rsidP="000B054C">
      <w:pPr>
        <w:spacing w:after="0" w:line="360" w:lineRule="auto"/>
        <w:jc w:val="center"/>
        <w:rPr>
          <w:rFonts w:ascii="Arial" w:hAnsi="Arial" w:cs="Arial"/>
          <w:color w:val="000000" w:themeColor="text1"/>
          <w:sz w:val="20"/>
          <w:szCs w:val="20"/>
        </w:rPr>
      </w:pPr>
    </w:p>
    <w:p w:rsidR="000B054C" w:rsidRPr="00A046E9" w:rsidRDefault="000B054C" w:rsidP="000B054C">
      <w:pPr>
        <w:spacing w:after="0" w:line="360" w:lineRule="auto"/>
        <w:jc w:val="center"/>
        <w:rPr>
          <w:rFonts w:ascii="Arial" w:hAnsi="Arial" w:cs="Arial"/>
          <w:i/>
          <w:color w:val="000000" w:themeColor="text1"/>
          <w:sz w:val="20"/>
          <w:szCs w:val="20"/>
        </w:rPr>
      </w:pPr>
      <w:r w:rsidRPr="00A046E9">
        <w:rPr>
          <w:rFonts w:ascii="Arial" w:hAnsi="Arial" w:cs="Arial"/>
          <w:i/>
          <w:color w:val="000000" w:themeColor="text1"/>
          <w:sz w:val="20"/>
          <w:szCs w:val="20"/>
        </w:rPr>
        <w:t>(Observação: em caso afirmativo, assinalar a ressalva acima)</w:t>
      </w:r>
    </w:p>
    <w:p w:rsidR="00C63D8E" w:rsidRPr="00A046E9" w:rsidRDefault="00C63D8E" w:rsidP="008F115B">
      <w:pPr>
        <w:spacing w:after="0" w:line="360" w:lineRule="auto"/>
        <w:jc w:val="center"/>
        <w:rPr>
          <w:rFonts w:ascii="Arial" w:hAnsi="Arial" w:cs="Arial"/>
          <w:color w:val="000000" w:themeColor="text1"/>
          <w:sz w:val="20"/>
          <w:szCs w:val="20"/>
        </w:rPr>
      </w:pPr>
    </w:p>
    <w:p w:rsidR="00C63D8E" w:rsidRPr="00A046E9" w:rsidRDefault="00C63D8E" w:rsidP="008F115B">
      <w:pPr>
        <w:spacing w:after="0" w:line="360" w:lineRule="auto"/>
        <w:jc w:val="center"/>
        <w:rPr>
          <w:rFonts w:ascii="Arial" w:hAnsi="Arial" w:cs="Arial"/>
          <w:color w:val="000000" w:themeColor="text1"/>
          <w:sz w:val="20"/>
          <w:szCs w:val="20"/>
        </w:rPr>
      </w:pPr>
    </w:p>
    <w:p w:rsidR="00C63D8E" w:rsidRPr="00A046E9" w:rsidRDefault="00C63D8E" w:rsidP="008F115B">
      <w:pPr>
        <w:spacing w:after="0" w:line="360" w:lineRule="auto"/>
        <w:jc w:val="center"/>
        <w:rPr>
          <w:rFonts w:ascii="Arial" w:hAnsi="Arial" w:cs="Arial"/>
          <w:color w:val="000000" w:themeColor="text1"/>
          <w:sz w:val="20"/>
          <w:szCs w:val="20"/>
        </w:rPr>
      </w:pPr>
    </w:p>
    <w:p w:rsidR="00C63D8E" w:rsidRPr="00A046E9" w:rsidRDefault="00C63D8E" w:rsidP="008F115B">
      <w:pPr>
        <w:spacing w:after="0" w:line="360" w:lineRule="auto"/>
        <w:jc w:val="center"/>
        <w:rPr>
          <w:rFonts w:ascii="Arial" w:hAnsi="Arial" w:cs="Arial"/>
          <w:color w:val="000000" w:themeColor="text1"/>
          <w:sz w:val="20"/>
          <w:szCs w:val="20"/>
        </w:rPr>
      </w:pPr>
    </w:p>
    <w:p w:rsidR="00C63D8E" w:rsidRPr="00A046E9" w:rsidRDefault="00C63D8E" w:rsidP="008F115B">
      <w:pPr>
        <w:spacing w:after="0" w:line="360" w:lineRule="auto"/>
        <w:jc w:val="center"/>
        <w:rPr>
          <w:rFonts w:ascii="Arial" w:hAnsi="Arial" w:cs="Arial"/>
          <w:color w:val="000000" w:themeColor="text1"/>
          <w:sz w:val="20"/>
          <w:szCs w:val="20"/>
        </w:rPr>
      </w:pPr>
    </w:p>
    <w:p w:rsidR="00C63D8E" w:rsidRPr="00A046E9" w:rsidRDefault="00C63D8E" w:rsidP="008F115B">
      <w:pPr>
        <w:spacing w:after="0" w:line="360" w:lineRule="auto"/>
        <w:jc w:val="center"/>
        <w:rPr>
          <w:rFonts w:ascii="Arial" w:hAnsi="Arial" w:cs="Arial"/>
          <w:color w:val="000000" w:themeColor="text1"/>
          <w:sz w:val="20"/>
          <w:szCs w:val="20"/>
        </w:rPr>
      </w:pPr>
    </w:p>
    <w:p w:rsidR="00C63D8E" w:rsidRPr="00A046E9" w:rsidRDefault="00C63D8E" w:rsidP="008F115B">
      <w:pPr>
        <w:spacing w:after="0" w:line="360" w:lineRule="auto"/>
        <w:jc w:val="center"/>
        <w:rPr>
          <w:rFonts w:ascii="Arial" w:hAnsi="Arial" w:cs="Arial"/>
          <w:color w:val="000000" w:themeColor="text1"/>
          <w:sz w:val="20"/>
          <w:szCs w:val="20"/>
        </w:rPr>
      </w:pPr>
    </w:p>
    <w:p w:rsidR="00515EFC" w:rsidRPr="00A046E9" w:rsidRDefault="00515EFC" w:rsidP="008F115B">
      <w:pPr>
        <w:spacing w:after="0" w:line="360" w:lineRule="auto"/>
        <w:jc w:val="center"/>
        <w:rPr>
          <w:rFonts w:ascii="Arial" w:hAnsi="Arial" w:cs="Arial"/>
          <w:b/>
          <w:color w:val="000000" w:themeColor="text1"/>
          <w:sz w:val="20"/>
          <w:szCs w:val="20"/>
        </w:rPr>
      </w:pPr>
    </w:p>
    <w:p w:rsidR="00515EFC" w:rsidRPr="00A046E9" w:rsidRDefault="00515EFC" w:rsidP="008F115B">
      <w:pPr>
        <w:spacing w:after="0" w:line="360" w:lineRule="auto"/>
        <w:jc w:val="center"/>
        <w:rPr>
          <w:rFonts w:ascii="Arial" w:hAnsi="Arial" w:cs="Arial"/>
          <w:b/>
          <w:color w:val="000000" w:themeColor="text1"/>
          <w:sz w:val="20"/>
          <w:szCs w:val="20"/>
        </w:rPr>
      </w:pPr>
    </w:p>
    <w:p w:rsidR="000B054C" w:rsidRPr="00A046E9" w:rsidRDefault="000B054C">
      <w:pPr>
        <w:rPr>
          <w:rFonts w:ascii="Arial" w:hAnsi="Arial" w:cs="Arial"/>
          <w:b/>
          <w:color w:val="000000" w:themeColor="text1"/>
          <w:sz w:val="20"/>
          <w:szCs w:val="20"/>
        </w:rPr>
      </w:pPr>
      <w:r w:rsidRPr="00A046E9">
        <w:rPr>
          <w:rFonts w:ascii="Arial" w:hAnsi="Arial" w:cs="Arial"/>
          <w:b/>
          <w:color w:val="000000" w:themeColor="text1"/>
          <w:sz w:val="20"/>
          <w:szCs w:val="20"/>
        </w:rPr>
        <w:br w:type="page"/>
      </w:r>
    </w:p>
    <w:p w:rsidR="00C63D8E" w:rsidRPr="00A046E9" w:rsidRDefault="00C63D8E" w:rsidP="008F115B">
      <w:pPr>
        <w:spacing w:after="0"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lastRenderedPageBreak/>
        <w:t>CHAMAMENTO PÚBLICO N° 0</w:t>
      </w:r>
      <w:r w:rsidR="00EE36E3">
        <w:rPr>
          <w:rFonts w:ascii="Arial" w:hAnsi="Arial" w:cs="Arial"/>
          <w:b/>
          <w:color w:val="000000" w:themeColor="text1"/>
          <w:sz w:val="20"/>
          <w:szCs w:val="20"/>
        </w:rPr>
        <w:t>08/2020</w:t>
      </w:r>
    </w:p>
    <w:p w:rsidR="00C63D8E" w:rsidRPr="00A046E9" w:rsidRDefault="00C63D8E" w:rsidP="008F115B">
      <w:pPr>
        <w:spacing w:after="0" w:line="360" w:lineRule="auto"/>
        <w:jc w:val="center"/>
        <w:rPr>
          <w:rFonts w:ascii="Arial" w:hAnsi="Arial" w:cs="Arial"/>
          <w:b/>
          <w:bCs/>
          <w:color w:val="000000" w:themeColor="text1"/>
          <w:sz w:val="20"/>
          <w:szCs w:val="20"/>
        </w:rPr>
      </w:pPr>
    </w:p>
    <w:p w:rsidR="00C63D8E" w:rsidRPr="00A046E9" w:rsidRDefault="00C63D8E" w:rsidP="008F115B">
      <w:pPr>
        <w:spacing w:after="0" w:line="360" w:lineRule="auto"/>
        <w:jc w:val="center"/>
        <w:rPr>
          <w:rFonts w:ascii="Arial" w:hAnsi="Arial" w:cs="Arial"/>
          <w:b/>
          <w:bCs/>
          <w:color w:val="000000" w:themeColor="text1"/>
          <w:sz w:val="20"/>
          <w:szCs w:val="20"/>
        </w:rPr>
      </w:pPr>
      <w:r w:rsidRPr="00A046E9">
        <w:rPr>
          <w:rFonts w:ascii="Arial" w:hAnsi="Arial" w:cs="Arial"/>
          <w:b/>
          <w:bCs/>
          <w:color w:val="000000" w:themeColor="text1"/>
          <w:sz w:val="20"/>
          <w:szCs w:val="20"/>
        </w:rPr>
        <w:t>ANEXO IV</w:t>
      </w:r>
    </w:p>
    <w:p w:rsidR="000B054C" w:rsidRPr="00A046E9" w:rsidRDefault="000B054C" w:rsidP="008F115B">
      <w:pPr>
        <w:spacing w:after="0" w:line="360" w:lineRule="auto"/>
        <w:jc w:val="center"/>
        <w:rPr>
          <w:rFonts w:ascii="Arial" w:hAnsi="Arial" w:cs="Arial"/>
          <w:b/>
          <w:bCs/>
          <w:color w:val="000000" w:themeColor="text1"/>
          <w:sz w:val="20"/>
          <w:szCs w:val="20"/>
        </w:rPr>
      </w:pPr>
    </w:p>
    <w:p w:rsidR="007D760C" w:rsidRPr="00A046E9" w:rsidRDefault="007D760C" w:rsidP="007D760C">
      <w:pPr>
        <w:spacing w:after="0" w:line="360" w:lineRule="auto"/>
        <w:jc w:val="center"/>
        <w:rPr>
          <w:rFonts w:ascii="Arial" w:hAnsi="Arial" w:cs="Arial"/>
          <w:b/>
          <w:bCs/>
          <w:color w:val="000000" w:themeColor="text1"/>
          <w:sz w:val="20"/>
          <w:szCs w:val="20"/>
        </w:rPr>
      </w:pPr>
      <w:r w:rsidRPr="00A046E9">
        <w:rPr>
          <w:rFonts w:ascii="Arial" w:hAnsi="Arial" w:cs="Arial"/>
          <w:b/>
          <w:bCs/>
          <w:color w:val="000000" w:themeColor="text1"/>
          <w:sz w:val="20"/>
          <w:szCs w:val="20"/>
        </w:rPr>
        <w:t>DECLARAÇÃO DE NÃO EXISTÊNCIA DE SERVIDOR PÚBLICO NO QUADRO SOCIETÁRIO</w:t>
      </w:r>
    </w:p>
    <w:p w:rsidR="007D760C" w:rsidRPr="00A046E9" w:rsidRDefault="007D760C" w:rsidP="007D760C">
      <w:pPr>
        <w:spacing w:after="0" w:line="360" w:lineRule="auto"/>
        <w:jc w:val="center"/>
        <w:rPr>
          <w:rFonts w:ascii="Arial" w:hAnsi="Arial" w:cs="Arial"/>
          <w:b/>
          <w:bCs/>
          <w:color w:val="000000" w:themeColor="text1"/>
          <w:sz w:val="20"/>
          <w:szCs w:val="20"/>
        </w:rPr>
      </w:pPr>
    </w:p>
    <w:p w:rsidR="000B054C" w:rsidRPr="00A046E9" w:rsidRDefault="006E235B" w:rsidP="007D760C">
      <w:pPr>
        <w:spacing w:after="0" w:line="360" w:lineRule="auto"/>
        <w:jc w:val="both"/>
        <w:rPr>
          <w:rFonts w:ascii="Arial" w:hAnsi="Arial" w:cs="Arial"/>
          <w:bCs/>
          <w:color w:val="000000" w:themeColor="text1"/>
          <w:sz w:val="20"/>
          <w:szCs w:val="20"/>
        </w:rPr>
      </w:pPr>
      <w:r w:rsidRPr="00A046E9">
        <w:rPr>
          <w:rFonts w:ascii="Arial" w:hAnsi="Arial" w:cs="Arial"/>
          <w:color w:val="000000" w:themeColor="text1"/>
          <w:sz w:val="20"/>
          <w:szCs w:val="20"/>
        </w:rPr>
        <w:t xml:space="preserve">A Instituição _______________________, inscrita no CNPJ </w:t>
      </w:r>
      <w:proofErr w:type="spellStart"/>
      <w:r w:rsidRPr="00A046E9">
        <w:rPr>
          <w:rFonts w:ascii="Arial" w:hAnsi="Arial" w:cs="Arial"/>
          <w:color w:val="000000" w:themeColor="text1"/>
          <w:sz w:val="20"/>
          <w:szCs w:val="20"/>
        </w:rPr>
        <w:t>nº_____________</w:t>
      </w:r>
      <w:proofErr w:type="spellEnd"/>
      <w:r w:rsidRPr="00A046E9">
        <w:rPr>
          <w:rFonts w:ascii="Arial" w:hAnsi="Arial" w:cs="Arial"/>
          <w:color w:val="000000" w:themeColor="text1"/>
          <w:sz w:val="20"/>
          <w:szCs w:val="20"/>
        </w:rPr>
        <w:t xml:space="preserve">, sediada na </w:t>
      </w:r>
      <w:proofErr w:type="gramStart"/>
      <w:r w:rsidRPr="00A046E9">
        <w:rPr>
          <w:rFonts w:ascii="Arial" w:hAnsi="Arial" w:cs="Arial"/>
          <w:color w:val="000000" w:themeColor="text1"/>
          <w:sz w:val="20"/>
          <w:szCs w:val="20"/>
        </w:rPr>
        <w:t>Rua______________ ,</w:t>
      </w:r>
      <w:proofErr w:type="gramEnd"/>
      <w:r w:rsidRPr="00A046E9">
        <w:rPr>
          <w:rFonts w:ascii="Arial" w:hAnsi="Arial" w:cs="Arial"/>
          <w:color w:val="000000" w:themeColor="text1"/>
          <w:sz w:val="20"/>
          <w:szCs w:val="20"/>
        </w:rPr>
        <w:t xml:space="preserve"> bairro_________ cidade de ________, CEP ____________, por intermédio de seu representante legal o(a) Sr(a) _______________________,  portador(a) da Carteira de Identidade </w:t>
      </w:r>
      <w:proofErr w:type="spellStart"/>
      <w:r w:rsidRPr="00A046E9">
        <w:rPr>
          <w:rFonts w:ascii="Arial" w:hAnsi="Arial" w:cs="Arial"/>
          <w:color w:val="000000" w:themeColor="text1"/>
          <w:sz w:val="20"/>
          <w:szCs w:val="20"/>
        </w:rPr>
        <w:t>nº_____________</w:t>
      </w:r>
      <w:proofErr w:type="spellEnd"/>
      <w:r w:rsidRPr="00A046E9">
        <w:rPr>
          <w:rFonts w:ascii="Arial" w:hAnsi="Arial" w:cs="Arial"/>
          <w:color w:val="000000" w:themeColor="text1"/>
          <w:sz w:val="20"/>
          <w:szCs w:val="20"/>
        </w:rPr>
        <w:t xml:space="preserve">, e do CPF nº _____________,  </w:t>
      </w:r>
      <w:r w:rsidR="007D760C" w:rsidRPr="00A046E9">
        <w:rPr>
          <w:rFonts w:ascii="Arial" w:hAnsi="Arial" w:cs="Arial"/>
          <w:bCs/>
          <w:color w:val="000000" w:themeColor="text1"/>
          <w:sz w:val="20"/>
          <w:szCs w:val="20"/>
        </w:rPr>
        <w:t>declara sob as penalidades legais, que não possui em seu quadro societário, servidor público da ativa, empregado de empresa pública ou de sociedade de economia mista.</w:t>
      </w:r>
    </w:p>
    <w:p w:rsidR="007D760C" w:rsidRPr="00A046E9" w:rsidRDefault="007D760C" w:rsidP="007D760C">
      <w:pPr>
        <w:spacing w:after="0" w:line="360" w:lineRule="auto"/>
        <w:jc w:val="center"/>
        <w:rPr>
          <w:rFonts w:ascii="Arial" w:hAnsi="Arial" w:cs="Arial"/>
          <w:b/>
          <w:bCs/>
          <w:color w:val="000000" w:themeColor="text1"/>
          <w:sz w:val="20"/>
          <w:szCs w:val="20"/>
        </w:rPr>
      </w:pPr>
    </w:p>
    <w:p w:rsidR="007D760C" w:rsidRPr="00A046E9" w:rsidRDefault="007D760C" w:rsidP="007D760C">
      <w:pPr>
        <w:tabs>
          <w:tab w:val="left" w:pos="851"/>
        </w:tabs>
        <w:spacing w:after="0"/>
        <w:jc w:val="center"/>
        <w:rPr>
          <w:rFonts w:ascii="Arial" w:hAnsi="Arial" w:cs="Arial"/>
          <w:color w:val="000000" w:themeColor="text1"/>
          <w:sz w:val="20"/>
        </w:rPr>
      </w:pPr>
      <w:r w:rsidRPr="00A046E9">
        <w:rPr>
          <w:rFonts w:ascii="Arial" w:hAnsi="Arial" w:cs="Arial"/>
          <w:color w:val="000000" w:themeColor="text1"/>
          <w:sz w:val="20"/>
        </w:rPr>
        <w:t>[&lt;LOCAL&gt;], [&lt;DATA&gt;].</w:t>
      </w:r>
    </w:p>
    <w:p w:rsidR="007D760C" w:rsidRPr="00A046E9" w:rsidRDefault="007D760C" w:rsidP="007D760C">
      <w:pPr>
        <w:tabs>
          <w:tab w:val="left" w:pos="851"/>
        </w:tabs>
        <w:spacing w:after="0"/>
        <w:jc w:val="center"/>
        <w:rPr>
          <w:rFonts w:ascii="Arial" w:hAnsi="Arial" w:cs="Arial"/>
          <w:color w:val="000000" w:themeColor="text1"/>
          <w:sz w:val="20"/>
        </w:rPr>
      </w:pPr>
    </w:p>
    <w:p w:rsidR="007D760C" w:rsidRPr="00A046E9" w:rsidRDefault="007D760C" w:rsidP="007D760C">
      <w:pPr>
        <w:tabs>
          <w:tab w:val="left" w:pos="851"/>
        </w:tabs>
        <w:spacing w:after="0"/>
        <w:jc w:val="center"/>
        <w:rPr>
          <w:rFonts w:ascii="Arial" w:hAnsi="Arial" w:cs="Arial"/>
          <w:color w:val="000000" w:themeColor="text1"/>
          <w:sz w:val="20"/>
        </w:rPr>
      </w:pPr>
      <w:r w:rsidRPr="00A046E9">
        <w:rPr>
          <w:rFonts w:ascii="Arial" w:hAnsi="Arial" w:cs="Arial"/>
          <w:color w:val="000000" w:themeColor="text1"/>
          <w:sz w:val="20"/>
        </w:rPr>
        <w:t>[&lt;ASSINATURA DO REPRESENTANTE LEGAL DA CREDENCIADA&gt;]</w:t>
      </w:r>
    </w:p>
    <w:p w:rsidR="007D760C" w:rsidRPr="00A046E9" w:rsidRDefault="007D760C" w:rsidP="007D760C">
      <w:pPr>
        <w:tabs>
          <w:tab w:val="left" w:pos="851"/>
        </w:tabs>
        <w:spacing w:after="0"/>
        <w:jc w:val="center"/>
        <w:rPr>
          <w:rFonts w:ascii="Arial" w:hAnsi="Arial" w:cs="Arial"/>
          <w:color w:val="000000" w:themeColor="text1"/>
          <w:sz w:val="20"/>
        </w:rPr>
      </w:pPr>
      <w:r w:rsidRPr="00A046E9">
        <w:rPr>
          <w:rFonts w:ascii="Arial" w:hAnsi="Arial" w:cs="Arial"/>
          <w:color w:val="000000" w:themeColor="text1"/>
          <w:sz w:val="20"/>
        </w:rPr>
        <w:t>[&lt;NOME COMPLETO E SEM ABREVIAÇÕES DO REPRESENTANTE LEGAL DA CREDENCIADA&gt;]</w:t>
      </w:r>
    </w:p>
    <w:p w:rsidR="007D760C" w:rsidRPr="00A046E9" w:rsidRDefault="007D760C" w:rsidP="007D760C">
      <w:pPr>
        <w:tabs>
          <w:tab w:val="left" w:pos="851"/>
        </w:tabs>
        <w:spacing w:after="0"/>
        <w:jc w:val="center"/>
        <w:rPr>
          <w:rFonts w:ascii="Arial" w:hAnsi="Arial" w:cs="Arial"/>
          <w:color w:val="000000" w:themeColor="text1"/>
          <w:sz w:val="20"/>
        </w:rPr>
      </w:pPr>
      <w:r w:rsidRPr="00A046E9">
        <w:rPr>
          <w:rFonts w:ascii="Arial" w:hAnsi="Arial" w:cs="Arial"/>
          <w:color w:val="000000" w:themeColor="text1"/>
          <w:sz w:val="20"/>
        </w:rPr>
        <w:t>[&lt;CARGO/FUNÇÃO DO REPRESENTANTE LEGAL DA CREDENCIADA&gt;]</w:t>
      </w:r>
    </w:p>
    <w:p w:rsidR="007D760C" w:rsidRPr="00A046E9" w:rsidRDefault="007D760C" w:rsidP="007D760C">
      <w:pPr>
        <w:spacing w:after="0" w:line="360" w:lineRule="auto"/>
        <w:jc w:val="center"/>
        <w:rPr>
          <w:rFonts w:ascii="Arial" w:hAnsi="Arial" w:cs="Arial"/>
          <w:color w:val="000000" w:themeColor="text1"/>
          <w:sz w:val="18"/>
          <w:szCs w:val="20"/>
        </w:rPr>
      </w:pPr>
    </w:p>
    <w:p w:rsidR="007D760C" w:rsidRPr="00A046E9" w:rsidRDefault="007D760C" w:rsidP="007D760C">
      <w:pPr>
        <w:spacing w:after="0" w:line="360" w:lineRule="auto"/>
        <w:jc w:val="center"/>
        <w:rPr>
          <w:rFonts w:ascii="Arial" w:hAnsi="Arial" w:cs="Arial"/>
          <w:b/>
          <w:bCs/>
          <w:color w:val="000000" w:themeColor="text1"/>
          <w:sz w:val="18"/>
          <w:szCs w:val="20"/>
        </w:rPr>
      </w:pPr>
    </w:p>
    <w:p w:rsidR="000B054C" w:rsidRPr="00A046E9" w:rsidRDefault="000B054C" w:rsidP="008F115B">
      <w:pPr>
        <w:spacing w:after="0" w:line="360" w:lineRule="auto"/>
        <w:jc w:val="center"/>
        <w:rPr>
          <w:rFonts w:ascii="Arial" w:hAnsi="Arial" w:cs="Arial"/>
          <w:b/>
          <w:bCs/>
          <w:color w:val="000000" w:themeColor="text1"/>
          <w:sz w:val="20"/>
          <w:szCs w:val="20"/>
        </w:rPr>
      </w:pPr>
    </w:p>
    <w:p w:rsidR="000B054C" w:rsidRPr="00A046E9" w:rsidRDefault="000B054C" w:rsidP="008F115B">
      <w:pPr>
        <w:spacing w:after="0" w:line="360" w:lineRule="auto"/>
        <w:jc w:val="center"/>
        <w:rPr>
          <w:rFonts w:ascii="Arial" w:hAnsi="Arial" w:cs="Arial"/>
          <w:b/>
          <w:bCs/>
          <w:color w:val="000000" w:themeColor="text1"/>
          <w:sz w:val="20"/>
          <w:szCs w:val="20"/>
        </w:rPr>
      </w:pPr>
    </w:p>
    <w:p w:rsidR="000B054C" w:rsidRPr="00A046E9" w:rsidRDefault="000B054C">
      <w:pPr>
        <w:rPr>
          <w:rFonts w:ascii="Arial" w:hAnsi="Arial" w:cs="Arial"/>
          <w:b/>
          <w:color w:val="000000" w:themeColor="text1"/>
          <w:sz w:val="20"/>
          <w:szCs w:val="20"/>
        </w:rPr>
      </w:pPr>
      <w:r w:rsidRPr="00A046E9">
        <w:rPr>
          <w:rFonts w:ascii="Arial" w:hAnsi="Arial" w:cs="Arial"/>
          <w:b/>
          <w:color w:val="000000" w:themeColor="text1"/>
          <w:sz w:val="20"/>
          <w:szCs w:val="20"/>
        </w:rPr>
        <w:br w:type="page"/>
      </w:r>
    </w:p>
    <w:p w:rsidR="00C825BF" w:rsidRPr="00A046E9" w:rsidRDefault="00EE36E3" w:rsidP="00C825BF">
      <w:pPr>
        <w:spacing w:after="0" w:line="360" w:lineRule="auto"/>
        <w:jc w:val="center"/>
        <w:rPr>
          <w:rFonts w:ascii="Arial" w:hAnsi="Arial" w:cs="Arial"/>
          <w:b/>
          <w:color w:val="000000" w:themeColor="text1"/>
          <w:sz w:val="20"/>
          <w:szCs w:val="20"/>
        </w:rPr>
      </w:pPr>
      <w:r>
        <w:rPr>
          <w:rFonts w:ascii="Arial" w:hAnsi="Arial" w:cs="Arial"/>
          <w:b/>
          <w:color w:val="000000" w:themeColor="text1"/>
          <w:sz w:val="20"/>
          <w:szCs w:val="20"/>
        </w:rPr>
        <w:lastRenderedPageBreak/>
        <w:t>CHAMAMENTO PÚBLICO N° 08/2020</w:t>
      </w:r>
    </w:p>
    <w:p w:rsidR="00C825BF" w:rsidRPr="00A046E9" w:rsidRDefault="00C825BF" w:rsidP="00C825BF">
      <w:pPr>
        <w:spacing w:after="0" w:line="360" w:lineRule="auto"/>
        <w:jc w:val="center"/>
        <w:rPr>
          <w:rFonts w:ascii="Arial" w:hAnsi="Arial" w:cs="Arial"/>
          <w:b/>
          <w:bCs/>
          <w:color w:val="000000" w:themeColor="text1"/>
          <w:sz w:val="20"/>
          <w:szCs w:val="20"/>
        </w:rPr>
      </w:pPr>
    </w:p>
    <w:p w:rsidR="00C825BF" w:rsidRPr="00A046E9" w:rsidRDefault="00C825BF" w:rsidP="00C825BF">
      <w:pPr>
        <w:spacing w:after="0" w:line="360" w:lineRule="auto"/>
        <w:jc w:val="center"/>
        <w:rPr>
          <w:rFonts w:ascii="Arial" w:hAnsi="Arial" w:cs="Arial"/>
          <w:b/>
          <w:bCs/>
          <w:color w:val="000000" w:themeColor="text1"/>
          <w:sz w:val="20"/>
          <w:szCs w:val="20"/>
        </w:rPr>
      </w:pPr>
      <w:r w:rsidRPr="00A046E9">
        <w:rPr>
          <w:rFonts w:ascii="Arial" w:hAnsi="Arial" w:cs="Arial"/>
          <w:b/>
          <w:bCs/>
          <w:color w:val="000000" w:themeColor="text1"/>
          <w:sz w:val="20"/>
          <w:szCs w:val="20"/>
        </w:rPr>
        <w:t>ANEXO V</w:t>
      </w:r>
    </w:p>
    <w:p w:rsidR="00C825BF" w:rsidRPr="00A046E9" w:rsidRDefault="00C825BF" w:rsidP="00C825BF">
      <w:pPr>
        <w:spacing w:after="0" w:line="360" w:lineRule="auto"/>
        <w:jc w:val="center"/>
        <w:rPr>
          <w:rFonts w:ascii="Arial" w:hAnsi="Arial" w:cs="Arial"/>
          <w:b/>
          <w:bCs/>
          <w:color w:val="000000" w:themeColor="text1"/>
          <w:sz w:val="20"/>
          <w:szCs w:val="20"/>
        </w:rPr>
      </w:pPr>
    </w:p>
    <w:p w:rsidR="00C825BF" w:rsidRPr="00A046E9" w:rsidRDefault="00C825BF" w:rsidP="00C825BF">
      <w:pPr>
        <w:spacing w:after="0" w:line="360" w:lineRule="auto"/>
        <w:jc w:val="center"/>
        <w:rPr>
          <w:rFonts w:ascii="Arial" w:hAnsi="Arial" w:cs="Arial"/>
          <w:b/>
          <w:bCs/>
          <w:color w:val="000000" w:themeColor="text1"/>
          <w:sz w:val="20"/>
          <w:szCs w:val="20"/>
        </w:rPr>
      </w:pPr>
      <w:r w:rsidRPr="00A046E9">
        <w:rPr>
          <w:rFonts w:ascii="Arial" w:hAnsi="Arial" w:cs="Arial"/>
          <w:b/>
          <w:bCs/>
          <w:color w:val="000000" w:themeColor="text1"/>
          <w:sz w:val="20"/>
          <w:szCs w:val="20"/>
        </w:rPr>
        <w:t>TERMO DE CREDENCIAMENTO</w:t>
      </w:r>
    </w:p>
    <w:p w:rsidR="00C825BF" w:rsidRPr="00A046E9" w:rsidRDefault="00C825BF" w:rsidP="00C825BF">
      <w:pPr>
        <w:pStyle w:val="Recuodecorpodetexto"/>
        <w:spacing w:line="360" w:lineRule="auto"/>
        <w:ind w:left="0" w:firstLine="992"/>
        <w:rPr>
          <w:rFonts w:cs="Arial"/>
          <w:b/>
          <w:i/>
          <w:iCs/>
          <w:caps/>
          <w:color w:val="000000" w:themeColor="text1"/>
          <w:sz w:val="20"/>
        </w:rPr>
      </w:pPr>
    </w:p>
    <w:p w:rsidR="00C825BF" w:rsidRPr="00A046E9" w:rsidRDefault="00C825BF" w:rsidP="00C825BF">
      <w:pPr>
        <w:pStyle w:val="Recuodecorpodetexto"/>
        <w:ind w:left="3969"/>
        <w:rPr>
          <w:rFonts w:cs="Arial"/>
          <w:i/>
          <w:iCs/>
          <w:caps/>
          <w:color w:val="000000" w:themeColor="text1"/>
          <w:sz w:val="20"/>
        </w:rPr>
      </w:pPr>
      <w:r w:rsidRPr="00A046E9">
        <w:rPr>
          <w:rFonts w:cs="Arial"/>
          <w:i/>
          <w:iCs/>
          <w:color w:val="000000" w:themeColor="text1"/>
          <w:sz w:val="20"/>
        </w:rPr>
        <w:t xml:space="preserve">TERMO DE </w:t>
      </w:r>
      <w:r w:rsidRPr="00A046E9">
        <w:rPr>
          <w:rFonts w:cs="Arial"/>
          <w:i/>
          <w:color w:val="000000" w:themeColor="text1"/>
          <w:sz w:val="20"/>
        </w:rPr>
        <w:t>CREDENCIAMENTO DE INSTITUIÇÕES FINANCEIRAS (BANCOS E COOPERATIVAS DE CRÉDITO) PARA PRESTAÇÃO DE SERVIÇOS BANCÁRIOS DE ARRECADAÇÃO DE TRIBUTOS E OUTRAS RECEITAS MUNICIPAIS.</w:t>
      </w:r>
    </w:p>
    <w:p w:rsidR="00C825BF" w:rsidRPr="00A046E9" w:rsidRDefault="00C825BF" w:rsidP="00C825BF">
      <w:pPr>
        <w:tabs>
          <w:tab w:val="left" w:pos="851"/>
        </w:tabs>
        <w:spacing w:after="0" w:line="360" w:lineRule="auto"/>
        <w:ind w:firstLine="567"/>
        <w:jc w:val="both"/>
        <w:rPr>
          <w:rFonts w:ascii="Arial" w:hAnsi="Arial" w:cs="Arial"/>
          <w:color w:val="000000" w:themeColor="text1"/>
          <w:sz w:val="20"/>
          <w:szCs w:val="20"/>
        </w:rPr>
      </w:pPr>
    </w:p>
    <w:p w:rsidR="00C825BF" w:rsidRPr="00A046E9" w:rsidRDefault="00C825BF" w:rsidP="006E235B">
      <w:pPr>
        <w:tabs>
          <w:tab w:val="left" w:pos="851"/>
        </w:tabs>
        <w:spacing w:after="0" w:line="360" w:lineRule="auto"/>
        <w:jc w:val="both"/>
        <w:rPr>
          <w:rFonts w:ascii="Arial" w:hAnsi="Arial" w:cs="Arial"/>
          <w:color w:val="000000" w:themeColor="text1"/>
          <w:sz w:val="20"/>
          <w:szCs w:val="20"/>
        </w:rPr>
      </w:pPr>
      <w:r w:rsidRPr="00A046E9">
        <w:rPr>
          <w:rFonts w:ascii="Arial" w:hAnsi="Arial" w:cs="Arial"/>
          <w:bCs/>
          <w:color w:val="000000" w:themeColor="text1"/>
          <w:sz w:val="20"/>
          <w:szCs w:val="20"/>
        </w:rPr>
        <w:t>O Município de Ijuí – Poder Executivo</w:t>
      </w:r>
      <w:r w:rsidRPr="00A046E9">
        <w:rPr>
          <w:rFonts w:ascii="Arial" w:hAnsi="Arial" w:cs="Arial"/>
          <w:color w:val="000000" w:themeColor="text1"/>
          <w:sz w:val="20"/>
          <w:szCs w:val="20"/>
        </w:rPr>
        <w:t xml:space="preserve">, inscrito CNPJ nº 90.738.196/0001-09, com sede administrativa na Rua Benjamin Constant, 429, Centro, Ijuí/RS, CEP 98700-000, representado neste ato pelo Prefeito Municipal, Sr. </w:t>
      </w:r>
      <w:r w:rsidRPr="00A046E9">
        <w:rPr>
          <w:rFonts w:ascii="Arial" w:hAnsi="Arial" w:cs="Arial"/>
          <w:bCs/>
          <w:color w:val="000000" w:themeColor="text1"/>
          <w:sz w:val="20"/>
          <w:szCs w:val="20"/>
        </w:rPr>
        <w:t>Valdir Heck</w:t>
      </w:r>
      <w:r w:rsidRPr="00A046E9">
        <w:rPr>
          <w:rFonts w:ascii="Arial" w:hAnsi="Arial" w:cs="Arial"/>
          <w:color w:val="000000" w:themeColor="text1"/>
          <w:sz w:val="20"/>
          <w:szCs w:val="20"/>
        </w:rPr>
        <w:t xml:space="preserve">, brasileiro, casado, administrador, portador da cédula de identidade nº. </w:t>
      </w:r>
      <w:proofErr w:type="spellStart"/>
      <w:proofErr w:type="gramStart"/>
      <w:r w:rsidRPr="00A046E9">
        <w:rPr>
          <w:rFonts w:ascii="Arial" w:hAnsi="Arial" w:cs="Arial"/>
          <w:color w:val="000000" w:themeColor="text1"/>
          <w:sz w:val="20"/>
          <w:szCs w:val="20"/>
        </w:rPr>
        <w:t>xxxxxxxxxx</w:t>
      </w:r>
      <w:proofErr w:type="spellEnd"/>
      <w:proofErr w:type="gramEnd"/>
      <w:r w:rsidRPr="00A046E9">
        <w:rPr>
          <w:rFonts w:ascii="Arial" w:hAnsi="Arial" w:cs="Arial"/>
          <w:color w:val="000000" w:themeColor="text1"/>
          <w:sz w:val="20"/>
          <w:szCs w:val="20"/>
        </w:rPr>
        <w:t xml:space="preserve"> e inscrito no CPF sob nº. </w:t>
      </w:r>
      <w:proofErr w:type="gramStart"/>
      <w:r w:rsidRPr="00A046E9">
        <w:rPr>
          <w:rFonts w:ascii="Arial" w:hAnsi="Arial" w:cs="Arial"/>
          <w:color w:val="000000" w:themeColor="text1"/>
          <w:sz w:val="20"/>
          <w:szCs w:val="20"/>
        </w:rPr>
        <w:t>xxx.</w:t>
      </w:r>
      <w:proofErr w:type="gramEnd"/>
      <w:r w:rsidRPr="00A046E9">
        <w:rPr>
          <w:rFonts w:ascii="Arial" w:hAnsi="Arial" w:cs="Arial"/>
          <w:color w:val="000000" w:themeColor="text1"/>
          <w:sz w:val="20"/>
          <w:szCs w:val="20"/>
        </w:rPr>
        <w:t>xxx.</w:t>
      </w:r>
      <w:proofErr w:type="spellStart"/>
      <w:r w:rsidRPr="00A046E9">
        <w:rPr>
          <w:rFonts w:ascii="Arial" w:hAnsi="Arial" w:cs="Arial"/>
          <w:color w:val="000000" w:themeColor="text1"/>
          <w:sz w:val="20"/>
          <w:szCs w:val="20"/>
        </w:rPr>
        <w:t>xxx</w:t>
      </w:r>
      <w:proofErr w:type="spellEnd"/>
      <w:r w:rsidRPr="00A046E9">
        <w:rPr>
          <w:rFonts w:ascii="Arial" w:hAnsi="Arial" w:cs="Arial"/>
          <w:color w:val="000000" w:themeColor="text1"/>
          <w:sz w:val="20"/>
          <w:szCs w:val="20"/>
        </w:rPr>
        <w:t>-xx, firma o presente Termo de Credenciamento da Instituição Financeir</w:t>
      </w:r>
      <w:r w:rsidR="00E73809" w:rsidRPr="00A046E9">
        <w:rPr>
          <w:rFonts w:ascii="Arial" w:hAnsi="Arial" w:cs="Arial"/>
          <w:color w:val="000000" w:themeColor="text1"/>
          <w:sz w:val="20"/>
          <w:szCs w:val="20"/>
        </w:rPr>
        <w:t>a</w:t>
      </w:r>
      <w:r w:rsidRPr="00A046E9">
        <w:rPr>
          <w:rFonts w:ascii="Arial" w:hAnsi="Arial" w:cs="Arial"/>
          <w:color w:val="000000" w:themeColor="text1"/>
          <w:sz w:val="20"/>
          <w:szCs w:val="20"/>
        </w:rPr>
        <w:t xml:space="preserve"> </w:t>
      </w:r>
      <w:proofErr w:type="spellStart"/>
      <w:r w:rsidRPr="00A046E9">
        <w:rPr>
          <w:rFonts w:ascii="Arial" w:hAnsi="Arial" w:cs="Arial"/>
          <w:bCs/>
          <w:color w:val="000000" w:themeColor="text1"/>
          <w:sz w:val="20"/>
          <w:szCs w:val="20"/>
        </w:rPr>
        <w:t>xxxxxxxxxxxx</w:t>
      </w:r>
      <w:proofErr w:type="spellEnd"/>
      <w:r w:rsidRPr="00A046E9">
        <w:rPr>
          <w:rFonts w:ascii="Arial" w:hAnsi="Arial" w:cs="Arial"/>
          <w:color w:val="000000" w:themeColor="text1"/>
          <w:sz w:val="20"/>
          <w:szCs w:val="20"/>
        </w:rPr>
        <w:t xml:space="preserve">, com sede na Rua </w:t>
      </w:r>
      <w:proofErr w:type="spellStart"/>
      <w:r w:rsidRPr="00A046E9">
        <w:rPr>
          <w:rFonts w:ascii="Arial" w:hAnsi="Arial" w:cs="Arial"/>
          <w:color w:val="000000" w:themeColor="text1"/>
          <w:sz w:val="20"/>
          <w:szCs w:val="20"/>
        </w:rPr>
        <w:t>xxxxxxx</w:t>
      </w:r>
      <w:proofErr w:type="spellEnd"/>
      <w:r w:rsidRPr="00A046E9">
        <w:rPr>
          <w:rFonts w:ascii="Arial" w:hAnsi="Arial" w:cs="Arial"/>
          <w:color w:val="000000" w:themeColor="text1"/>
          <w:sz w:val="20"/>
          <w:szCs w:val="20"/>
        </w:rPr>
        <w:t>, xxx, Bairro xxx, CEP xx.</w:t>
      </w:r>
      <w:proofErr w:type="spellStart"/>
      <w:r w:rsidRPr="00A046E9">
        <w:rPr>
          <w:rFonts w:ascii="Arial" w:hAnsi="Arial" w:cs="Arial"/>
          <w:color w:val="000000" w:themeColor="text1"/>
          <w:sz w:val="20"/>
          <w:szCs w:val="20"/>
        </w:rPr>
        <w:t>xxx</w:t>
      </w:r>
      <w:proofErr w:type="spellEnd"/>
      <w:r w:rsidRPr="00A046E9">
        <w:rPr>
          <w:rFonts w:ascii="Arial" w:hAnsi="Arial" w:cs="Arial"/>
          <w:color w:val="000000" w:themeColor="text1"/>
          <w:sz w:val="20"/>
          <w:szCs w:val="20"/>
        </w:rPr>
        <w:t xml:space="preserve">-xxx, fone (xx) </w:t>
      </w:r>
      <w:proofErr w:type="spellStart"/>
      <w:r w:rsidRPr="00A046E9">
        <w:rPr>
          <w:rFonts w:ascii="Arial" w:hAnsi="Arial" w:cs="Arial"/>
          <w:color w:val="000000" w:themeColor="text1"/>
          <w:sz w:val="20"/>
          <w:szCs w:val="20"/>
        </w:rPr>
        <w:t>xxxx-xxxx</w:t>
      </w:r>
      <w:proofErr w:type="spellEnd"/>
      <w:r w:rsidRPr="00A046E9">
        <w:rPr>
          <w:rFonts w:ascii="Arial" w:hAnsi="Arial" w:cs="Arial"/>
          <w:color w:val="000000" w:themeColor="text1"/>
          <w:sz w:val="20"/>
          <w:szCs w:val="20"/>
        </w:rPr>
        <w:t xml:space="preserve">, na cidade de </w:t>
      </w:r>
      <w:proofErr w:type="spellStart"/>
      <w:r w:rsidRPr="00A046E9">
        <w:rPr>
          <w:rFonts w:ascii="Arial" w:hAnsi="Arial" w:cs="Arial"/>
          <w:color w:val="000000" w:themeColor="text1"/>
          <w:sz w:val="20"/>
          <w:szCs w:val="20"/>
        </w:rPr>
        <w:t>xxxxx</w:t>
      </w:r>
      <w:proofErr w:type="spellEnd"/>
      <w:r w:rsidRPr="00A046E9">
        <w:rPr>
          <w:rFonts w:ascii="Arial" w:hAnsi="Arial" w:cs="Arial"/>
          <w:color w:val="000000" w:themeColor="text1"/>
          <w:sz w:val="20"/>
          <w:szCs w:val="20"/>
        </w:rPr>
        <w:t xml:space="preserve">/XX inscrita no CNPJ Nº </w:t>
      </w:r>
      <w:proofErr w:type="spellStart"/>
      <w:r w:rsidRPr="00A046E9">
        <w:rPr>
          <w:rFonts w:ascii="Arial" w:hAnsi="Arial" w:cs="Arial"/>
          <w:color w:val="000000" w:themeColor="text1"/>
          <w:sz w:val="20"/>
          <w:szCs w:val="20"/>
        </w:rPr>
        <w:t>xxxxxxxx</w:t>
      </w:r>
      <w:proofErr w:type="spellEnd"/>
      <w:r w:rsidRPr="00A046E9">
        <w:rPr>
          <w:rFonts w:ascii="Arial" w:hAnsi="Arial" w:cs="Arial"/>
          <w:color w:val="000000" w:themeColor="text1"/>
          <w:sz w:val="20"/>
          <w:szCs w:val="20"/>
        </w:rPr>
        <w:t xml:space="preserve">, doravante denominada CREDENCIADO, neste ato representada por seu Representante Legal Sr. </w:t>
      </w:r>
      <w:proofErr w:type="spellStart"/>
      <w:r w:rsidRPr="00A046E9">
        <w:rPr>
          <w:rFonts w:ascii="Arial" w:hAnsi="Arial" w:cs="Arial"/>
          <w:bCs/>
          <w:color w:val="000000" w:themeColor="text1"/>
          <w:sz w:val="20"/>
          <w:szCs w:val="20"/>
        </w:rPr>
        <w:t>xxxxxxxxx</w:t>
      </w:r>
      <w:proofErr w:type="spellEnd"/>
      <w:r w:rsidRPr="00A046E9">
        <w:rPr>
          <w:rFonts w:ascii="Arial" w:hAnsi="Arial" w:cs="Arial"/>
          <w:bCs/>
          <w:color w:val="000000" w:themeColor="text1"/>
          <w:sz w:val="20"/>
          <w:szCs w:val="20"/>
        </w:rPr>
        <w:t>,</w:t>
      </w:r>
      <w:r w:rsidRPr="00A046E9">
        <w:rPr>
          <w:rFonts w:ascii="Arial" w:hAnsi="Arial" w:cs="Arial"/>
          <w:color w:val="000000" w:themeColor="text1"/>
          <w:sz w:val="20"/>
          <w:szCs w:val="20"/>
        </w:rPr>
        <w:t xml:space="preserve">  portador da cédula de identidade nº </w:t>
      </w:r>
      <w:proofErr w:type="spellStart"/>
      <w:r w:rsidRPr="00A046E9">
        <w:rPr>
          <w:rFonts w:ascii="Arial" w:hAnsi="Arial" w:cs="Arial"/>
          <w:color w:val="000000" w:themeColor="text1"/>
          <w:sz w:val="20"/>
          <w:szCs w:val="20"/>
        </w:rPr>
        <w:t>xxxxxxxxx</w:t>
      </w:r>
      <w:proofErr w:type="spellEnd"/>
      <w:r w:rsidRPr="00A046E9">
        <w:rPr>
          <w:rFonts w:ascii="Arial" w:hAnsi="Arial" w:cs="Arial"/>
          <w:color w:val="000000" w:themeColor="text1"/>
          <w:sz w:val="20"/>
          <w:szCs w:val="20"/>
        </w:rPr>
        <w:t xml:space="preserve"> e inscrito no CPF sob nº xxx.xxx.</w:t>
      </w:r>
      <w:proofErr w:type="spellStart"/>
      <w:r w:rsidRPr="00A046E9">
        <w:rPr>
          <w:rFonts w:ascii="Arial" w:hAnsi="Arial" w:cs="Arial"/>
          <w:color w:val="000000" w:themeColor="text1"/>
          <w:sz w:val="20"/>
          <w:szCs w:val="20"/>
        </w:rPr>
        <w:t>xxx</w:t>
      </w:r>
      <w:proofErr w:type="spellEnd"/>
      <w:r w:rsidRPr="00A046E9">
        <w:rPr>
          <w:rFonts w:ascii="Arial" w:hAnsi="Arial" w:cs="Arial"/>
          <w:color w:val="000000" w:themeColor="text1"/>
          <w:sz w:val="20"/>
          <w:szCs w:val="20"/>
        </w:rPr>
        <w:t xml:space="preserve">-xx, </w:t>
      </w:r>
      <w:r w:rsidRPr="00A046E9">
        <w:rPr>
          <w:rFonts w:ascii="Arial" w:hAnsi="Arial" w:cs="Arial"/>
          <w:bCs/>
          <w:color w:val="000000" w:themeColor="text1"/>
          <w:sz w:val="20"/>
          <w:szCs w:val="20"/>
        </w:rPr>
        <w:t xml:space="preserve">baseado no </w:t>
      </w:r>
      <w:r w:rsidRPr="00A046E9">
        <w:rPr>
          <w:rFonts w:ascii="Arial" w:hAnsi="Arial" w:cs="Arial"/>
          <w:color w:val="000000" w:themeColor="text1"/>
          <w:sz w:val="20"/>
          <w:szCs w:val="20"/>
        </w:rPr>
        <w:t>instrumento convocatório do</w:t>
      </w:r>
      <w:r w:rsidR="00EE36E3">
        <w:rPr>
          <w:rFonts w:ascii="Arial" w:hAnsi="Arial" w:cs="Arial"/>
          <w:bCs/>
          <w:color w:val="000000" w:themeColor="text1"/>
          <w:sz w:val="20"/>
          <w:szCs w:val="20"/>
        </w:rPr>
        <w:t xml:space="preserve"> CHAMAMENTO PÚBLICO N° 08/2020</w:t>
      </w:r>
      <w:r w:rsidRPr="00A046E9">
        <w:rPr>
          <w:rFonts w:ascii="Arial" w:hAnsi="Arial" w:cs="Arial"/>
          <w:bCs/>
          <w:color w:val="000000" w:themeColor="text1"/>
          <w:sz w:val="20"/>
          <w:szCs w:val="20"/>
        </w:rPr>
        <w:t xml:space="preserve"> </w:t>
      </w:r>
      <w:r w:rsidRPr="00A046E9">
        <w:rPr>
          <w:rFonts w:ascii="Arial" w:hAnsi="Arial" w:cs="Arial"/>
          <w:color w:val="000000" w:themeColor="text1"/>
          <w:sz w:val="20"/>
          <w:szCs w:val="20"/>
        </w:rPr>
        <w:t>e pelas cláusulas a seguir expressas, definidoras dos direitos, obrigações e responsabilidades das partes.</w:t>
      </w:r>
    </w:p>
    <w:p w:rsidR="00C825BF" w:rsidRPr="00A046E9" w:rsidRDefault="00C825BF" w:rsidP="006E235B">
      <w:pPr>
        <w:tabs>
          <w:tab w:val="left" w:pos="851"/>
        </w:tabs>
        <w:spacing w:after="0" w:line="360" w:lineRule="auto"/>
        <w:jc w:val="both"/>
        <w:rPr>
          <w:rFonts w:ascii="Arial" w:hAnsi="Arial" w:cs="Arial"/>
          <w:color w:val="000000" w:themeColor="text1"/>
          <w:sz w:val="20"/>
          <w:szCs w:val="20"/>
        </w:rPr>
      </w:pPr>
      <w:r w:rsidRPr="00A046E9">
        <w:rPr>
          <w:rFonts w:ascii="Arial" w:hAnsi="Arial" w:cs="Arial"/>
          <w:bCs/>
          <w:color w:val="000000" w:themeColor="text1"/>
          <w:sz w:val="20"/>
          <w:szCs w:val="20"/>
        </w:rPr>
        <w:t xml:space="preserve"> </w:t>
      </w:r>
    </w:p>
    <w:p w:rsidR="00C825BF" w:rsidRPr="00A046E9" w:rsidRDefault="00C825BF" w:rsidP="006E235B">
      <w:pPr>
        <w:pStyle w:val="Ttulo2"/>
        <w:spacing w:before="0" w:line="360" w:lineRule="auto"/>
        <w:jc w:val="center"/>
        <w:rPr>
          <w:rFonts w:ascii="Arial" w:hAnsi="Arial" w:cs="Arial"/>
          <w:color w:val="000000" w:themeColor="text1"/>
          <w:sz w:val="20"/>
          <w:szCs w:val="20"/>
        </w:rPr>
      </w:pPr>
      <w:r w:rsidRPr="00A046E9">
        <w:rPr>
          <w:rFonts w:ascii="Arial" w:hAnsi="Arial" w:cs="Arial"/>
          <w:color w:val="000000" w:themeColor="text1"/>
          <w:sz w:val="20"/>
          <w:szCs w:val="20"/>
        </w:rPr>
        <w:t>CLÁUSULA PRIMEIRA</w:t>
      </w:r>
    </w:p>
    <w:p w:rsidR="00C825BF" w:rsidRPr="00A046E9" w:rsidRDefault="00C825BF" w:rsidP="006E235B">
      <w:pPr>
        <w:spacing w:after="0" w:line="360" w:lineRule="auto"/>
        <w:jc w:val="center"/>
        <w:rPr>
          <w:rFonts w:ascii="Arial" w:hAnsi="Arial" w:cs="Arial"/>
          <w:b/>
          <w:bCs/>
          <w:color w:val="000000" w:themeColor="text1"/>
          <w:sz w:val="20"/>
          <w:szCs w:val="20"/>
        </w:rPr>
      </w:pPr>
      <w:r w:rsidRPr="00A046E9">
        <w:rPr>
          <w:rFonts w:ascii="Arial" w:hAnsi="Arial" w:cs="Arial"/>
          <w:b/>
          <w:bCs/>
          <w:color w:val="000000" w:themeColor="text1"/>
          <w:sz w:val="20"/>
          <w:szCs w:val="20"/>
        </w:rPr>
        <w:t>DO OBJETO</w:t>
      </w:r>
    </w:p>
    <w:p w:rsidR="00C825BF" w:rsidRPr="00A046E9" w:rsidRDefault="00C825BF" w:rsidP="006E235B">
      <w:pPr>
        <w:spacing w:after="0" w:line="360" w:lineRule="auto"/>
        <w:ind w:firstLine="708"/>
        <w:jc w:val="both"/>
        <w:rPr>
          <w:rFonts w:ascii="Arial" w:hAnsi="Arial" w:cs="Arial"/>
          <w:bCs/>
          <w:color w:val="000000" w:themeColor="text1"/>
          <w:sz w:val="20"/>
          <w:szCs w:val="20"/>
        </w:rPr>
      </w:pPr>
      <w:r w:rsidRPr="00A046E9">
        <w:rPr>
          <w:rFonts w:ascii="Arial" w:hAnsi="Arial" w:cs="Arial"/>
          <w:bCs/>
          <w:color w:val="000000" w:themeColor="text1"/>
          <w:sz w:val="20"/>
          <w:szCs w:val="20"/>
        </w:rPr>
        <w:t>O CREDENCIADO está apto a realizar os serviços de acordo com as especificações contidas neste Termo de Credenciamento.</w:t>
      </w:r>
    </w:p>
    <w:p w:rsidR="00C825BF" w:rsidRPr="00A046E9" w:rsidRDefault="00E73809" w:rsidP="006E235B">
      <w:pPr>
        <w:spacing w:after="0" w:line="360" w:lineRule="auto"/>
        <w:ind w:firstLine="708"/>
        <w:jc w:val="both"/>
        <w:rPr>
          <w:rFonts w:ascii="Arial" w:hAnsi="Arial" w:cs="Arial"/>
          <w:color w:val="000000" w:themeColor="text1"/>
          <w:sz w:val="20"/>
          <w:szCs w:val="20"/>
        </w:rPr>
      </w:pPr>
      <w:r w:rsidRPr="00A046E9">
        <w:rPr>
          <w:rFonts w:ascii="Arial" w:hAnsi="Arial" w:cs="Arial"/>
          <w:b/>
          <w:bCs/>
          <w:color w:val="000000" w:themeColor="text1"/>
          <w:sz w:val="20"/>
          <w:szCs w:val="20"/>
        </w:rPr>
        <w:t>Parágrafo Primeiro</w:t>
      </w:r>
      <w:r w:rsidR="00C825BF" w:rsidRPr="00A046E9">
        <w:rPr>
          <w:rFonts w:ascii="Arial" w:hAnsi="Arial" w:cs="Arial"/>
          <w:b/>
          <w:bCs/>
          <w:color w:val="000000" w:themeColor="text1"/>
          <w:sz w:val="20"/>
          <w:szCs w:val="20"/>
        </w:rPr>
        <w:t>:</w:t>
      </w:r>
      <w:r w:rsidR="00C825BF" w:rsidRPr="00A046E9">
        <w:rPr>
          <w:rFonts w:ascii="Arial" w:hAnsi="Arial" w:cs="Arial"/>
          <w:bCs/>
          <w:color w:val="000000" w:themeColor="text1"/>
          <w:sz w:val="20"/>
          <w:szCs w:val="20"/>
        </w:rPr>
        <w:t xml:space="preserve"> </w:t>
      </w:r>
      <w:r w:rsidR="00C825BF" w:rsidRPr="00A046E9">
        <w:rPr>
          <w:rFonts w:ascii="Arial" w:hAnsi="Arial" w:cs="Arial"/>
          <w:color w:val="000000" w:themeColor="text1"/>
          <w:sz w:val="20"/>
          <w:szCs w:val="20"/>
        </w:rPr>
        <w:t xml:space="preserve">Este </w:t>
      </w:r>
      <w:r w:rsidR="00DD10D4" w:rsidRPr="00A046E9">
        <w:rPr>
          <w:rFonts w:ascii="Arial" w:hAnsi="Arial" w:cs="Arial"/>
          <w:color w:val="000000" w:themeColor="text1"/>
          <w:sz w:val="20"/>
          <w:szCs w:val="20"/>
        </w:rPr>
        <w:t>Termo de Credenciamento</w:t>
      </w:r>
      <w:r w:rsidR="00C825BF" w:rsidRPr="00A046E9">
        <w:rPr>
          <w:rFonts w:ascii="Arial" w:hAnsi="Arial" w:cs="Arial"/>
          <w:color w:val="000000" w:themeColor="text1"/>
          <w:sz w:val="20"/>
          <w:szCs w:val="20"/>
        </w:rPr>
        <w:t xml:space="preserve"> tem por objeto o credenciamento de Instituições Financeiras (Bancos e Cooperativas de Crédito) interessadas em prestar Serviços Bancários de Cobrança de Tributos e Outras Arrecadações Municipais, com transmissão de registro em arquivo eletrônico “D até + 2”.</w:t>
      </w:r>
    </w:p>
    <w:p w:rsidR="00C825BF" w:rsidRPr="00A046E9" w:rsidRDefault="00C825BF" w:rsidP="006E235B">
      <w:pPr>
        <w:pStyle w:val="PargrafodaLista"/>
        <w:spacing w:after="0" w:line="360" w:lineRule="auto"/>
        <w:ind w:left="0"/>
        <w:jc w:val="both"/>
        <w:rPr>
          <w:rFonts w:ascii="Arial" w:hAnsi="Arial" w:cs="Arial"/>
          <w:color w:val="000000" w:themeColor="text1"/>
          <w:sz w:val="20"/>
          <w:szCs w:val="20"/>
        </w:rPr>
      </w:pPr>
      <w:r w:rsidRPr="00A046E9">
        <w:rPr>
          <w:rFonts w:ascii="Arial" w:hAnsi="Arial" w:cs="Arial"/>
          <w:color w:val="000000" w:themeColor="text1"/>
          <w:sz w:val="20"/>
          <w:szCs w:val="20"/>
        </w:rPr>
        <w:tab/>
      </w:r>
      <w:r w:rsidR="00E73809" w:rsidRPr="00A046E9">
        <w:rPr>
          <w:rFonts w:ascii="Arial" w:hAnsi="Arial" w:cs="Arial"/>
          <w:b/>
          <w:color w:val="000000" w:themeColor="text1"/>
          <w:sz w:val="20"/>
          <w:szCs w:val="20"/>
        </w:rPr>
        <w:t>Parágrafo Segundo:</w:t>
      </w:r>
      <w:r w:rsidR="00E73809" w:rsidRPr="00A046E9">
        <w:rPr>
          <w:rFonts w:ascii="Arial" w:hAnsi="Arial" w:cs="Arial"/>
          <w:color w:val="000000" w:themeColor="text1"/>
          <w:sz w:val="20"/>
          <w:szCs w:val="20"/>
        </w:rPr>
        <w:t xml:space="preserve"> </w:t>
      </w:r>
      <w:r w:rsidRPr="00A046E9">
        <w:rPr>
          <w:rFonts w:ascii="Arial" w:hAnsi="Arial" w:cs="Arial"/>
          <w:color w:val="000000" w:themeColor="text1"/>
          <w:sz w:val="20"/>
          <w:szCs w:val="20"/>
        </w:rPr>
        <w:t xml:space="preserve">Os serviços poderão ser </w:t>
      </w:r>
      <w:proofErr w:type="gramStart"/>
      <w:r w:rsidRPr="00A046E9">
        <w:rPr>
          <w:rFonts w:ascii="Arial" w:hAnsi="Arial" w:cs="Arial"/>
          <w:color w:val="000000" w:themeColor="text1"/>
          <w:sz w:val="20"/>
          <w:szCs w:val="20"/>
        </w:rPr>
        <w:t>executados pela Instituição Bancária credenciada e terceirizada(s) desta</w:t>
      </w:r>
      <w:proofErr w:type="gramEnd"/>
      <w:r w:rsidRPr="00A046E9">
        <w:rPr>
          <w:rFonts w:ascii="Arial" w:hAnsi="Arial" w:cs="Arial"/>
          <w:color w:val="000000" w:themeColor="text1"/>
          <w:sz w:val="20"/>
          <w:szCs w:val="20"/>
        </w:rPr>
        <w:t>.</w:t>
      </w:r>
    </w:p>
    <w:p w:rsidR="00C825BF" w:rsidRPr="00A046E9" w:rsidRDefault="00C825BF" w:rsidP="006E235B">
      <w:pPr>
        <w:pStyle w:val="PargrafodaLista"/>
        <w:spacing w:after="0" w:line="360" w:lineRule="auto"/>
        <w:ind w:left="0"/>
        <w:jc w:val="both"/>
        <w:rPr>
          <w:rFonts w:ascii="Arial" w:hAnsi="Arial" w:cs="Arial"/>
          <w:color w:val="000000" w:themeColor="text1"/>
          <w:sz w:val="20"/>
          <w:szCs w:val="20"/>
          <w:lang w:eastAsia="pt-BR"/>
        </w:rPr>
      </w:pPr>
      <w:r w:rsidRPr="00A046E9">
        <w:rPr>
          <w:rFonts w:ascii="Arial" w:hAnsi="Arial" w:cs="Arial"/>
          <w:color w:val="000000" w:themeColor="text1"/>
          <w:sz w:val="20"/>
          <w:szCs w:val="20"/>
        </w:rPr>
        <w:tab/>
      </w:r>
    </w:p>
    <w:p w:rsidR="00C825BF" w:rsidRPr="00A046E9" w:rsidRDefault="00C825BF" w:rsidP="006E235B">
      <w:pPr>
        <w:pStyle w:val="Ttulo2"/>
        <w:spacing w:before="0" w:line="360" w:lineRule="auto"/>
        <w:jc w:val="center"/>
        <w:rPr>
          <w:rFonts w:ascii="Arial" w:hAnsi="Arial" w:cs="Arial"/>
          <w:color w:val="000000" w:themeColor="text1"/>
          <w:sz w:val="20"/>
          <w:szCs w:val="20"/>
        </w:rPr>
      </w:pPr>
      <w:r w:rsidRPr="00A046E9">
        <w:rPr>
          <w:rFonts w:ascii="Arial" w:hAnsi="Arial" w:cs="Arial"/>
          <w:color w:val="000000" w:themeColor="text1"/>
          <w:sz w:val="20"/>
          <w:szCs w:val="20"/>
        </w:rPr>
        <w:t>CLÁUSULA SEGUNDA</w:t>
      </w:r>
    </w:p>
    <w:p w:rsidR="00C825BF" w:rsidRPr="00A046E9" w:rsidRDefault="00C825BF" w:rsidP="006E235B">
      <w:pPr>
        <w:spacing w:after="0" w:line="360" w:lineRule="auto"/>
        <w:jc w:val="center"/>
        <w:rPr>
          <w:rFonts w:ascii="Arial" w:hAnsi="Arial" w:cs="Arial"/>
          <w:b/>
          <w:bCs/>
          <w:color w:val="000000" w:themeColor="text1"/>
          <w:sz w:val="20"/>
          <w:szCs w:val="20"/>
        </w:rPr>
      </w:pPr>
      <w:r w:rsidRPr="00A046E9">
        <w:rPr>
          <w:rFonts w:ascii="Arial" w:hAnsi="Arial" w:cs="Arial"/>
          <w:b/>
          <w:bCs/>
          <w:color w:val="000000" w:themeColor="text1"/>
          <w:sz w:val="20"/>
          <w:szCs w:val="20"/>
        </w:rPr>
        <w:t>DO PREÇO</w:t>
      </w:r>
    </w:p>
    <w:p w:rsidR="00C825BF" w:rsidRPr="00A046E9" w:rsidRDefault="00C825BF" w:rsidP="006E235B">
      <w:pPr>
        <w:spacing w:after="0" w:line="360" w:lineRule="auto"/>
        <w:ind w:firstLine="708"/>
        <w:jc w:val="both"/>
        <w:rPr>
          <w:rFonts w:ascii="Arial" w:hAnsi="Arial" w:cs="Arial"/>
          <w:color w:val="000000" w:themeColor="text1"/>
          <w:sz w:val="20"/>
          <w:szCs w:val="20"/>
        </w:rPr>
      </w:pPr>
      <w:r w:rsidRPr="00A046E9">
        <w:rPr>
          <w:rFonts w:ascii="Arial" w:hAnsi="Arial" w:cs="Arial"/>
          <w:color w:val="000000" w:themeColor="text1"/>
          <w:sz w:val="20"/>
          <w:szCs w:val="20"/>
        </w:rPr>
        <w:t xml:space="preserve">A CREDENCIADA receberá o valor unitário de </w:t>
      </w:r>
      <w:proofErr w:type="gramStart"/>
      <w:r w:rsidRPr="00A046E9">
        <w:rPr>
          <w:rFonts w:ascii="Arial" w:hAnsi="Arial" w:cs="Arial"/>
          <w:color w:val="000000" w:themeColor="text1"/>
          <w:sz w:val="20"/>
          <w:szCs w:val="20"/>
        </w:rPr>
        <w:t xml:space="preserve">R$ </w:t>
      </w:r>
      <w:r w:rsidR="00FA4263">
        <w:rPr>
          <w:rFonts w:ascii="Arial" w:hAnsi="Arial" w:cs="Arial"/>
          <w:color w:val="000000" w:themeColor="text1"/>
          <w:sz w:val="20"/>
          <w:szCs w:val="20"/>
        </w:rPr>
        <w:t>2,04 (dois reais e quatro centavos</w:t>
      </w:r>
      <w:r w:rsidR="008267BE" w:rsidRPr="00A046E9">
        <w:rPr>
          <w:rFonts w:ascii="Arial" w:hAnsi="Arial" w:cs="Arial"/>
          <w:color w:val="000000" w:themeColor="text1"/>
          <w:sz w:val="20"/>
          <w:szCs w:val="20"/>
        </w:rPr>
        <w:t xml:space="preserve">) </w:t>
      </w:r>
      <w:r w:rsidRPr="00A046E9">
        <w:rPr>
          <w:rFonts w:ascii="Arial" w:hAnsi="Arial" w:cs="Arial"/>
          <w:color w:val="000000" w:themeColor="text1"/>
          <w:sz w:val="20"/>
          <w:szCs w:val="20"/>
        </w:rPr>
        <w:t>por operação bancária</w:t>
      </w:r>
      <w:r w:rsidR="008267BE" w:rsidRPr="00A046E9">
        <w:rPr>
          <w:rFonts w:ascii="Arial" w:hAnsi="Arial" w:cs="Arial"/>
          <w:color w:val="000000" w:themeColor="text1"/>
          <w:sz w:val="20"/>
          <w:szCs w:val="20"/>
        </w:rPr>
        <w:t xml:space="preserve"> / canal</w:t>
      </w:r>
      <w:proofErr w:type="gramEnd"/>
      <w:r w:rsidR="008267BE" w:rsidRPr="00A046E9">
        <w:rPr>
          <w:rFonts w:ascii="Arial" w:hAnsi="Arial" w:cs="Arial"/>
          <w:color w:val="000000" w:themeColor="text1"/>
          <w:sz w:val="20"/>
          <w:szCs w:val="20"/>
        </w:rPr>
        <w:t xml:space="preserve"> de atendimento</w:t>
      </w:r>
      <w:r w:rsidRPr="00A046E9">
        <w:rPr>
          <w:rFonts w:ascii="Arial" w:hAnsi="Arial" w:cs="Arial"/>
          <w:color w:val="000000" w:themeColor="text1"/>
          <w:sz w:val="20"/>
          <w:szCs w:val="20"/>
        </w:rPr>
        <w:t>, conforme discriminação a seguir:</w:t>
      </w:r>
    </w:p>
    <w:tbl>
      <w:tblPr>
        <w:tblStyle w:val="Tabelacomgrade"/>
        <w:tblW w:w="0" w:type="auto"/>
        <w:jc w:val="center"/>
        <w:tblLook w:val="04A0"/>
      </w:tblPr>
      <w:tblGrid>
        <w:gridCol w:w="4702"/>
        <w:gridCol w:w="2346"/>
        <w:gridCol w:w="1996"/>
      </w:tblGrid>
      <w:tr w:rsidR="00C825BF" w:rsidRPr="00A046E9" w:rsidTr="006E235B">
        <w:trPr>
          <w:jc w:val="center"/>
        </w:trPr>
        <w:tc>
          <w:tcPr>
            <w:tcW w:w="4702" w:type="dxa"/>
          </w:tcPr>
          <w:p w:rsidR="00C825BF" w:rsidRPr="00A046E9" w:rsidRDefault="00C825BF" w:rsidP="006E235B">
            <w:pPr>
              <w:spacing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t>Discriminação do serviço</w:t>
            </w:r>
          </w:p>
        </w:tc>
        <w:tc>
          <w:tcPr>
            <w:tcW w:w="2346" w:type="dxa"/>
          </w:tcPr>
          <w:p w:rsidR="00C825BF" w:rsidRPr="00A046E9" w:rsidRDefault="00C825BF" w:rsidP="006E235B">
            <w:pPr>
              <w:spacing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t>Quantidade estimada</w:t>
            </w:r>
          </w:p>
        </w:tc>
        <w:tc>
          <w:tcPr>
            <w:tcW w:w="1996" w:type="dxa"/>
          </w:tcPr>
          <w:p w:rsidR="00C825BF" w:rsidRPr="00A046E9" w:rsidRDefault="00C825BF" w:rsidP="006E235B">
            <w:pPr>
              <w:spacing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t>Valor unitário (R$)</w:t>
            </w:r>
          </w:p>
        </w:tc>
      </w:tr>
      <w:tr w:rsidR="00C825BF" w:rsidRPr="00A046E9" w:rsidTr="006E235B">
        <w:trPr>
          <w:jc w:val="center"/>
        </w:trPr>
        <w:tc>
          <w:tcPr>
            <w:tcW w:w="4702" w:type="dxa"/>
          </w:tcPr>
          <w:p w:rsidR="00C825BF" w:rsidRPr="00A046E9" w:rsidRDefault="00C825BF" w:rsidP="006E235B">
            <w:pPr>
              <w:spacing w:line="360" w:lineRule="auto"/>
              <w:jc w:val="both"/>
              <w:rPr>
                <w:rFonts w:ascii="Arial" w:hAnsi="Arial" w:cs="Arial"/>
                <w:color w:val="000000" w:themeColor="text1"/>
                <w:sz w:val="20"/>
                <w:szCs w:val="20"/>
              </w:rPr>
            </w:pPr>
          </w:p>
        </w:tc>
        <w:tc>
          <w:tcPr>
            <w:tcW w:w="2346" w:type="dxa"/>
          </w:tcPr>
          <w:p w:rsidR="00C825BF" w:rsidRPr="00A046E9" w:rsidRDefault="00C825BF" w:rsidP="006E235B">
            <w:pPr>
              <w:spacing w:line="360" w:lineRule="auto"/>
              <w:jc w:val="center"/>
              <w:rPr>
                <w:rFonts w:ascii="Arial" w:hAnsi="Arial" w:cs="Arial"/>
                <w:color w:val="000000" w:themeColor="text1"/>
                <w:sz w:val="20"/>
                <w:szCs w:val="20"/>
              </w:rPr>
            </w:pPr>
          </w:p>
        </w:tc>
        <w:tc>
          <w:tcPr>
            <w:tcW w:w="1996" w:type="dxa"/>
          </w:tcPr>
          <w:p w:rsidR="00C825BF" w:rsidRPr="00A046E9" w:rsidRDefault="00EE36E3" w:rsidP="006E235B">
            <w:pPr>
              <w:spacing w:line="360" w:lineRule="auto"/>
              <w:jc w:val="center"/>
              <w:rPr>
                <w:rFonts w:ascii="Arial" w:hAnsi="Arial" w:cs="Arial"/>
                <w:color w:val="000000" w:themeColor="text1"/>
                <w:sz w:val="20"/>
                <w:szCs w:val="20"/>
              </w:rPr>
            </w:pPr>
            <w:r>
              <w:rPr>
                <w:rFonts w:ascii="Arial" w:hAnsi="Arial" w:cs="Arial"/>
                <w:color w:val="000000" w:themeColor="text1"/>
                <w:sz w:val="20"/>
                <w:szCs w:val="20"/>
              </w:rPr>
              <w:t>2,04</w:t>
            </w:r>
          </w:p>
        </w:tc>
      </w:tr>
      <w:tr w:rsidR="00C825BF" w:rsidRPr="00A046E9" w:rsidTr="006E235B">
        <w:trPr>
          <w:jc w:val="center"/>
        </w:trPr>
        <w:tc>
          <w:tcPr>
            <w:tcW w:w="4702" w:type="dxa"/>
          </w:tcPr>
          <w:p w:rsidR="00C825BF" w:rsidRPr="00A046E9" w:rsidRDefault="00C825BF" w:rsidP="006E235B">
            <w:pPr>
              <w:spacing w:line="360" w:lineRule="auto"/>
              <w:jc w:val="both"/>
              <w:rPr>
                <w:rFonts w:ascii="Arial" w:hAnsi="Arial" w:cs="Arial"/>
                <w:color w:val="000000" w:themeColor="text1"/>
                <w:sz w:val="20"/>
                <w:szCs w:val="20"/>
              </w:rPr>
            </w:pPr>
          </w:p>
        </w:tc>
        <w:tc>
          <w:tcPr>
            <w:tcW w:w="2346" w:type="dxa"/>
          </w:tcPr>
          <w:p w:rsidR="00C825BF" w:rsidRPr="00A046E9" w:rsidRDefault="00C825BF" w:rsidP="006E235B">
            <w:pPr>
              <w:spacing w:line="360" w:lineRule="auto"/>
              <w:jc w:val="center"/>
              <w:rPr>
                <w:rFonts w:ascii="Arial" w:hAnsi="Arial" w:cs="Arial"/>
                <w:color w:val="000000" w:themeColor="text1"/>
                <w:sz w:val="20"/>
                <w:szCs w:val="20"/>
              </w:rPr>
            </w:pPr>
          </w:p>
        </w:tc>
        <w:tc>
          <w:tcPr>
            <w:tcW w:w="1996" w:type="dxa"/>
          </w:tcPr>
          <w:p w:rsidR="00C825BF" w:rsidRPr="00A046E9" w:rsidRDefault="00EE36E3" w:rsidP="006E235B">
            <w:pPr>
              <w:spacing w:line="360" w:lineRule="auto"/>
              <w:jc w:val="center"/>
              <w:rPr>
                <w:rFonts w:ascii="Arial" w:hAnsi="Arial" w:cs="Arial"/>
                <w:color w:val="000000" w:themeColor="text1"/>
                <w:sz w:val="20"/>
                <w:szCs w:val="20"/>
              </w:rPr>
            </w:pPr>
            <w:r>
              <w:rPr>
                <w:rFonts w:ascii="Arial" w:hAnsi="Arial" w:cs="Arial"/>
                <w:color w:val="000000" w:themeColor="text1"/>
                <w:sz w:val="20"/>
                <w:szCs w:val="20"/>
              </w:rPr>
              <w:t>2,04</w:t>
            </w:r>
          </w:p>
        </w:tc>
      </w:tr>
      <w:tr w:rsidR="00C825BF" w:rsidRPr="00A046E9" w:rsidTr="006E235B">
        <w:trPr>
          <w:jc w:val="center"/>
        </w:trPr>
        <w:tc>
          <w:tcPr>
            <w:tcW w:w="4702" w:type="dxa"/>
          </w:tcPr>
          <w:p w:rsidR="00C825BF" w:rsidRPr="00A046E9" w:rsidRDefault="00C825BF" w:rsidP="006E235B">
            <w:pPr>
              <w:spacing w:line="360" w:lineRule="auto"/>
              <w:jc w:val="both"/>
              <w:rPr>
                <w:rFonts w:ascii="Arial" w:hAnsi="Arial" w:cs="Arial"/>
                <w:color w:val="000000" w:themeColor="text1"/>
                <w:sz w:val="20"/>
                <w:szCs w:val="20"/>
              </w:rPr>
            </w:pPr>
          </w:p>
        </w:tc>
        <w:tc>
          <w:tcPr>
            <w:tcW w:w="2346" w:type="dxa"/>
          </w:tcPr>
          <w:p w:rsidR="00C825BF" w:rsidRPr="00A046E9" w:rsidRDefault="00C825BF" w:rsidP="006E235B">
            <w:pPr>
              <w:spacing w:line="360" w:lineRule="auto"/>
              <w:jc w:val="center"/>
              <w:rPr>
                <w:rFonts w:ascii="Arial" w:hAnsi="Arial" w:cs="Arial"/>
                <w:color w:val="000000" w:themeColor="text1"/>
                <w:sz w:val="20"/>
                <w:szCs w:val="20"/>
              </w:rPr>
            </w:pPr>
          </w:p>
        </w:tc>
        <w:tc>
          <w:tcPr>
            <w:tcW w:w="1996" w:type="dxa"/>
          </w:tcPr>
          <w:p w:rsidR="00C825BF" w:rsidRPr="00A046E9" w:rsidRDefault="00EE36E3" w:rsidP="006E235B">
            <w:pPr>
              <w:spacing w:line="360" w:lineRule="auto"/>
              <w:jc w:val="center"/>
              <w:rPr>
                <w:rFonts w:ascii="Arial" w:hAnsi="Arial" w:cs="Arial"/>
                <w:color w:val="000000" w:themeColor="text1"/>
                <w:sz w:val="20"/>
                <w:szCs w:val="20"/>
              </w:rPr>
            </w:pPr>
            <w:r>
              <w:rPr>
                <w:rFonts w:ascii="Arial" w:hAnsi="Arial" w:cs="Arial"/>
                <w:color w:val="000000" w:themeColor="text1"/>
                <w:sz w:val="20"/>
                <w:szCs w:val="20"/>
              </w:rPr>
              <w:t>2,04</w:t>
            </w:r>
          </w:p>
        </w:tc>
      </w:tr>
      <w:tr w:rsidR="00C825BF" w:rsidRPr="00A046E9" w:rsidTr="006E235B">
        <w:trPr>
          <w:jc w:val="center"/>
        </w:trPr>
        <w:tc>
          <w:tcPr>
            <w:tcW w:w="4702" w:type="dxa"/>
          </w:tcPr>
          <w:p w:rsidR="00C825BF" w:rsidRPr="00A046E9" w:rsidRDefault="00C825BF" w:rsidP="006E235B">
            <w:pPr>
              <w:spacing w:line="360" w:lineRule="auto"/>
              <w:jc w:val="both"/>
              <w:rPr>
                <w:rFonts w:ascii="Arial" w:hAnsi="Arial" w:cs="Arial"/>
                <w:color w:val="000000" w:themeColor="text1"/>
                <w:sz w:val="20"/>
                <w:szCs w:val="20"/>
              </w:rPr>
            </w:pPr>
          </w:p>
        </w:tc>
        <w:tc>
          <w:tcPr>
            <w:tcW w:w="2346" w:type="dxa"/>
          </w:tcPr>
          <w:p w:rsidR="00C825BF" w:rsidRPr="00A046E9" w:rsidRDefault="00C825BF" w:rsidP="006E235B">
            <w:pPr>
              <w:spacing w:line="360" w:lineRule="auto"/>
              <w:jc w:val="center"/>
              <w:rPr>
                <w:rFonts w:ascii="Arial" w:hAnsi="Arial" w:cs="Arial"/>
                <w:color w:val="000000" w:themeColor="text1"/>
                <w:sz w:val="20"/>
                <w:szCs w:val="20"/>
              </w:rPr>
            </w:pPr>
          </w:p>
        </w:tc>
        <w:tc>
          <w:tcPr>
            <w:tcW w:w="1996" w:type="dxa"/>
          </w:tcPr>
          <w:p w:rsidR="00C825BF" w:rsidRPr="00A046E9" w:rsidRDefault="00EE36E3" w:rsidP="006E235B">
            <w:pPr>
              <w:spacing w:line="360" w:lineRule="auto"/>
              <w:jc w:val="center"/>
              <w:rPr>
                <w:rFonts w:ascii="Arial" w:hAnsi="Arial" w:cs="Arial"/>
                <w:color w:val="000000" w:themeColor="text1"/>
                <w:sz w:val="20"/>
                <w:szCs w:val="20"/>
              </w:rPr>
            </w:pPr>
            <w:r>
              <w:rPr>
                <w:rFonts w:ascii="Arial" w:hAnsi="Arial" w:cs="Arial"/>
                <w:color w:val="000000" w:themeColor="text1"/>
                <w:sz w:val="20"/>
                <w:szCs w:val="20"/>
              </w:rPr>
              <w:t>2,04</w:t>
            </w:r>
          </w:p>
        </w:tc>
      </w:tr>
    </w:tbl>
    <w:p w:rsidR="00C825BF" w:rsidRPr="00A046E9" w:rsidRDefault="00C825BF" w:rsidP="006E235B">
      <w:pPr>
        <w:pStyle w:val="PargrafodaLista"/>
        <w:spacing w:after="0" w:line="360" w:lineRule="auto"/>
        <w:ind w:left="0"/>
        <w:jc w:val="both"/>
        <w:rPr>
          <w:rFonts w:ascii="Arial" w:hAnsi="Arial" w:cs="Arial"/>
          <w:color w:val="000000" w:themeColor="text1"/>
          <w:sz w:val="20"/>
          <w:szCs w:val="20"/>
        </w:rPr>
      </w:pPr>
    </w:p>
    <w:p w:rsidR="008267BE" w:rsidRPr="00A046E9" w:rsidRDefault="00E73809" w:rsidP="006E235B">
      <w:pPr>
        <w:spacing w:after="0" w:line="360" w:lineRule="auto"/>
        <w:ind w:firstLine="708"/>
        <w:jc w:val="both"/>
        <w:rPr>
          <w:rFonts w:ascii="Arial" w:hAnsi="Arial" w:cs="Arial"/>
          <w:color w:val="000000" w:themeColor="text1"/>
          <w:sz w:val="20"/>
          <w:szCs w:val="20"/>
        </w:rPr>
      </w:pPr>
      <w:r w:rsidRPr="00A046E9">
        <w:rPr>
          <w:rFonts w:ascii="Arial" w:hAnsi="Arial" w:cs="Arial"/>
          <w:b/>
          <w:bCs/>
          <w:color w:val="000000" w:themeColor="text1"/>
          <w:sz w:val="20"/>
          <w:szCs w:val="20"/>
        </w:rPr>
        <w:t>Parágrafo Primeiro:</w:t>
      </w:r>
      <w:r w:rsidR="00C825BF" w:rsidRPr="00A046E9">
        <w:rPr>
          <w:rFonts w:ascii="Arial" w:hAnsi="Arial" w:cs="Arial"/>
          <w:color w:val="000000" w:themeColor="text1"/>
          <w:sz w:val="20"/>
          <w:szCs w:val="20"/>
        </w:rPr>
        <w:t xml:space="preserve"> Não serão admitidos valores unitários superiores a </w:t>
      </w:r>
      <w:r w:rsidR="006E235B" w:rsidRPr="00A046E9">
        <w:rPr>
          <w:rFonts w:ascii="Arial" w:hAnsi="Arial" w:cs="Arial"/>
          <w:color w:val="000000" w:themeColor="text1"/>
          <w:sz w:val="20"/>
          <w:szCs w:val="20"/>
        </w:rPr>
        <w:t>R</w:t>
      </w:r>
      <w:r w:rsidR="00EE36E3">
        <w:rPr>
          <w:rFonts w:ascii="Arial" w:hAnsi="Arial" w:cs="Arial"/>
          <w:color w:val="000000" w:themeColor="text1"/>
          <w:sz w:val="20"/>
          <w:szCs w:val="20"/>
        </w:rPr>
        <w:t>$ 2,04</w:t>
      </w:r>
      <w:r w:rsidR="008267BE" w:rsidRPr="00A046E9">
        <w:rPr>
          <w:rFonts w:ascii="Arial" w:hAnsi="Arial" w:cs="Arial"/>
          <w:color w:val="000000" w:themeColor="text1"/>
          <w:sz w:val="20"/>
          <w:szCs w:val="20"/>
        </w:rPr>
        <w:t xml:space="preserve"> (</w:t>
      </w:r>
      <w:r w:rsidR="00EE36E3">
        <w:rPr>
          <w:rFonts w:ascii="Arial" w:hAnsi="Arial" w:cs="Arial"/>
          <w:color w:val="000000" w:themeColor="text1"/>
          <w:sz w:val="20"/>
          <w:szCs w:val="20"/>
        </w:rPr>
        <w:t>dois reais e quatro centavos</w:t>
      </w:r>
      <w:r w:rsidR="008267BE" w:rsidRPr="00A046E9">
        <w:rPr>
          <w:rFonts w:ascii="Arial" w:hAnsi="Arial" w:cs="Arial"/>
          <w:color w:val="000000" w:themeColor="text1"/>
          <w:sz w:val="20"/>
          <w:szCs w:val="20"/>
        </w:rPr>
        <w:t>).</w:t>
      </w:r>
    </w:p>
    <w:p w:rsidR="00C825BF" w:rsidRPr="00A046E9" w:rsidRDefault="00E73809" w:rsidP="006E235B">
      <w:pPr>
        <w:spacing w:after="0" w:line="360" w:lineRule="auto"/>
        <w:ind w:firstLine="708"/>
        <w:jc w:val="both"/>
        <w:rPr>
          <w:rFonts w:ascii="Arial" w:hAnsi="Arial" w:cs="Arial"/>
          <w:color w:val="000000" w:themeColor="text1"/>
          <w:sz w:val="20"/>
          <w:szCs w:val="20"/>
        </w:rPr>
      </w:pPr>
      <w:r w:rsidRPr="00A046E9">
        <w:rPr>
          <w:rFonts w:ascii="Arial" w:hAnsi="Arial" w:cs="Arial"/>
          <w:b/>
          <w:color w:val="000000" w:themeColor="text1"/>
          <w:sz w:val="20"/>
          <w:szCs w:val="20"/>
        </w:rPr>
        <w:t>Parágrafo Segundo:</w:t>
      </w:r>
      <w:r w:rsidRPr="00A046E9">
        <w:rPr>
          <w:rFonts w:ascii="Arial" w:hAnsi="Arial" w:cs="Arial"/>
          <w:color w:val="000000" w:themeColor="text1"/>
          <w:sz w:val="20"/>
          <w:szCs w:val="20"/>
        </w:rPr>
        <w:t xml:space="preserve"> </w:t>
      </w:r>
      <w:r w:rsidR="00C825BF" w:rsidRPr="00A046E9">
        <w:rPr>
          <w:rFonts w:ascii="Arial" w:hAnsi="Arial" w:cs="Arial"/>
          <w:color w:val="000000" w:themeColor="text1"/>
          <w:sz w:val="20"/>
          <w:szCs w:val="20"/>
        </w:rPr>
        <w:t>Os respectivos valores constam no Edital de CHAMAMENTO PÚBLICO e foram aceitos pelo CREDENCIADO, entendido este como preço justo e suficiente para a total execução dos serviços objetos deste Termo de Credenciamento.</w:t>
      </w:r>
    </w:p>
    <w:p w:rsidR="00C825BF" w:rsidRPr="00A046E9" w:rsidRDefault="00E73809" w:rsidP="006E235B">
      <w:pPr>
        <w:spacing w:after="0" w:line="360" w:lineRule="auto"/>
        <w:ind w:firstLine="708"/>
        <w:jc w:val="both"/>
        <w:rPr>
          <w:rFonts w:ascii="Arial" w:hAnsi="Arial" w:cs="Arial"/>
          <w:color w:val="000000" w:themeColor="text1"/>
          <w:sz w:val="20"/>
          <w:szCs w:val="20"/>
        </w:rPr>
      </w:pPr>
      <w:r w:rsidRPr="00A046E9">
        <w:rPr>
          <w:rFonts w:ascii="Arial" w:hAnsi="Arial" w:cs="Arial"/>
          <w:b/>
          <w:bCs/>
          <w:color w:val="000000" w:themeColor="text1"/>
          <w:sz w:val="20"/>
          <w:szCs w:val="20"/>
        </w:rPr>
        <w:t>Parágrafo Terceiro</w:t>
      </w:r>
      <w:r w:rsidR="00C825BF" w:rsidRPr="00A046E9">
        <w:rPr>
          <w:rFonts w:ascii="Arial" w:hAnsi="Arial" w:cs="Arial"/>
          <w:b/>
          <w:bCs/>
          <w:color w:val="000000" w:themeColor="text1"/>
          <w:sz w:val="20"/>
          <w:szCs w:val="20"/>
        </w:rPr>
        <w:t>:</w:t>
      </w:r>
      <w:r w:rsidR="00C825BF" w:rsidRPr="00A046E9">
        <w:rPr>
          <w:rFonts w:ascii="Arial" w:hAnsi="Arial" w:cs="Arial"/>
          <w:color w:val="000000" w:themeColor="text1"/>
          <w:sz w:val="20"/>
          <w:szCs w:val="20"/>
        </w:rPr>
        <w:t xml:space="preserve"> Na importância referida no </w:t>
      </w:r>
      <w:r w:rsidR="00C825BF" w:rsidRPr="00A046E9">
        <w:rPr>
          <w:rFonts w:ascii="Arial" w:hAnsi="Arial" w:cs="Arial"/>
          <w:i/>
          <w:iCs/>
          <w:color w:val="000000" w:themeColor="text1"/>
          <w:sz w:val="20"/>
          <w:szCs w:val="20"/>
        </w:rPr>
        <w:t xml:space="preserve">caput </w:t>
      </w:r>
      <w:r w:rsidR="00C825BF" w:rsidRPr="00A046E9">
        <w:rPr>
          <w:rFonts w:ascii="Arial" w:hAnsi="Arial" w:cs="Arial"/>
          <w:color w:val="000000" w:themeColor="text1"/>
          <w:sz w:val="20"/>
          <w:szCs w:val="20"/>
        </w:rPr>
        <w:t>estão computadas todas as despesas com obrigações sociais e de proteção aos profissionais colocados a disposição do Município de Ijuí/RS, bem como todas as despesas necessárias para a execução do objeto deste Termo de Credenciamento.</w:t>
      </w:r>
    </w:p>
    <w:p w:rsidR="00C825BF" w:rsidRPr="00A046E9" w:rsidRDefault="00C825BF" w:rsidP="006E235B">
      <w:pPr>
        <w:spacing w:after="0" w:line="360" w:lineRule="auto"/>
        <w:jc w:val="both"/>
        <w:rPr>
          <w:rFonts w:ascii="Arial" w:hAnsi="Arial" w:cs="Arial"/>
          <w:color w:val="000000" w:themeColor="text1"/>
          <w:sz w:val="20"/>
          <w:szCs w:val="20"/>
        </w:rPr>
      </w:pPr>
    </w:p>
    <w:p w:rsidR="00C825BF" w:rsidRPr="00A046E9" w:rsidRDefault="00C825BF" w:rsidP="006E235B">
      <w:pPr>
        <w:pStyle w:val="Ttulo2"/>
        <w:spacing w:before="0" w:line="360" w:lineRule="auto"/>
        <w:jc w:val="center"/>
        <w:rPr>
          <w:rFonts w:ascii="Arial" w:hAnsi="Arial" w:cs="Arial"/>
          <w:color w:val="000000" w:themeColor="text1"/>
          <w:sz w:val="20"/>
          <w:szCs w:val="20"/>
        </w:rPr>
      </w:pPr>
      <w:r w:rsidRPr="00A046E9">
        <w:rPr>
          <w:rFonts w:ascii="Arial" w:hAnsi="Arial" w:cs="Arial"/>
          <w:color w:val="000000" w:themeColor="text1"/>
          <w:sz w:val="20"/>
          <w:szCs w:val="20"/>
        </w:rPr>
        <w:t>CLÁUSULA TERCEIRA</w:t>
      </w:r>
    </w:p>
    <w:p w:rsidR="00C825BF" w:rsidRPr="00A046E9" w:rsidRDefault="00C825BF" w:rsidP="006E235B">
      <w:pPr>
        <w:spacing w:after="0" w:line="360" w:lineRule="auto"/>
        <w:jc w:val="center"/>
        <w:rPr>
          <w:rFonts w:ascii="Arial" w:hAnsi="Arial" w:cs="Arial"/>
          <w:b/>
          <w:color w:val="000000" w:themeColor="text1"/>
          <w:sz w:val="20"/>
          <w:szCs w:val="20"/>
        </w:rPr>
      </w:pPr>
      <w:r w:rsidRPr="00A046E9">
        <w:rPr>
          <w:rFonts w:ascii="Arial" w:hAnsi="Arial" w:cs="Arial"/>
          <w:b/>
          <w:color w:val="000000" w:themeColor="text1"/>
          <w:sz w:val="20"/>
          <w:szCs w:val="20"/>
        </w:rPr>
        <w:t>DAS CONDIÇÕES PARA PRESTAÇÃO DOS SERVIÇOS</w:t>
      </w:r>
    </w:p>
    <w:p w:rsidR="00C825BF" w:rsidRPr="00A046E9" w:rsidRDefault="00C825BF" w:rsidP="006E235B">
      <w:pPr>
        <w:spacing w:after="0" w:line="360" w:lineRule="auto"/>
        <w:ind w:firstLine="708"/>
        <w:jc w:val="both"/>
        <w:rPr>
          <w:rFonts w:ascii="Arial" w:hAnsi="Arial" w:cs="Arial"/>
          <w:color w:val="000000" w:themeColor="text1"/>
          <w:sz w:val="20"/>
          <w:szCs w:val="20"/>
        </w:rPr>
      </w:pPr>
      <w:r w:rsidRPr="00A046E9">
        <w:rPr>
          <w:rFonts w:ascii="Arial" w:hAnsi="Arial" w:cs="Arial"/>
          <w:color w:val="000000" w:themeColor="text1"/>
          <w:sz w:val="20"/>
          <w:szCs w:val="20"/>
        </w:rPr>
        <w:t>A prestação dos serviços deverá obedecer ao descrito no Item 01 – Do objeto.</w:t>
      </w:r>
    </w:p>
    <w:p w:rsidR="00C825BF" w:rsidRPr="00A046E9" w:rsidRDefault="00E73809" w:rsidP="006E235B">
      <w:pPr>
        <w:spacing w:after="0" w:line="360" w:lineRule="auto"/>
        <w:ind w:firstLine="708"/>
        <w:jc w:val="both"/>
        <w:rPr>
          <w:rFonts w:ascii="Arial" w:hAnsi="Arial" w:cs="Arial"/>
          <w:color w:val="000000" w:themeColor="text1"/>
          <w:sz w:val="20"/>
          <w:szCs w:val="20"/>
        </w:rPr>
      </w:pPr>
      <w:r w:rsidRPr="00A046E9">
        <w:rPr>
          <w:rFonts w:ascii="Arial" w:hAnsi="Arial" w:cs="Arial"/>
          <w:b/>
          <w:bCs/>
          <w:color w:val="000000" w:themeColor="text1"/>
          <w:sz w:val="20"/>
          <w:szCs w:val="20"/>
        </w:rPr>
        <w:t>Parágrafo Primeiro:</w:t>
      </w:r>
      <w:r w:rsidRPr="00A046E9">
        <w:rPr>
          <w:rFonts w:ascii="Arial" w:hAnsi="Arial" w:cs="Arial"/>
          <w:bCs/>
          <w:color w:val="000000" w:themeColor="text1"/>
          <w:sz w:val="20"/>
          <w:szCs w:val="20"/>
        </w:rPr>
        <w:t xml:space="preserve"> </w:t>
      </w:r>
      <w:r w:rsidR="000D3344" w:rsidRPr="00A046E9">
        <w:rPr>
          <w:rFonts w:ascii="Arial" w:hAnsi="Arial" w:cs="Arial"/>
          <w:color w:val="000000" w:themeColor="text1"/>
          <w:sz w:val="20"/>
          <w:szCs w:val="20"/>
        </w:rPr>
        <w:t>O Município de Ijuí – Poder Executivo providenciará a emissão e remessa dos documentos de arrecadação aos contribuintes, Padrão FEBRABAN, não podendo, neste caso, se utilizar dos serviços das instituições financeiras para tal</w:t>
      </w:r>
      <w:r w:rsidR="00C825BF" w:rsidRPr="00A046E9">
        <w:rPr>
          <w:rFonts w:ascii="Arial" w:hAnsi="Arial" w:cs="Arial"/>
          <w:color w:val="000000" w:themeColor="text1"/>
          <w:sz w:val="20"/>
          <w:szCs w:val="20"/>
        </w:rPr>
        <w:t>.</w:t>
      </w:r>
    </w:p>
    <w:p w:rsidR="00C825BF" w:rsidRPr="00A046E9" w:rsidRDefault="00E73809" w:rsidP="006E235B">
      <w:pPr>
        <w:pStyle w:val="PargrafodaLista"/>
        <w:spacing w:after="0" w:line="360" w:lineRule="auto"/>
        <w:ind w:left="0" w:firstLine="708"/>
        <w:jc w:val="both"/>
        <w:rPr>
          <w:rFonts w:ascii="Arial" w:hAnsi="Arial" w:cs="Arial"/>
          <w:color w:val="000000" w:themeColor="text1"/>
          <w:sz w:val="20"/>
          <w:szCs w:val="20"/>
        </w:rPr>
      </w:pPr>
      <w:r w:rsidRPr="00A046E9">
        <w:rPr>
          <w:rFonts w:ascii="Arial" w:hAnsi="Arial" w:cs="Arial"/>
          <w:b/>
          <w:color w:val="000000" w:themeColor="text1"/>
          <w:sz w:val="20"/>
          <w:szCs w:val="20"/>
        </w:rPr>
        <w:t>Parágrafo Segundo:</w:t>
      </w:r>
      <w:r w:rsidRPr="00A046E9">
        <w:rPr>
          <w:rFonts w:ascii="Arial" w:hAnsi="Arial" w:cs="Arial"/>
          <w:color w:val="000000" w:themeColor="text1"/>
          <w:sz w:val="20"/>
          <w:szCs w:val="20"/>
        </w:rPr>
        <w:t xml:space="preserve"> </w:t>
      </w:r>
      <w:r w:rsidR="00C825BF" w:rsidRPr="00A046E9">
        <w:rPr>
          <w:rFonts w:ascii="Arial" w:hAnsi="Arial" w:cs="Arial"/>
          <w:color w:val="000000" w:themeColor="text1"/>
          <w:sz w:val="20"/>
          <w:szCs w:val="20"/>
        </w:rPr>
        <w:t xml:space="preserve">O repasse do produto arrecadado será efetuado diariamente através de crédito em conta de livre movimentação do Município de Ijuí – Poder Executivo, mantida em Instituição Financeira de </w:t>
      </w:r>
      <w:r w:rsidR="00DD10D4" w:rsidRPr="00A046E9">
        <w:rPr>
          <w:rFonts w:ascii="Arial" w:hAnsi="Arial" w:cs="Arial"/>
          <w:color w:val="000000" w:themeColor="text1"/>
          <w:sz w:val="20"/>
          <w:szCs w:val="20"/>
        </w:rPr>
        <w:t>Direito Público X</w:t>
      </w:r>
      <w:r w:rsidR="008267BE" w:rsidRPr="00A046E9">
        <w:rPr>
          <w:rFonts w:ascii="Arial" w:hAnsi="Arial" w:cs="Arial"/>
          <w:color w:val="000000" w:themeColor="text1"/>
          <w:sz w:val="20"/>
          <w:szCs w:val="20"/>
        </w:rPr>
        <w:t>XXXX, Agência XXXXX, C</w:t>
      </w:r>
      <w:r w:rsidR="00DD10D4" w:rsidRPr="00A046E9">
        <w:rPr>
          <w:rFonts w:ascii="Arial" w:hAnsi="Arial" w:cs="Arial"/>
          <w:color w:val="000000" w:themeColor="text1"/>
          <w:sz w:val="20"/>
          <w:szCs w:val="20"/>
        </w:rPr>
        <w:t>onta XXXXX</w:t>
      </w:r>
      <w:r w:rsidR="00C825BF" w:rsidRPr="00A046E9">
        <w:rPr>
          <w:rFonts w:ascii="Arial" w:hAnsi="Arial" w:cs="Arial"/>
          <w:color w:val="000000" w:themeColor="text1"/>
          <w:sz w:val="20"/>
          <w:szCs w:val="20"/>
        </w:rPr>
        <w:t>, sem prejuízo da indicação de outra instituição arrecadadora, com prazo máximo de 48 (quarenta e oito) horas.</w:t>
      </w:r>
    </w:p>
    <w:p w:rsidR="00C825BF" w:rsidRPr="00A046E9" w:rsidRDefault="00E73809" w:rsidP="006E235B">
      <w:pPr>
        <w:pStyle w:val="PargrafodaLista"/>
        <w:spacing w:after="0" w:line="360" w:lineRule="auto"/>
        <w:ind w:left="0" w:firstLine="708"/>
        <w:jc w:val="both"/>
        <w:rPr>
          <w:rFonts w:ascii="Arial" w:hAnsi="Arial" w:cs="Arial"/>
          <w:color w:val="000000" w:themeColor="text1"/>
          <w:sz w:val="20"/>
          <w:szCs w:val="20"/>
        </w:rPr>
      </w:pPr>
      <w:r w:rsidRPr="00A046E9">
        <w:rPr>
          <w:rFonts w:ascii="Arial" w:hAnsi="Arial" w:cs="Arial"/>
          <w:b/>
          <w:bCs/>
          <w:color w:val="000000" w:themeColor="text1"/>
          <w:sz w:val="20"/>
          <w:szCs w:val="20"/>
        </w:rPr>
        <w:t xml:space="preserve">Parágrafo Terceiro: </w:t>
      </w:r>
      <w:r w:rsidR="00C825BF" w:rsidRPr="00A046E9">
        <w:rPr>
          <w:rFonts w:ascii="Arial" w:hAnsi="Arial" w:cs="Arial"/>
          <w:color w:val="000000" w:themeColor="text1"/>
          <w:sz w:val="20"/>
          <w:szCs w:val="20"/>
        </w:rPr>
        <w:t xml:space="preserve">A Instituição Financeira credenciada deve informar diariamente à Coordenadoria de Cadastro e Tributos, da Secretaria Municipal da Fazenda, via </w:t>
      </w:r>
      <w:proofErr w:type="gramStart"/>
      <w:r w:rsidR="00C825BF" w:rsidRPr="00A046E9">
        <w:rPr>
          <w:rFonts w:ascii="Arial" w:hAnsi="Arial" w:cs="Arial"/>
          <w:color w:val="000000" w:themeColor="text1"/>
          <w:sz w:val="20"/>
          <w:szCs w:val="20"/>
        </w:rPr>
        <w:t>eletrônica, o arquivo</w:t>
      </w:r>
      <w:proofErr w:type="gramEnd"/>
      <w:r w:rsidR="00C825BF" w:rsidRPr="00A046E9">
        <w:rPr>
          <w:rFonts w:ascii="Arial" w:hAnsi="Arial" w:cs="Arial"/>
          <w:color w:val="000000" w:themeColor="text1"/>
          <w:sz w:val="20"/>
          <w:szCs w:val="20"/>
        </w:rPr>
        <w:t xml:space="preserve"> com as informações relativas aos tributos arrecadados, conforme dispositivo por ela determinado, permitindo a pronta e imediata baixa dos deve</w:t>
      </w:r>
      <w:r w:rsidR="006E235B" w:rsidRPr="00A046E9">
        <w:rPr>
          <w:rFonts w:ascii="Arial" w:hAnsi="Arial" w:cs="Arial"/>
          <w:color w:val="000000" w:themeColor="text1"/>
          <w:sz w:val="20"/>
          <w:szCs w:val="20"/>
        </w:rPr>
        <w:t>dores nos controles fazendários.</w:t>
      </w:r>
    </w:p>
    <w:p w:rsidR="00C825BF" w:rsidRPr="00A046E9" w:rsidRDefault="00E73809" w:rsidP="006E235B">
      <w:pPr>
        <w:pStyle w:val="PargrafodaLista"/>
        <w:spacing w:after="0" w:line="360" w:lineRule="auto"/>
        <w:ind w:left="0" w:firstLine="708"/>
        <w:jc w:val="both"/>
        <w:rPr>
          <w:rFonts w:ascii="Arial" w:hAnsi="Arial" w:cs="Arial"/>
          <w:color w:val="000000" w:themeColor="text1"/>
          <w:sz w:val="20"/>
          <w:szCs w:val="20"/>
        </w:rPr>
      </w:pPr>
      <w:r w:rsidRPr="00A046E9">
        <w:rPr>
          <w:rFonts w:ascii="Arial" w:hAnsi="Arial" w:cs="Arial"/>
          <w:b/>
          <w:color w:val="000000" w:themeColor="text1"/>
          <w:sz w:val="20"/>
          <w:szCs w:val="20"/>
        </w:rPr>
        <w:t>Parágrafo Quarto:</w:t>
      </w:r>
      <w:r w:rsidR="00C825BF" w:rsidRPr="00A046E9">
        <w:rPr>
          <w:rFonts w:ascii="Arial" w:hAnsi="Arial" w:cs="Arial"/>
          <w:color w:val="000000" w:themeColor="text1"/>
          <w:sz w:val="20"/>
          <w:szCs w:val="20"/>
        </w:rPr>
        <w:t xml:space="preserve"> A Instituição Financeira credenciada é responsável pela cobrança correta dos valores, inclusive pelos cálculos dos acréscimos eventualmente incidentes, devendo ressarcir aos cofres municipais pelos valores cobrados indevidamente, se de sua responsabilidade.</w:t>
      </w:r>
    </w:p>
    <w:p w:rsidR="00C825BF" w:rsidRPr="00A046E9" w:rsidRDefault="00E73809" w:rsidP="006E235B">
      <w:pPr>
        <w:spacing w:after="0" w:line="360" w:lineRule="auto"/>
        <w:ind w:firstLine="708"/>
        <w:jc w:val="both"/>
        <w:rPr>
          <w:rFonts w:ascii="Arial" w:hAnsi="Arial" w:cs="Arial"/>
          <w:color w:val="000000" w:themeColor="text1"/>
          <w:sz w:val="20"/>
          <w:szCs w:val="20"/>
        </w:rPr>
      </w:pPr>
      <w:r w:rsidRPr="00A046E9">
        <w:rPr>
          <w:rFonts w:ascii="Arial" w:hAnsi="Arial" w:cs="Arial"/>
          <w:b/>
          <w:color w:val="000000" w:themeColor="text1"/>
          <w:sz w:val="20"/>
          <w:szCs w:val="20"/>
        </w:rPr>
        <w:t>Parágrafo Quinto:</w:t>
      </w:r>
      <w:r w:rsidRPr="00A046E9">
        <w:rPr>
          <w:rFonts w:ascii="Arial" w:hAnsi="Arial" w:cs="Arial"/>
          <w:color w:val="000000" w:themeColor="text1"/>
          <w:sz w:val="20"/>
          <w:szCs w:val="20"/>
        </w:rPr>
        <w:t xml:space="preserve"> </w:t>
      </w:r>
      <w:r w:rsidR="00C825BF" w:rsidRPr="00A046E9">
        <w:rPr>
          <w:rFonts w:ascii="Arial" w:hAnsi="Arial" w:cs="Arial"/>
          <w:color w:val="000000" w:themeColor="text1"/>
          <w:sz w:val="20"/>
          <w:szCs w:val="20"/>
        </w:rPr>
        <w:t>O Município de Ijuí – Poder Executivo reserva-se o direito de fiscalizar, de forma permanente, a prestação dos serviços pelos habilitados, podendo proceder ao descredenciamento, em casos de má prestação, verificada em processo administrativo específico, com garantia do contraditório e da ampla defesa.</w:t>
      </w:r>
    </w:p>
    <w:p w:rsidR="00C825BF" w:rsidRPr="00A046E9" w:rsidRDefault="00E73809" w:rsidP="006E235B">
      <w:pPr>
        <w:spacing w:after="0" w:line="360" w:lineRule="auto"/>
        <w:ind w:firstLine="708"/>
        <w:jc w:val="both"/>
        <w:rPr>
          <w:rFonts w:ascii="Arial" w:hAnsi="Arial" w:cs="Arial"/>
          <w:color w:val="000000" w:themeColor="text1"/>
          <w:sz w:val="20"/>
          <w:szCs w:val="20"/>
        </w:rPr>
      </w:pPr>
      <w:r w:rsidRPr="00A046E9">
        <w:rPr>
          <w:rFonts w:ascii="Arial" w:hAnsi="Arial" w:cs="Arial"/>
          <w:b/>
          <w:color w:val="000000" w:themeColor="text1"/>
          <w:sz w:val="20"/>
          <w:szCs w:val="20"/>
        </w:rPr>
        <w:t>Parágrafo Sexto</w:t>
      </w:r>
      <w:r w:rsidRPr="00A046E9">
        <w:rPr>
          <w:rFonts w:ascii="Arial" w:hAnsi="Arial" w:cs="Arial"/>
          <w:b/>
          <w:bCs/>
          <w:color w:val="000000" w:themeColor="text1"/>
          <w:sz w:val="20"/>
          <w:szCs w:val="20"/>
        </w:rPr>
        <w:t>:</w:t>
      </w:r>
      <w:r w:rsidRPr="00A046E9">
        <w:rPr>
          <w:rFonts w:ascii="Arial" w:hAnsi="Arial" w:cs="Arial"/>
          <w:bCs/>
          <w:color w:val="000000" w:themeColor="text1"/>
          <w:sz w:val="20"/>
          <w:szCs w:val="20"/>
        </w:rPr>
        <w:t xml:space="preserve"> </w:t>
      </w:r>
      <w:r w:rsidR="006E235B" w:rsidRPr="00A046E9">
        <w:rPr>
          <w:rFonts w:ascii="Arial" w:hAnsi="Arial" w:cs="Arial"/>
          <w:color w:val="000000" w:themeColor="text1"/>
          <w:sz w:val="20"/>
          <w:szCs w:val="20"/>
          <w:lang w:eastAsia="pt-BR"/>
        </w:rPr>
        <w:t>Os serviços somente poderão</w:t>
      </w:r>
      <w:r w:rsidR="00C825BF" w:rsidRPr="00A046E9">
        <w:rPr>
          <w:rFonts w:ascii="Arial" w:hAnsi="Arial" w:cs="Arial"/>
          <w:color w:val="000000" w:themeColor="text1"/>
          <w:sz w:val="20"/>
          <w:szCs w:val="20"/>
          <w:lang w:eastAsia="pt-BR"/>
        </w:rPr>
        <w:t xml:space="preserve"> ser </w:t>
      </w:r>
      <w:r w:rsidR="006E235B" w:rsidRPr="00A046E9">
        <w:rPr>
          <w:rFonts w:ascii="Arial" w:hAnsi="Arial" w:cs="Arial"/>
          <w:color w:val="000000" w:themeColor="text1"/>
          <w:sz w:val="20"/>
          <w:szCs w:val="20"/>
          <w:lang w:eastAsia="pt-BR"/>
        </w:rPr>
        <w:t>prestados</w:t>
      </w:r>
      <w:r w:rsidR="00C825BF" w:rsidRPr="00A046E9">
        <w:rPr>
          <w:rFonts w:ascii="Arial" w:hAnsi="Arial" w:cs="Arial"/>
          <w:color w:val="000000" w:themeColor="text1"/>
          <w:sz w:val="20"/>
          <w:szCs w:val="20"/>
          <w:lang w:eastAsia="pt-BR"/>
        </w:rPr>
        <w:t xml:space="preserve"> durante o período de vigência deste Termo de Credenciamento.</w:t>
      </w:r>
    </w:p>
    <w:p w:rsidR="00C825BF" w:rsidRPr="00A046E9" w:rsidRDefault="00E73809" w:rsidP="006E235B">
      <w:pPr>
        <w:spacing w:after="0" w:line="360" w:lineRule="auto"/>
        <w:ind w:firstLine="708"/>
        <w:jc w:val="both"/>
        <w:rPr>
          <w:rFonts w:ascii="Arial" w:hAnsi="Arial" w:cs="Arial"/>
          <w:color w:val="000000" w:themeColor="text1"/>
          <w:sz w:val="20"/>
          <w:szCs w:val="20"/>
        </w:rPr>
      </w:pPr>
      <w:r w:rsidRPr="00A046E9">
        <w:rPr>
          <w:rFonts w:ascii="Arial" w:hAnsi="Arial" w:cs="Arial"/>
          <w:b/>
          <w:bCs/>
          <w:color w:val="000000" w:themeColor="text1"/>
          <w:sz w:val="20"/>
          <w:szCs w:val="20"/>
        </w:rPr>
        <w:lastRenderedPageBreak/>
        <w:t>Parágrafo Sétimo:</w:t>
      </w:r>
      <w:r w:rsidRPr="00A046E9">
        <w:rPr>
          <w:rFonts w:ascii="Arial" w:hAnsi="Arial" w:cs="Arial"/>
          <w:bCs/>
          <w:color w:val="000000" w:themeColor="text1"/>
          <w:sz w:val="20"/>
          <w:szCs w:val="20"/>
        </w:rPr>
        <w:t xml:space="preserve"> </w:t>
      </w:r>
      <w:r w:rsidR="00C825BF" w:rsidRPr="00A046E9">
        <w:rPr>
          <w:rFonts w:ascii="Arial" w:hAnsi="Arial" w:cs="Arial"/>
          <w:bCs/>
          <w:color w:val="000000" w:themeColor="text1"/>
          <w:sz w:val="20"/>
          <w:szCs w:val="20"/>
        </w:rPr>
        <w:t>As obrigações decorrentes deste Termo de Credenciamento consubstanciar-se-ão na nota de empenho</w:t>
      </w:r>
      <w:r w:rsidR="00C825BF" w:rsidRPr="00A046E9">
        <w:rPr>
          <w:rFonts w:ascii="Arial" w:hAnsi="Arial" w:cs="Arial"/>
          <w:color w:val="000000" w:themeColor="text1"/>
          <w:sz w:val="20"/>
          <w:szCs w:val="20"/>
        </w:rPr>
        <w:t>.</w:t>
      </w:r>
    </w:p>
    <w:p w:rsidR="00F82EC1" w:rsidRPr="00A046E9" w:rsidRDefault="00F82EC1" w:rsidP="00831F38">
      <w:pPr>
        <w:spacing w:after="0" w:line="360" w:lineRule="auto"/>
        <w:ind w:firstLine="708"/>
        <w:jc w:val="both"/>
        <w:rPr>
          <w:rFonts w:ascii="Arial" w:hAnsi="Arial" w:cs="Arial"/>
          <w:color w:val="000000" w:themeColor="text1"/>
          <w:sz w:val="20"/>
          <w:szCs w:val="20"/>
        </w:rPr>
      </w:pPr>
      <w:r w:rsidRPr="00A046E9">
        <w:rPr>
          <w:rFonts w:ascii="Arial" w:hAnsi="Arial" w:cs="Arial"/>
          <w:b/>
          <w:color w:val="000000" w:themeColor="text1"/>
          <w:sz w:val="20"/>
          <w:szCs w:val="20"/>
        </w:rPr>
        <w:t>Parágrafo Oitavo:</w:t>
      </w:r>
      <w:r w:rsidRPr="00A046E9">
        <w:rPr>
          <w:rFonts w:ascii="Arial" w:hAnsi="Arial" w:cs="Arial"/>
          <w:color w:val="000000" w:themeColor="text1"/>
          <w:sz w:val="20"/>
          <w:szCs w:val="20"/>
        </w:rPr>
        <w:t xml:space="preserve"> </w:t>
      </w:r>
      <w:r w:rsidR="00831F38" w:rsidRPr="00A046E9">
        <w:rPr>
          <w:rFonts w:ascii="Arial" w:hAnsi="Arial" w:cs="Arial"/>
          <w:color w:val="000000" w:themeColor="text1"/>
          <w:sz w:val="20"/>
          <w:szCs w:val="20"/>
        </w:rPr>
        <w:t>A CREDENCIADA declara conhecer que, conforme as normas legais vigentes</w:t>
      </w:r>
      <w:proofErr w:type="gramStart"/>
      <w:r w:rsidR="00831F38" w:rsidRPr="00A046E9">
        <w:rPr>
          <w:rFonts w:ascii="Arial" w:hAnsi="Arial" w:cs="Arial"/>
          <w:color w:val="000000" w:themeColor="text1"/>
          <w:sz w:val="20"/>
          <w:szCs w:val="20"/>
        </w:rPr>
        <w:t>, lhe é</w:t>
      </w:r>
      <w:proofErr w:type="gramEnd"/>
      <w:r w:rsidR="00831F38" w:rsidRPr="00A046E9">
        <w:rPr>
          <w:rFonts w:ascii="Arial" w:hAnsi="Arial" w:cs="Arial"/>
          <w:color w:val="000000" w:themeColor="text1"/>
          <w:sz w:val="20"/>
          <w:szCs w:val="20"/>
        </w:rPr>
        <w:t xml:space="preserve"> proibido fornecera terceiros qualquer tipo de informação que tenha obtido por ocasião da execução do Termo de Credenciamento. Em consequência, a CREDENCIADA se obriga a realizar todos os atos necessários para manter esta reserva, inclusive instruindo neste sentido os seus funcionários, agentes e representantes, pelos quais assume a responsabilidade dos atos praticados que venham a prejudicar os interesses do Município</w:t>
      </w:r>
      <w:r w:rsidRPr="00A046E9">
        <w:rPr>
          <w:rFonts w:ascii="Arial" w:hAnsi="Arial" w:cs="Arial"/>
          <w:color w:val="000000" w:themeColor="text1"/>
          <w:sz w:val="20"/>
          <w:szCs w:val="20"/>
        </w:rPr>
        <w:t>.</w:t>
      </w:r>
    </w:p>
    <w:p w:rsidR="00C825BF" w:rsidRPr="00A046E9" w:rsidRDefault="00C825BF" w:rsidP="006E235B">
      <w:pPr>
        <w:spacing w:after="0" w:line="360" w:lineRule="auto"/>
        <w:jc w:val="both"/>
        <w:rPr>
          <w:rFonts w:ascii="Arial" w:hAnsi="Arial" w:cs="Arial"/>
          <w:b/>
          <w:color w:val="000000" w:themeColor="text1"/>
          <w:sz w:val="20"/>
          <w:szCs w:val="20"/>
        </w:rPr>
      </w:pPr>
    </w:p>
    <w:p w:rsidR="00C825BF" w:rsidRPr="00A046E9" w:rsidRDefault="00C825BF" w:rsidP="006E235B">
      <w:pPr>
        <w:pStyle w:val="Ttulo2"/>
        <w:spacing w:before="0" w:line="360" w:lineRule="auto"/>
        <w:jc w:val="center"/>
        <w:rPr>
          <w:rFonts w:ascii="Arial" w:hAnsi="Arial" w:cs="Arial"/>
          <w:color w:val="000000" w:themeColor="text1"/>
          <w:sz w:val="20"/>
          <w:szCs w:val="20"/>
        </w:rPr>
      </w:pPr>
      <w:r w:rsidRPr="00A046E9">
        <w:rPr>
          <w:rFonts w:ascii="Arial" w:hAnsi="Arial" w:cs="Arial"/>
          <w:color w:val="000000" w:themeColor="text1"/>
          <w:sz w:val="20"/>
          <w:szCs w:val="20"/>
        </w:rPr>
        <w:t>CLÁUSULA QUARTA</w:t>
      </w:r>
    </w:p>
    <w:p w:rsidR="00C825BF" w:rsidRPr="00A046E9" w:rsidRDefault="00C825BF" w:rsidP="006E235B">
      <w:pPr>
        <w:spacing w:after="0" w:line="360" w:lineRule="auto"/>
        <w:jc w:val="center"/>
        <w:rPr>
          <w:rFonts w:ascii="Arial" w:hAnsi="Arial" w:cs="Arial"/>
          <w:b/>
          <w:bCs/>
          <w:color w:val="000000" w:themeColor="text1"/>
          <w:sz w:val="20"/>
          <w:szCs w:val="20"/>
        </w:rPr>
      </w:pPr>
      <w:r w:rsidRPr="00A046E9">
        <w:rPr>
          <w:rFonts w:ascii="Arial" w:hAnsi="Arial" w:cs="Arial"/>
          <w:b/>
          <w:bCs/>
          <w:color w:val="000000" w:themeColor="text1"/>
          <w:sz w:val="20"/>
          <w:szCs w:val="20"/>
        </w:rPr>
        <w:t>DO PAGAMENTO</w:t>
      </w:r>
    </w:p>
    <w:p w:rsidR="00C825BF" w:rsidRPr="00A046E9" w:rsidRDefault="00C825BF" w:rsidP="006E235B">
      <w:pPr>
        <w:spacing w:after="0" w:line="360" w:lineRule="auto"/>
        <w:ind w:firstLine="708"/>
        <w:jc w:val="both"/>
        <w:rPr>
          <w:rFonts w:ascii="Arial" w:hAnsi="Arial" w:cs="Arial"/>
          <w:color w:val="000000" w:themeColor="text1"/>
          <w:sz w:val="20"/>
          <w:szCs w:val="20"/>
        </w:rPr>
      </w:pPr>
      <w:r w:rsidRPr="00A046E9">
        <w:rPr>
          <w:rFonts w:ascii="Arial" w:hAnsi="Arial" w:cs="Arial"/>
          <w:color w:val="000000" w:themeColor="text1"/>
          <w:sz w:val="20"/>
          <w:szCs w:val="20"/>
        </w:rPr>
        <w:t>Os pagamentos serão efetuados concomitantemente ao crédito dos valores objetos da cobrança prevista no presente edital.</w:t>
      </w:r>
    </w:p>
    <w:p w:rsidR="00C825BF" w:rsidRPr="00A046E9" w:rsidRDefault="00C825BF" w:rsidP="006E235B">
      <w:pPr>
        <w:spacing w:after="0" w:line="360" w:lineRule="auto"/>
        <w:ind w:firstLine="708"/>
        <w:jc w:val="both"/>
        <w:rPr>
          <w:rFonts w:ascii="Arial" w:hAnsi="Arial" w:cs="Arial"/>
          <w:color w:val="000000" w:themeColor="text1"/>
          <w:sz w:val="20"/>
          <w:szCs w:val="20"/>
        </w:rPr>
      </w:pPr>
      <w:r w:rsidRPr="00A046E9">
        <w:rPr>
          <w:rFonts w:ascii="Arial" w:hAnsi="Arial" w:cs="Arial"/>
          <w:b/>
          <w:bCs/>
          <w:color w:val="000000" w:themeColor="text1"/>
          <w:sz w:val="20"/>
          <w:szCs w:val="20"/>
        </w:rPr>
        <w:t>Parágrafo Primeiro:</w:t>
      </w:r>
      <w:r w:rsidRPr="00A046E9">
        <w:rPr>
          <w:rFonts w:ascii="Arial" w:hAnsi="Arial" w:cs="Arial"/>
          <w:color w:val="000000" w:themeColor="text1"/>
          <w:sz w:val="20"/>
          <w:szCs w:val="20"/>
        </w:rPr>
        <w:t xml:space="preserve"> Os pagamentos das tarifas serão efetuados mediante abatimento do valor arrecadado, devidamente identificado, no momento do repasse dos valores depositados na conta de Banco Público indicado pelo Município.</w:t>
      </w:r>
    </w:p>
    <w:p w:rsidR="00C825BF" w:rsidRPr="00A046E9" w:rsidRDefault="00C825BF" w:rsidP="006E235B">
      <w:pPr>
        <w:spacing w:after="0" w:line="360" w:lineRule="auto"/>
        <w:ind w:firstLine="708"/>
        <w:jc w:val="both"/>
        <w:rPr>
          <w:rFonts w:ascii="Arial" w:hAnsi="Arial" w:cs="Arial"/>
          <w:color w:val="000000" w:themeColor="text1"/>
          <w:sz w:val="20"/>
          <w:szCs w:val="20"/>
        </w:rPr>
      </w:pPr>
      <w:r w:rsidRPr="00A046E9">
        <w:rPr>
          <w:rFonts w:ascii="Arial" w:hAnsi="Arial" w:cs="Arial"/>
          <w:b/>
          <w:bCs/>
          <w:color w:val="000000" w:themeColor="text1"/>
          <w:sz w:val="20"/>
          <w:szCs w:val="20"/>
        </w:rPr>
        <w:t>Parágrafo Segundo:</w:t>
      </w:r>
      <w:r w:rsidRPr="00A046E9">
        <w:rPr>
          <w:rFonts w:ascii="Arial" w:hAnsi="Arial" w:cs="Arial"/>
          <w:color w:val="000000" w:themeColor="text1"/>
          <w:sz w:val="20"/>
          <w:szCs w:val="20"/>
        </w:rPr>
        <w:t xml:space="preserve"> Não é permitido o recebimento de guia através de cheque.</w:t>
      </w:r>
    </w:p>
    <w:p w:rsidR="00C825BF" w:rsidRPr="00A046E9" w:rsidRDefault="00C825BF" w:rsidP="006E235B">
      <w:pPr>
        <w:spacing w:after="0" w:line="360" w:lineRule="auto"/>
        <w:ind w:firstLine="708"/>
        <w:jc w:val="both"/>
        <w:rPr>
          <w:rFonts w:ascii="Arial" w:hAnsi="Arial" w:cs="Arial"/>
          <w:color w:val="000000" w:themeColor="text1"/>
          <w:sz w:val="20"/>
          <w:szCs w:val="20"/>
        </w:rPr>
      </w:pPr>
      <w:r w:rsidRPr="00A046E9">
        <w:rPr>
          <w:rFonts w:ascii="Arial" w:hAnsi="Arial" w:cs="Arial"/>
          <w:b/>
          <w:bCs/>
          <w:color w:val="000000" w:themeColor="text1"/>
          <w:sz w:val="20"/>
          <w:szCs w:val="20"/>
        </w:rPr>
        <w:t>Parágrafo Terceiro:</w:t>
      </w:r>
      <w:r w:rsidRPr="00A046E9">
        <w:rPr>
          <w:rFonts w:ascii="Arial" w:hAnsi="Arial" w:cs="Arial"/>
          <w:color w:val="000000" w:themeColor="text1"/>
          <w:sz w:val="20"/>
          <w:szCs w:val="20"/>
        </w:rPr>
        <w:t xml:space="preserve"> As informações das operações de recebimento de guia, de retenção de valor de tarifas, de valor depositado em conta de Banco Público indicado pelo Município, bem como de outras necessárias ao atendimento de demandas internas do Município, deverão ser encaminhadas à Coordenadoria de Cadastro e Tributos e/ou Contabilidade da Secretaria Municipal da Fazenda, ficando o credenciado obrigado a mantê-las atualizadas nos prazos estipulados.</w:t>
      </w:r>
    </w:p>
    <w:p w:rsidR="00C825BF" w:rsidRPr="00A046E9" w:rsidRDefault="00C825BF" w:rsidP="006E235B">
      <w:pPr>
        <w:spacing w:after="0" w:line="360" w:lineRule="auto"/>
        <w:jc w:val="both"/>
        <w:rPr>
          <w:rFonts w:ascii="Arial" w:hAnsi="Arial" w:cs="Arial"/>
          <w:color w:val="000000" w:themeColor="text1"/>
          <w:sz w:val="20"/>
          <w:szCs w:val="20"/>
        </w:rPr>
      </w:pPr>
    </w:p>
    <w:p w:rsidR="00C825BF" w:rsidRPr="00A046E9" w:rsidRDefault="00C825BF" w:rsidP="006E235B">
      <w:pPr>
        <w:pStyle w:val="Ttulo2"/>
        <w:spacing w:before="0" w:line="360" w:lineRule="auto"/>
        <w:jc w:val="center"/>
        <w:rPr>
          <w:rFonts w:ascii="Arial" w:hAnsi="Arial" w:cs="Arial"/>
          <w:color w:val="000000" w:themeColor="text1"/>
          <w:sz w:val="20"/>
          <w:szCs w:val="20"/>
        </w:rPr>
      </w:pPr>
      <w:r w:rsidRPr="00A046E9">
        <w:rPr>
          <w:rFonts w:ascii="Arial" w:hAnsi="Arial" w:cs="Arial"/>
          <w:color w:val="000000" w:themeColor="text1"/>
          <w:sz w:val="20"/>
          <w:szCs w:val="20"/>
        </w:rPr>
        <w:t>CLÁUSULA QUINTA</w:t>
      </w:r>
    </w:p>
    <w:p w:rsidR="00C825BF" w:rsidRPr="00A046E9" w:rsidRDefault="00C825BF" w:rsidP="006E235B">
      <w:pPr>
        <w:spacing w:after="0" w:line="360" w:lineRule="auto"/>
        <w:jc w:val="center"/>
        <w:rPr>
          <w:rFonts w:ascii="Arial" w:hAnsi="Arial" w:cs="Arial"/>
          <w:b/>
          <w:bCs/>
          <w:color w:val="000000" w:themeColor="text1"/>
          <w:sz w:val="20"/>
          <w:szCs w:val="20"/>
        </w:rPr>
      </w:pPr>
      <w:r w:rsidRPr="00A046E9">
        <w:rPr>
          <w:rFonts w:ascii="Arial" w:hAnsi="Arial" w:cs="Arial"/>
          <w:b/>
          <w:bCs/>
          <w:color w:val="000000" w:themeColor="text1"/>
          <w:sz w:val="20"/>
          <w:szCs w:val="20"/>
        </w:rPr>
        <w:t>DA VIGÊNCIA DO CREDENCIAMENTO</w:t>
      </w:r>
    </w:p>
    <w:p w:rsidR="00DD10D4" w:rsidRPr="00A046E9" w:rsidRDefault="00DD10D4" w:rsidP="006E235B">
      <w:pPr>
        <w:spacing w:after="0" w:line="360" w:lineRule="auto"/>
        <w:ind w:firstLine="708"/>
        <w:jc w:val="both"/>
        <w:rPr>
          <w:rFonts w:ascii="Arial" w:hAnsi="Arial" w:cs="Arial"/>
          <w:color w:val="000000" w:themeColor="text1"/>
          <w:sz w:val="20"/>
          <w:szCs w:val="20"/>
        </w:rPr>
      </w:pPr>
      <w:r w:rsidRPr="00A046E9">
        <w:rPr>
          <w:rFonts w:ascii="Arial" w:hAnsi="Arial" w:cs="Arial"/>
          <w:color w:val="000000" w:themeColor="text1"/>
          <w:sz w:val="20"/>
          <w:szCs w:val="20"/>
        </w:rPr>
        <w:t>E</w:t>
      </w:r>
      <w:r w:rsidR="00C825BF" w:rsidRPr="00A046E9">
        <w:rPr>
          <w:rFonts w:ascii="Arial" w:hAnsi="Arial" w:cs="Arial"/>
          <w:color w:val="000000" w:themeColor="text1"/>
          <w:sz w:val="20"/>
          <w:szCs w:val="20"/>
        </w:rPr>
        <w:t>ste credenciamento terá vigência até o dia 30 de novembro de 20</w:t>
      </w:r>
      <w:r w:rsidR="00E73809" w:rsidRPr="00A046E9">
        <w:rPr>
          <w:rFonts w:ascii="Arial" w:hAnsi="Arial" w:cs="Arial"/>
          <w:color w:val="000000" w:themeColor="text1"/>
          <w:sz w:val="20"/>
          <w:szCs w:val="20"/>
        </w:rPr>
        <w:t>2</w:t>
      </w:r>
      <w:bookmarkStart w:id="0" w:name="_GoBack"/>
      <w:bookmarkEnd w:id="0"/>
      <w:r w:rsidR="00EE36E3">
        <w:rPr>
          <w:rFonts w:ascii="Arial" w:hAnsi="Arial" w:cs="Arial"/>
          <w:color w:val="000000" w:themeColor="text1"/>
          <w:sz w:val="20"/>
          <w:szCs w:val="20"/>
        </w:rPr>
        <w:t>1</w:t>
      </w:r>
      <w:r w:rsidRPr="00A046E9">
        <w:rPr>
          <w:rFonts w:ascii="Arial" w:hAnsi="Arial" w:cs="Arial"/>
          <w:color w:val="000000" w:themeColor="text1"/>
          <w:sz w:val="20"/>
          <w:szCs w:val="20"/>
        </w:rPr>
        <w:t>, podendo ser rescindido a qualquer tempo por qualquer das partes, conforme o caso.</w:t>
      </w:r>
    </w:p>
    <w:p w:rsidR="00E73809" w:rsidRPr="00A046E9" w:rsidRDefault="00E73809" w:rsidP="006E235B">
      <w:pPr>
        <w:spacing w:after="0" w:line="360" w:lineRule="auto"/>
        <w:ind w:firstLine="708"/>
        <w:jc w:val="both"/>
        <w:rPr>
          <w:rFonts w:ascii="Arial" w:hAnsi="Arial" w:cs="Arial"/>
          <w:color w:val="000000" w:themeColor="text1"/>
          <w:sz w:val="20"/>
          <w:szCs w:val="20"/>
        </w:rPr>
      </w:pPr>
      <w:r w:rsidRPr="00A046E9">
        <w:rPr>
          <w:rFonts w:ascii="Arial" w:hAnsi="Arial" w:cs="Arial"/>
          <w:b/>
          <w:color w:val="000000" w:themeColor="text1"/>
          <w:sz w:val="20"/>
          <w:szCs w:val="20"/>
        </w:rPr>
        <w:t>Parágrafo Único:</w:t>
      </w:r>
      <w:r w:rsidRPr="00A046E9">
        <w:rPr>
          <w:rFonts w:ascii="Arial" w:hAnsi="Arial" w:cs="Arial"/>
          <w:color w:val="000000" w:themeColor="text1"/>
          <w:sz w:val="20"/>
          <w:szCs w:val="20"/>
        </w:rPr>
        <w:t xml:space="preserve"> Não haverá hipótese de prorrogação deste Termo de Credenciamento.</w:t>
      </w:r>
    </w:p>
    <w:p w:rsidR="00C825BF" w:rsidRPr="00A046E9" w:rsidRDefault="00C825BF" w:rsidP="006E235B">
      <w:pPr>
        <w:spacing w:after="0" w:line="360" w:lineRule="auto"/>
        <w:jc w:val="both"/>
        <w:rPr>
          <w:rFonts w:ascii="Arial" w:hAnsi="Arial" w:cs="Arial"/>
          <w:color w:val="000000" w:themeColor="text1"/>
          <w:sz w:val="20"/>
          <w:szCs w:val="20"/>
        </w:rPr>
      </w:pPr>
    </w:p>
    <w:p w:rsidR="00C825BF" w:rsidRPr="00A046E9" w:rsidRDefault="00C825BF" w:rsidP="006E235B">
      <w:pPr>
        <w:tabs>
          <w:tab w:val="left" w:pos="851"/>
        </w:tabs>
        <w:spacing w:after="0" w:line="360" w:lineRule="auto"/>
        <w:jc w:val="center"/>
        <w:rPr>
          <w:rFonts w:ascii="Arial" w:hAnsi="Arial" w:cs="Arial"/>
          <w:b/>
          <w:bCs/>
          <w:color w:val="000000" w:themeColor="text1"/>
          <w:sz w:val="20"/>
          <w:szCs w:val="20"/>
        </w:rPr>
      </w:pPr>
      <w:r w:rsidRPr="00A046E9">
        <w:rPr>
          <w:rFonts w:ascii="Arial" w:hAnsi="Arial" w:cs="Arial"/>
          <w:b/>
          <w:bCs/>
          <w:color w:val="000000" w:themeColor="text1"/>
          <w:sz w:val="20"/>
          <w:szCs w:val="20"/>
        </w:rPr>
        <w:t xml:space="preserve">CLÁUSULA </w:t>
      </w:r>
      <w:r w:rsidRPr="00A046E9">
        <w:rPr>
          <w:rFonts w:ascii="Arial" w:hAnsi="Arial" w:cs="Arial"/>
          <w:b/>
          <w:color w:val="000000" w:themeColor="text1"/>
          <w:sz w:val="20"/>
          <w:szCs w:val="20"/>
        </w:rPr>
        <w:t>SÉTIMA</w:t>
      </w:r>
      <w:r w:rsidRPr="00A046E9">
        <w:rPr>
          <w:rFonts w:ascii="Arial" w:hAnsi="Arial" w:cs="Arial"/>
          <w:b/>
          <w:bCs/>
          <w:color w:val="000000" w:themeColor="text1"/>
          <w:sz w:val="20"/>
          <w:szCs w:val="20"/>
        </w:rPr>
        <w:t xml:space="preserve"> </w:t>
      </w:r>
    </w:p>
    <w:p w:rsidR="00C825BF" w:rsidRPr="00A046E9" w:rsidRDefault="00C825BF" w:rsidP="006E235B">
      <w:pPr>
        <w:tabs>
          <w:tab w:val="left" w:pos="851"/>
        </w:tabs>
        <w:spacing w:after="0" w:line="360" w:lineRule="auto"/>
        <w:jc w:val="center"/>
        <w:rPr>
          <w:rFonts w:ascii="Arial" w:hAnsi="Arial" w:cs="Arial"/>
          <w:b/>
          <w:bCs/>
          <w:color w:val="000000" w:themeColor="text1"/>
          <w:sz w:val="20"/>
          <w:szCs w:val="20"/>
        </w:rPr>
      </w:pPr>
      <w:r w:rsidRPr="00A046E9">
        <w:rPr>
          <w:rFonts w:ascii="Arial" w:hAnsi="Arial" w:cs="Arial"/>
          <w:b/>
          <w:bCs/>
          <w:color w:val="000000" w:themeColor="text1"/>
          <w:sz w:val="20"/>
          <w:szCs w:val="20"/>
        </w:rPr>
        <w:t>DAS SANÇÕES ADMINISTRATIVAS</w:t>
      </w:r>
    </w:p>
    <w:p w:rsidR="00C825BF" w:rsidRPr="00A046E9" w:rsidRDefault="006E235B" w:rsidP="006E235B">
      <w:pPr>
        <w:tabs>
          <w:tab w:val="left" w:pos="851"/>
        </w:tabs>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ab/>
      </w:r>
      <w:r w:rsidR="00F82EC1" w:rsidRPr="00A046E9">
        <w:rPr>
          <w:rFonts w:ascii="Arial" w:hAnsi="Arial" w:cs="Arial"/>
          <w:color w:val="000000" w:themeColor="text1"/>
          <w:sz w:val="20"/>
          <w:szCs w:val="20"/>
        </w:rPr>
        <w:t>Caberá aplicação das sanções previstas na Lei Federal nº 8.666/93, bem como rescisão por descumprimento de quaisquer das obrigações constantes no edital do Chamamento Público nº 08/2019 ou neste Termo de Credenciamento</w:t>
      </w:r>
      <w:r w:rsidR="00C825BF" w:rsidRPr="00A046E9">
        <w:rPr>
          <w:rFonts w:ascii="Arial" w:hAnsi="Arial" w:cs="Arial"/>
          <w:color w:val="000000" w:themeColor="text1"/>
          <w:sz w:val="20"/>
          <w:szCs w:val="20"/>
        </w:rPr>
        <w:t>.</w:t>
      </w:r>
    </w:p>
    <w:p w:rsidR="00C825BF" w:rsidRPr="00A046E9" w:rsidRDefault="00C825BF" w:rsidP="006E235B">
      <w:pPr>
        <w:tabs>
          <w:tab w:val="left" w:pos="851"/>
        </w:tabs>
        <w:spacing w:after="0" w:line="360" w:lineRule="auto"/>
        <w:jc w:val="both"/>
        <w:rPr>
          <w:rFonts w:ascii="Arial" w:hAnsi="Arial" w:cs="Arial"/>
          <w:color w:val="000000" w:themeColor="text1"/>
          <w:sz w:val="20"/>
          <w:szCs w:val="20"/>
        </w:rPr>
      </w:pPr>
    </w:p>
    <w:p w:rsidR="00C825BF" w:rsidRPr="00A046E9" w:rsidRDefault="00C825BF" w:rsidP="006E235B">
      <w:pPr>
        <w:tabs>
          <w:tab w:val="left" w:pos="851"/>
        </w:tabs>
        <w:spacing w:after="0" w:line="360" w:lineRule="auto"/>
        <w:jc w:val="center"/>
        <w:rPr>
          <w:rFonts w:ascii="Arial" w:hAnsi="Arial" w:cs="Arial"/>
          <w:b/>
          <w:bCs/>
          <w:color w:val="000000" w:themeColor="text1"/>
          <w:sz w:val="20"/>
          <w:szCs w:val="20"/>
        </w:rPr>
      </w:pPr>
      <w:r w:rsidRPr="00A046E9">
        <w:rPr>
          <w:rFonts w:ascii="Arial" w:hAnsi="Arial" w:cs="Arial"/>
          <w:b/>
          <w:bCs/>
          <w:color w:val="000000" w:themeColor="text1"/>
          <w:sz w:val="20"/>
          <w:szCs w:val="20"/>
        </w:rPr>
        <w:t>CLÁUSULA OITAVA</w:t>
      </w:r>
    </w:p>
    <w:p w:rsidR="00C825BF" w:rsidRPr="00A046E9" w:rsidRDefault="00C825BF" w:rsidP="006E235B">
      <w:pPr>
        <w:tabs>
          <w:tab w:val="left" w:pos="851"/>
        </w:tabs>
        <w:spacing w:after="0" w:line="360" w:lineRule="auto"/>
        <w:jc w:val="center"/>
        <w:rPr>
          <w:rFonts w:ascii="Arial" w:hAnsi="Arial" w:cs="Arial"/>
          <w:color w:val="000000" w:themeColor="text1"/>
          <w:sz w:val="20"/>
          <w:szCs w:val="20"/>
        </w:rPr>
      </w:pPr>
      <w:r w:rsidRPr="00A046E9">
        <w:rPr>
          <w:rFonts w:ascii="Arial" w:hAnsi="Arial" w:cs="Arial"/>
          <w:b/>
          <w:bCs/>
          <w:color w:val="000000" w:themeColor="text1"/>
          <w:sz w:val="20"/>
          <w:szCs w:val="20"/>
        </w:rPr>
        <w:t>DAS DISPOSIÇÕES GERAIS</w:t>
      </w:r>
    </w:p>
    <w:p w:rsidR="00C825BF" w:rsidRPr="00A046E9" w:rsidRDefault="006E235B" w:rsidP="006E235B">
      <w:pPr>
        <w:tabs>
          <w:tab w:val="left" w:pos="851"/>
        </w:tabs>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lastRenderedPageBreak/>
        <w:tab/>
      </w:r>
      <w:r w:rsidR="00C825BF" w:rsidRPr="00A046E9">
        <w:rPr>
          <w:rFonts w:ascii="Arial" w:hAnsi="Arial" w:cs="Arial"/>
          <w:color w:val="000000" w:themeColor="text1"/>
          <w:sz w:val="20"/>
          <w:szCs w:val="20"/>
        </w:rPr>
        <w:t xml:space="preserve">Fica eleito o foro da Comarca de Ijuí/RS para </w:t>
      </w:r>
      <w:proofErr w:type="gramStart"/>
      <w:r w:rsidR="00C825BF" w:rsidRPr="00A046E9">
        <w:rPr>
          <w:rFonts w:ascii="Arial" w:hAnsi="Arial" w:cs="Arial"/>
          <w:color w:val="000000" w:themeColor="text1"/>
          <w:sz w:val="20"/>
          <w:szCs w:val="20"/>
        </w:rPr>
        <w:t>dirimir dúvidas</w:t>
      </w:r>
      <w:proofErr w:type="gramEnd"/>
      <w:r w:rsidR="00C825BF" w:rsidRPr="00A046E9">
        <w:rPr>
          <w:rFonts w:ascii="Arial" w:hAnsi="Arial" w:cs="Arial"/>
          <w:color w:val="000000" w:themeColor="text1"/>
          <w:sz w:val="20"/>
          <w:szCs w:val="20"/>
        </w:rPr>
        <w:t xml:space="preserve"> ou questões oriundas deste credenciamento.</w:t>
      </w:r>
    </w:p>
    <w:p w:rsidR="00C825BF" w:rsidRPr="00A046E9" w:rsidRDefault="006E235B" w:rsidP="006E235B">
      <w:pPr>
        <w:tabs>
          <w:tab w:val="left" w:pos="851"/>
        </w:tabs>
        <w:spacing w:after="0" w:line="360" w:lineRule="auto"/>
        <w:jc w:val="both"/>
        <w:rPr>
          <w:rFonts w:ascii="Arial" w:hAnsi="Arial" w:cs="Arial"/>
          <w:color w:val="000000" w:themeColor="text1"/>
          <w:sz w:val="20"/>
          <w:szCs w:val="20"/>
        </w:rPr>
      </w:pPr>
      <w:r w:rsidRPr="00A046E9">
        <w:rPr>
          <w:rFonts w:ascii="Arial" w:hAnsi="Arial" w:cs="Arial"/>
          <w:color w:val="000000" w:themeColor="text1"/>
          <w:sz w:val="20"/>
          <w:szCs w:val="20"/>
        </w:rPr>
        <w:tab/>
      </w:r>
      <w:r w:rsidR="00C825BF" w:rsidRPr="00A046E9">
        <w:rPr>
          <w:rFonts w:ascii="Arial" w:hAnsi="Arial" w:cs="Arial"/>
          <w:color w:val="000000" w:themeColor="text1"/>
          <w:sz w:val="20"/>
          <w:szCs w:val="20"/>
        </w:rPr>
        <w:t xml:space="preserve">Assim, por estarem </w:t>
      </w:r>
      <w:proofErr w:type="gramStart"/>
      <w:r w:rsidR="00C825BF" w:rsidRPr="00A046E9">
        <w:rPr>
          <w:rFonts w:ascii="Arial" w:hAnsi="Arial" w:cs="Arial"/>
          <w:color w:val="000000" w:themeColor="text1"/>
          <w:sz w:val="20"/>
          <w:szCs w:val="20"/>
        </w:rPr>
        <w:t>as</w:t>
      </w:r>
      <w:proofErr w:type="gramEnd"/>
      <w:r w:rsidR="00C825BF" w:rsidRPr="00A046E9">
        <w:rPr>
          <w:rFonts w:ascii="Arial" w:hAnsi="Arial" w:cs="Arial"/>
          <w:color w:val="000000" w:themeColor="text1"/>
          <w:sz w:val="20"/>
          <w:szCs w:val="20"/>
        </w:rPr>
        <w:t xml:space="preserve"> partes em comum acordo, firma o presente Termo de Credenciamento em 03 (três) vias, de igual teor e forma.</w:t>
      </w:r>
    </w:p>
    <w:p w:rsidR="00C825BF" w:rsidRPr="00A046E9" w:rsidRDefault="00C825BF" w:rsidP="006E235B">
      <w:pPr>
        <w:tabs>
          <w:tab w:val="left" w:pos="851"/>
        </w:tabs>
        <w:spacing w:after="0" w:line="360" w:lineRule="auto"/>
        <w:jc w:val="both"/>
        <w:rPr>
          <w:rFonts w:ascii="Arial" w:hAnsi="Arial" w:cs="Arial"/>
          <w:color w:val="000000" w:themeColor="text1"/>
          <w:sz w:val="20"/>
          <w:szCs w:val="20"/>
        </w:rPr>
      </w:pPr>
    </w:p>
    <w:p w:rsidR="00C825BF" w:rsidRPr="00A046E9" w:rsidRDefault="00C825BF" w:rsidP="006E235B">
      <w:pPr>
        <w:tabs>
          <w:tab w:val="left" w:pos="851"/>
        </w:tabs>
        <w:spacing w:after="0" w:line="360" w:lineRule="auto"/>
        <w:jc w:val="center"/>
        <w:rPr>
          <w:rFonts w:ascii="Arial" w:hAnsi="Arial" w:cs="Arial"/>
          <w:color w:val="000000" w:themeColor="text1"/>
          <w:sz w:val="20"/>
          <w:szCs w:val="20"/>
        </w:rPr>
      </w:pPr>
      <w:proofErr w:type="spellStart"/>
      <w:r w:rsidRPr="00A046E9">
        <w:rPr>
          <w:rFonts w:ascii="Arial" w:hAnsi="Arial" w:cs="Arial"/>
          <w:color w:val="000000" w:themeColor="text1"/>
          <w:sz w:val="20"/>
          <w:szCs w:val="20"/>
        </w:rPr>
        <w:t>Ijuí</w:t>
      </w:r>
      <w:proofErr w:type="spellEnd"/>
      <w:r w:rsidRPr="00A046E9">
        <w:rPr>
          <w:rFonts w:ascii="Arial" w:hAnsi="Arial" w:cs="Arial"/>
          <w:color w:val="000000" w:themeColor="text1"/>
          <w:sz w:val="20"/>
          <w:szCs w:val="20"/>
        </w:rPr>
        <w:t xml:space="preserve">/RS, xx de </w:t>
      </w:r>
      <w:proofErr w:type="spellStart"/>
      <w:r w:rsidRPr="00A046E9">
        <w:rPr>
          <w:rFonts w:ascii="Arial" w:hAnsi="Arial" w:cs="Arial"/>
          <w:color w:val="000000" w:themeColor="text1"/>
          <w:sz w:val="20"/>
          <w:szCs w:val="20"/>
        </w:rPr>
        <w:t>xxxxxx</w:t>
      </w:r>
      <w:proofErr w:type="spellEnd"/>
      <w:r w:rsidRPr="00A046E9">
        <w:rPr>
          <w:rFonts w:ascii="Arial" w:hAnsi="Arial" w:cs="Arial"/>
          <w:color w:val="000000" w:themeColor="text1"/>
          <w:sz w:val="20"/>
          <w:szCs w:val="20"/>
        </w:rPr>
        <w:t xml:space="preserve"> de </w:t>
      </w:r>
      <w:proofErr w:type="spellStart"/>
      <w:r w:rsidRPr="00A046E9">
        <w:rPr>
          <w:rFonts w:ascii="Arial" w:hAnsi="Arial" w:cs="Arial"/>
          <w:color w:val="000000" w:themeColor="text1"/>
          <w:sz w:val="20"/>
          <w:szCs w:val="20"/>
        </w:rPr>
        <w:t>xxxxx</w:t>
      </w:r>
      <w:proofErr w:type="spellEnd"/>
      <w:r w:rsidRPr="00A046E9">
        <w:rPr>
          <w:rFonts w:ascii="Arial" w:hAnsi="Arial" w:cs="Arial"/>
          <w:color w:val="000000" w:themeColor="text1"/>
          <w:sz w:val="20"/>
          <w:szCs w:val="20"/>
        </w:rPr>
        <w:t>.</w:t>
      </w:r>
    </w:p>
    <w:p w:rsidR="00C825BF" w:rsidRPr="00A046E9" w:rsidRDefault="00C825BF" w:rsidP="00C825BF">
      <w:pPr>
        <w:tabs>
          <w:tab w:val="left" w:pos="851"/>
        </w:tabs>
        <w:spacing w:after="0" w:line="360" w:lineRule="auto"/>
        <w:jc w:val="center"/>
        <w:rPr>
          <w:rFonts w:ascii="Arial" w:hAnsi="Arial" w:cs="Arial"/>
          <w:color w:val="000000" w:themeColor="text1"/>
          <w:sz w:val="20"/>
          <w:szCs w:val="20"/>
        </w:rPr>
      </w:pPr>
    </w:p>
    <w:p w:rsidR="00C825BF" w:rsidRPr="00A046E9" w:rsidRDefault="00C825BF" w:rsidP="00C825BF">
      <w:pPr>
        <w:tabs>
          <w:tab w:val="left" w:pos="851"/>
        </w:tabs>
        <w:spacing w:after="0" w:line="360" w:lineRule="auto"/>
        <w:jc w:val="center"/>
        <w:rPr>
          <w:rFonts w:ascii="Arial" w:hAnsi="Arial" w:cs="Arial"/>
          <w:color w:val="000000" w:themeColor="text1"/>
          <w:sz w:val="20"/>
          <w:szCs w:val="20"/>
        </w:rPr>
      </w:pPr>
    </w:p>
    <w:p w:rsidR="00C825BF" w:rsidRPr="00A046E9" w:rsidRDefault="00C825BF" w:rsidP="00C825BF">
      <w:pPr>
        <w:tabs>
          <w:tab w:val="left" w:pos="851"/>
        </w:tabs>
        <w:spacing w:after="0" w:line="360" w:lineRule="auto"/>
        <w:jc w:val="center"/>
        <w:rPr>
          <w:rFonts w:ascii="Arial" w:hAnsi="Arial" w:cs="Arial"/>
          <w:color w:val="000000" w:themeColor="text1"/>
          <w:sz w:val="20"/>
          <w:szCs w:val="20"/>
        </w:rPr>
      </w:pPr>
    </w:p>
    <w:p w:rsidR="00C825BF" w:rsidRPr="00A046E9" w:rsidRDefault="00C825BF" w:rsidP="00C825BF">
      <w:pPr>
        <w:tabs>
          <w:tab w:val="left" w:pos="851"/>
        </w:tabs>
        <w:spacing w:after="0" w:line="360" w:lineRule="auto"/>
        <w:jc w:val="center"/>
        <w:rPr>
          <w:rFonts w:ascii="Arial" w:hAnsi="Arial" w:cs="Arial"/>
          <w:color w:val="000000" w:themeColor="text1"/>
          <w:sz w:val="20"/>
          <w:szCs w:val="20"/>
        </w:rPr>
      </w:pPr>
    </w:p>
    <w:tbl>
      <w:tblPr>
        <w:tblW w:w="0" w:type="auto"/>
        <w:tblLook w:val="04A0"/>
      </w:tblPr>
      <w:tblGrid>
        <w:gridCol w:w="4889"/>
        <w:gridCol w:w="4890"/>
      </w:tblGrid>
      <w:tr w:rsidR="00C825BF" w:rsidRPr="00A046E9" w:rsidTr="00DD10D4">
        <w:tc>
          <w:tcPr>
            <w:tcW w:w="4889" w:type="dxa"/>
          </w:tcPr>
          <w:p w:rsidR="00C825BF" w:rsidRPr="00A046E9" w:rsidRDefault="00C825BF" w:rsidP="00DD10D4">
            <w:pPr>
              <w:tabs>
                <w:tab w:val="left" w:pos="851"/>
              </w:tabs>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MUNICÍPIO DE IJUÍ – PODER EXECUTIVO</w:t>
            </w:r>
          </w:p>
          <w:p w:rsidR="00C825BF" w:rsidRPr="00A046E9" w:rsidRDefault="00C825BF" w:rsidP="00DD10D4">
            <w:pPr>
              <w:tabs>
                <w:tab w:val="left" w:pos="851"/>
              </w:tabs>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CNPJ nº 90.738.196/0001-09</w:t>
            </w:r>
          </w:p>
          <w:p w:rsidR="00C825BF" w:rsidRPr="00A046E9" w:rsidRDefault="00C825BF" w:rsidP="00DD10D4">
            <w:pPr>
              <w:tabs>
                <w:tab w:val="left" w:pos="851"/>
              </w:tabs>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Valdir Heck</w:t>
            </w:r>
          </w:p>
          <w:p w:rsidR="00C825BF" w:rsidRPr="00A046E9" w:rsidRDefault="00C825BF" w:rsidP="00DD10D4">
            <w:pPr>
              <w:tabs>
                <w:tab w:val="left" w:pos="851"/>
              </w:tabs>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Prefeito Municipal</w:t>
            </w:r>
          </w:p>
          <w:p w:rsidR="00C825BF" w:rsidRPr="00A046E9" w:rsidRDefault="00C825BF" w:rsidP="00DD10D4">
            <w:pPr>
              <w:tabs>
                <w:tab w:val="left" w:pos="851"/>
              </w:tabs>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RG n° 1013887706</w:t>
            </w:r>
          </w:p>
          <w:p w:rsidR="00C825BF" w:rsidRPr="00A046E9" w:rsidRDefault="00C825BF" w:rsidP="00DD10D4">
            <w:pPr>
              <w:tabs>
                <w:tab w:val="left" w:pos="851"/>
              </w:tabs>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CPF n° 007.918.060-49</w:t>
            </w:r>
          </w:p>
        </w:tc>
        <w:tc>
          <w:tcPr>
            <w:tcW w:w="4890" w:type="dxa"/>
          </w:tcPr>
          <w:p w:rsidR="00C825BF" w:rsidRPr="00A046E9" w:rsidRDefault="00C825BF" w:rsidP="00DD10D4">
            <w:pPr>
              <w:tabs>
                <w:tab w:val="left" w:pos="851"/>
              </w:tabs>
              <w:spacing w:after="0" w:line="240" w:lineRule="auto"/>
              <w:jc w:val="center"/>
              <w:rPr>
                <w:rFonts w:ascii="Arial" w:hAnsi="Arial" w:cs="Arial"/>
                <w:bCs/>
                <w:color w:val="000000" w:themeColor="text1"/>
                <w:sz w:val="20"/>
                <w:szCs w:val="20"/>
              </w:rPr>
            </w:pPr>
            <w:r w:rsidRPr="00A046E9">
              <w:rPr>
                <w:rFonts w:ascii="Arial" w:hAnsi="Arial" w:cs="Arial"/>
                <w:bCs/>
                <w:color w:val="000000" w:themeColor="text1"/>
                <w:sz w:val="20"/>
                <w:szCs w:val="20"/>
              </w:rPr>
              <w:t>XXXXXXXXXXXXXXXXXXXXX</w:t>
            </w:r>
          </w:p>
          <w:p w:rsidR="00C825BF" w:rsidRPr="00A046E9" w:rsidRDefault="00C825BF" w:rsidP="00DD10D4">
            <w:pPr>
              <w:tabs>
                <w:tab w:val="left" w:pos="851"/>
              </w:tabs>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 xml:space="preserve">CNPJ N.º </w:t>
            </w:r>
            <w:proofErr w:type="spellStart"/>
            <w:r w:rsidRPr="00A046E9">
              <w:rPr>
                <w:rFonts w:ascii="Arial" w:hAnsi="Arial" w:cs="Arial"/>
                <w:color w:val="000000" w:themeColor="text1"/>
                <w:sz w:val="20"/>
                <w:szCs w:val="20"/>
              </w:rPr>
              <w:t>xxxxxxxxxxxxxx</w:t>
            </w:r>
            <w:proofErr w:type="spellEnd"/>
          </w:p>
          <w:p w:rsidR="00C825BF" w:rsidRPr="00A046E9" w:rsidRDefault="00C825BF" w:rsidP="00DD10D4">
            <w:pPr>
              <w:tabs>
                <w:tab w:val="left" w:pos="851"/>
              </w:tabs>
              <w:spacing w:after="0" w:line="240" w:lineRule="auto"/>
              <w:jc w:val="center"/>
              <w:rPr>
                <w:rFonts w:ascii="Arial" w:hAnsi="Arial" w:cs="Arial"/>
                <w:bCs/>
                <w:color w:val="000000" w:themeColor="text1"/>
                <w:sz w:val="20"/>
                <w:szCs w:val="20"/>
              </w:rPr>
            </w:pPr>
            <w:proofErr w:type="spellStart"/>
            <w:proofErr w:type="gramStart"/>
            <w:r w:rsidRPr="00A046E9">
              <w:rPr>
                <w:rFonts w:ascii="Arial" w:hAnsi="Arial" w:cs="Arial"/>
                <w:bCs/>
                <w:color w:val="000000" w:themeColor="text1"/>
                <w:sz w:val="20"/>
                <w:szCs w:val="20"/>
              </w:rPr>
              <w:t>xxxxxxxxxxxxxxxxx</w:t>
            </w:r>
            <w:proofErr w:type="spellEnd"/>
            <w:proofErr w:type="gramEnd"/>
          </w:p>
          <w:p w:rsidR="00C825BF" w:rsidRPr="00A046E9" w:rsidRDefault="00C825BF" w:rsidP="00DD10D4">
            <w:pPr>
              <w:tabs>
                <w:tab w:val="left" w:pos="851"/>
              </w:tabs>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Representante Legal</w:t>
            </w:r>
          </w:p>
          <w:p w:rsidR="00C825BF" w:rsidRPr="00A046E9" w:rsidRDefault="00C825BF" w:rsidP="00DD10D4">
            <w:pPr>
              <w:tabs>
                <w:tab w:val="left" w:pos="851"/>
              </w:tabs>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 xml:space="preserve">CPF n.º </w:t>
            </w:r>
            <w:proofErr w:type="gramStart"/>
            <w:r w:rsidRPr="00A046E9">
              <w:rPr>
                <w:rFonts w:ascii="Arial" w:hAnsi="Arial" w:cs="Arial"/>
                <w:color w:val="000000" w:themeColor="text1"/>
                <w:sz w:val="20"/>
                <w:szCs w:val="20"/>
              </w:rPr>
              <w:t>xxx.</w:t>
            </w:r>
            <w:proofErr w:type="gramEnd"/>
            <w:r w:rsidRPr="00A046E9">
              <w:rPr>
                <w:rFonts w:ascii="Arial" w:hAnsi="Arial" w:cs="Arial"/>
                <w:color w:val="000000" w:themeColor="text1"/>
                <w:sz w:val="20"/>
                <w:szCs w:val="20"/>
              </w:rPr>
              <w:t>xxx.</w:t>
            </w:r>
            <w:proofErr w:type="spellStart"/>
            <w:r w:rsidRPr="00A046E9">
              <w:rPr>
                <w:rFonts w:ascii="Arial" w:hAnsi="Arial" w:cs="Arial"/>
                <w:color w:val="000000" w:themeColor="text1"/>
                <w:sz w:val="20"/>
                <w:szCs w:val="20"/>
              </w:rPr>
              <w:t>xxx</w:t>
            </w:r>
            <w:proofErr w:type="spellEnd"/>
            <w:r w:rsidRPr="00A046E9">
              <w:rPr>
                <w:rFonts w:ascii="Arial" w:hAnsi="Arial" w:cs="Arial"/>
                <w:color w:val="000000" w:themeColor="text1"/>
                <w:sz w:val="20"/>
                <w:szCs w:val="20"/>
              </w:rPr>
              <w:t>-xx</w:t>
            </w:r>
          </w:p>
          <w:p w:rsidR="00C825BF" w:rsidRPr="00A046E9" w:rsidRDefault="00C825BF" w:rsidP="00DD10D4">
            <w:pPr>
              <w:tabs>
                <w:tab w:val="left" w:pos="851"/>
              </w:tabs>
              <w:spacing w:after="0" w:line="240" w:lineRule="auto"/>
              <w:jc w:val="center"/>
              <w:rPr>
                <w:rFonts w:ascii="Arial" w:hAnsi="Arial" w:cs="Arial"/>
                <w:color w:val="000000" w:themeColor="text1"/>
                <w:sz w:val="20"/>
                <w:szCs w:val="20"/>
              </w:rPr>
            </w:pPr>
            <w:r w:rsidRPr="00A046E9">
              <w:rPr>
                <w:rFonts w:ascii="Arial" w:hAnsi="Arial" w:cs="Arial"/>
                <w:color w:val="000000" w:themeColor="text1"/>
                <w:sz w:val="20"/>
                <w:szCs w:val="20"/>
              </w:rPr>
              <w:t>Credenciado</w:t>
            </w:r>
          </w:p>
        </w:tc>
      </w:tr>
    </w:tbl>
    <w:p w:rsidR="00C825BF" w:rsidRPr="00A046E9" w:rsidRDefault="00C825BF" w:rsidP="00C825BF">
      <w:pPr>
        <w:spacing w:after="0" w:line="360" w:lineRule="auto"/>
        <w:rPr>
          <w:rFonts w:ascii="Arial" w:hAnsi="Arial" w:cs="Arial"/>
          <w:color w:val="000000" w:themeColor="text1"/>
          <w:sz w:val="20"/>
          <w:szCs w:val="20"/>
        </w:rPr>
      </w:pPr>
    </w:p>
    <w:p w:rsidR="00C825BF" w:rsidRPr="00A046E9" w:rsidRDefault="00C825BF" w:rsidP="00C825BF">
      <w:pPr>
        <w:spacing w:after="0" w:line="360" w:lineRule="auto"/>
        <w:rPr>
          <w:rFonts w:ascii="Arial" w:hAnsi="Arial" w:cs="Arial"/>
          <w:color w:val="000000" w:themeColor="text1"/>
          <w:sz w:val="20"/>
          <w:szCs w:val="20"/>
        </w:rPr>
      </w:pPr>
    </w:p>
    <w:p w:rsidR="00C825BF" w:rsidRPr="00A046E9" w:rsidRDefault="00C825BF" w:rsidP="00C825BF">
      <w:pPr>
        <w:spacing w:after="0" w:line="360" w:lineRule="auto"/>
        <w:rPr>
          <w:rFonts w:ascii="Arial" w:hAnsi="Arial" w:cs="Arial"/>
          <w:color w:val="000000" w:themeColor="text1"/>
          <w:sz w:val="20"/>
          <w:szCs w:val="20"/>
        </w:rPr>
      </w:pPr>
      <w:r w:rsidRPr="00A046E9">
        <w:rPr>
          <w:rFonts w:ascii="Arial" w:hAnsi="Arial" w:cs="Arial"/>
          <w:color w:val="000000" w:themeColor="text1"/>
          <w:sz w:val="20"/>
          <w:szCs w:val="20"/>
        </w:rPr>
        <w:t>TESTEMUNHAS:</w:t>
      </w:r>
    </w:p>
    <w:p w:rsidR="00C63D8E" w:rsidRPr="00A046E9" w:rsidRDefault="00C63D8E" w:rsidP="00C825BF">
      <w:pPr>
        <w:spacing w:after="0" w:line="360" w:lineRule="auto"/>
        <w:jc w:val="center"/>
        <w:rPr>
          <w:rFonts w:ascii="Arial" w:hAnsi="Arial" w:cs="Arial"/>
          <w:color w:val="000000" w:themeColor="text1"/>
          <w:sz w:val="20"/>
          <w:szCs w:val="20"/>
        </w:rPr>
      </w:pPr>
    </w:p>
    <w:sectPr w:rsidR="00C63D8E" w:rsidRPr="00A046E9" w:rsidSect="0009068D">
      <w:headerReference w:type="default" r:id="rId9"/>
      <w:footerReference w:type="default" r:id="rId10"/>
      <w:pgSz w:w="11906" w:h="16838"/>
      <w:pgMar w:top="1418"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35B" w:rsidRDefault="006E235B" w:rsidP="006A1DC4">
      <w:pPr>
        <w:spacing w:after="0" w:line="240" w:lineRule="auto"/>
      </w:pPr>
      <w:r>
        <w:separator/>
      </w:r>
    </w:p>
  </w:endnote>
  <w:endnote w:type="continuationSeparator" w:id="0">
    <w:p w:rsidR="006E235B" w:rsidRDefault="006E235B" w:rsidP="006A1D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35B" w:rsidRDefault="005D7581" w:rsidP="006A1DC4">
    <w:pPr>
      <w:pStyle w:val="Rodap"/>
      <w:jc w:val="center"/>
      <w:rPr>
        <w:rFonts w:ascii="Bookman Old Style" w:hAnsi="Bookman Old Style"/>
        <w:sz w:val="16"/>
      </w:rPr>
    </w:pPr>
    <w:r w:rsidRPr="005D7581">
      <w:rPr>
        <w:rFonts w:ascii="Abadi MT Condensed Light" w:hAnsi="Abadi MT Condensed Light"/>
        <w:noProof/>
        <w:sz w:val="18"/>
        <w:lang w:eastAsia="pt-BR"/>
      </w:rPr>
      <w:pict>
        <v:line id="Conector reto 1" o:spid="_x0000_s2050"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w:r>
  </w:p>
  <w:p w:rsidR="006E235B" w:rsidRDefault="006E235B" w:rsidP="006A1DC4">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6E235B" w:rsidRPr="003307BF" w:rsidRDefault="006E235B" w:rsidP="006A1DC4">
    <w:pPr>
      <w:pStyle w:val="Rodap"/>
      <w:jc w:val="center"/>
      <w:rPr>
        <w:rFonts w:ascii="Bookman Old Style" w:hAnsi="Bookman Old Style"/>
        <w:sz w:val="16"/>
      </w:rPr>
    </w:pPr>
    <w:r>
      <w:rPr>
        <w:rFonts w:ascii="Bookman Old Style" w:hAnsi="Bookman Old Style"/>
        <w:sz w:val="16"/>
      </w:rPr>
      <w:t>IJUÍ – RIO GRANDE DO SUL – BRASIL</w:t>
    </w:r>
  </w:p>
  <w:p w:rsidR="006E235B" w:rsidRDefault="006E235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35B" w:rsidRDefault="006E235B" w:rsidP="006A1DC4">
      <w:pPr>
        <w:spacing w:after="0" w:line="240" w:lineRule="auto"/>
      </w:pPr>
      <w:r>
        <w:separator/>
      </w:r>
    </w:p>
  </w:footnote>
  <w:footnote w:type="continuationSeparator" w:id="0">
    <w:p w:rsidR="006E235B" w:rsidRDefault="006E235B" w:rsidP="006A1D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35B" w:rsidRPr="00E34457" w:rsidRDefault="005D7581" w:rsidP="006A1DC4">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45pt;margin-top:-17.05pt;width:57.6pt;height:64.8pt;z-index:251659264;visibility:visible;mso-wrap-edited:f">
          <v:imagedata r:id="rId1" o:title=""/>
        </v:shape>
        <o:OLEObject Type="Embed" ProgID="Word.Picture.8" ShapeID="_x0000_s2049" DrawAspect="Content" ObjectID="_1667634528" r:id="rId2"/>
      </w:pict>
    </w:r>
    <w:r w:rsidR="006E235B" w:rsidRPr="00E34457">
      <w:rPr>
        <w:rFonts w:ascii="Book Antiqua" w:hAnsi="Book Antiqua" w:cs="Arial"/>
        <w:sz w:val="28"/>
        <w:szCs w:val="28"/>
      </w:rPr>
      <w:t>MUNICÍPIO DE IJUÍ – PODER EXECUTIVO</w:t>
    </w:r>
  </w:p>
  <w:p w:rsidR="006E235B" w:rsidRPr="00E34457" w:rsidRDefault="006E235B" w:rsidP="006A1DC4">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6E235B" w:rsidRPr="00E34457" w:rsidRDefault="006E235B" w:rsidP="006A1DC4">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6E235B" w:rsidRDefault="005D7581" w:rsidP="006A1DC4">
    <w:pPr>
      <w:pStyle w:val="Rodap"/>
      <w:jc w:val="center"/>
      <w:rPr>
        <w:rFonts w:ascii="Bookman Old Style" w:hAnsi="Bookman Old Style"/>
        <w:sz w:val="16"/>
      </w:rPr>
    </w:pPr>
    <w:r w:rsidRPr="005D7581">
      <w:rPr>
        <w:rFonts w:ascii="Abadi MT Condensed Light" w:hAnsi="Abadi MT Condensed Light"/>
        <w:noProof/>
        <w:sz w:val="18"/>
        <w:lang w:eastAsia="pt-BR"/>
      </w:rPr>
      <w:pict>
        <v:line id="Conector reto 2" o:spid="_x0000_s2051" style="position:absolute;left:0;text-align:lef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I0Ox4EjAgAAPAQAAA4AAAAAAAAAAAAAAAAALgIAAGRycy9lMm9Eb2MueG1s&#10;UEsBAi0AFAAGAAgAAAAhABO+dMPcAAAABgEAAA8AAAAAAAAAAAAAAAAAfQQAAGRycy9kb3ducmV2&#10;LnhtbFBLBQYAAAAABAAEAPMAAACGBQAAAAA=&#10;" o:allowincell="f" strokecolor="yellow" strokeweight="3pt"/>
      </w:pict>
    </w:r>
  </w:p>
  <w:p w:rsidR="006E235B" w:rsidRDefault="006E235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63FAD"/>
    <w:multiLevelType w:val="hybridMultilevel"/>
    <w:tmpl w:val="2B4A379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
    <w:nsid w:val="06FF0F40"/>
    <w:multiLevelType w:val="multilevel"/>
    <w:tmpl w:val="64545D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B6C6B02"/>
    <w:multiLevelType w:val="hybridMultilevel"/>
    <w:tmpl w:val="F864B90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C762DA0"/>
    <w:multiLevelType w:val="multilevel"/>
    <w:tmpl w:val="1FBE3E1A"/>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6CB240B"/>
    <w:multiLevelType w:val="hybridMultilevel"/>
    <w:tmpl w:val="32D81040"/>
    <w:lvl w:ilvl="0" w:tplc="0416000F">
      <w:start w:val="5"/>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A7821B9"/>
    <w:multiLevelType w:val="multilevel"/>
    <w:tmpl w:val="FA6E138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E4751CF"/>
    <w:multiLevelType w:val="multilevel"/>
    <w:tmpl w:val="64604E50"/>
    <w:lvl w:ilvl="0">
      <w:start w:val="1"/>
      <w:numFmt w:val="decimalZero"/>
      <w:lvlText w:val="%1"/>
      <w:lvlJc w:val="left"/>
      <w:pPr>
        <w:ind w:left="825" w:hanging="825"/>
      </w:pPr>
      <w:rPr>
        <w:rFonts w:hint="default"/>
      </w:rPr>
    </w:lvl>
    <w:lvl w:ilvl="1">
      <w:start w:val="1"/>
      <w:numFmt w:val="decimalZero"/>
      <w:lvlText w:val="%1.%2"/>
      <w:lvlJc w:val="left"/>
      <w:pPr>
        <w:ind w:left="825" w:hanging="825"/>
      </w:pPr>
      <w:rPr>
        <w:rFonts w:hint="default"/>
      </w:rPr>
    </w:lvl>
    <w:lvl w:ilvl="2">
      <w:start w:val="1"/>
      <w:numFmt w:val="decimalZero"/>
      <w:lvlText w:val="%1.%2.%3"/>
      <w:lvlJc w:val="left"/>
      <w:pPr>
        <w:ind w:left="825" w:hanging="825"/>
      </w:pPr>
      <w:rPr>
        <w:rFonts w:hint="default"/>
      </w:rPr>
    </w:lvl>
    <w:lvl w:ilvl="3">
      <w:start w:val="1"/>
      <w:numFmt w:val="decimal"/>
      <w:lvlText w:val="%1.%2.%3.%4"/>
      <w:lvlJc w:val="left"/>
      <w:pPr>
        <w:ind w:left="825" w:hanging="82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3BE68C5"/>
    <w:multiLevelType w:val="hybridMultilevel"/>
    <w:tmpl w:val="643EF3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4B0218F"/>
    <w:multiLevelType w:val="multilevel"/>
    <w:tmpl w:val="458673B8"/>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7D852E5"/>
    <w:multiLevelType w:val="hybridMultilevel"/>
    <w:tmpl w:val="686ED624"/>
    <w:lvl w:ilvl="0" w:tplc="4844DD88">
      <w:start w:val="10"/>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1F00FB6"/>
    <w:multiLevelType w:val="hybridMultilevel"/>
    <w:tmpl w:val="A37695E0"/>
    <w:lvl w:ilvl="0" w:tplc="7C8812DA">
      <w:start w:val="5"/>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5FC48E7"/>
    <w:multiLevelType w:val="hybridMultilevel"/>
    <w:tmpl w:val="643EF3F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52C46907"/>
    <w:multiLevelType w:val="multilevel"/>
    <w:tmpl w:val="3294D480"/>
    <w:lvl w:ilvl="0">
      <w:start w:val="5"/>
      <w:numFmt w:val="decimal"/>
      <w:lvlText w:val="%1."/>
      <w:lvlJc w:val="left"/>
      <w:pPr>
        <w:ind w:left="360" w:hanging="360"/>
      </w:pPr>
      <w:rPr>
        <w:rFonts w:hint="default"/>
        <w:b/>
        <w:color w:val="000000"/>
      </w:rPr>
    </w:lvl>
    <w:lvl w:ilvl="1">
      <w:start w:val="1"/>
      <w:numFmt w:val="decimal"/>
      <w:lvlText w:val="%1.%2."/>
      <w:lvlJc w:val="left"/>
      <w:pPr>
        <w:ind w:left="360" w:hanging="36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13">
    <w:nsid w:val="59A7315D"/>
    <w:multiLevelType w:val="hybridMultilevel"/>
    <w:tmpl w:val="D45E915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9B83EA2"/>
    <w:multiLevelType w:val="multilevel"/>
    <w:tmpl w:val="3940D10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ED12F73"/>
    <w:multiLevelType w:val="hybridMultilevel"/>
    <w:tmpl w:val="2D4C01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0CD7294"/>
    <w:multiLevelType w:val="multilevel"/>
    <w:tmpl w:val="3940D10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4F147E6"/>
    <w:multiLevelType w:val="multilevel"/>
    <w:tmpl w:val="03426222"/>
    <w:lvl w:ilvl="0">
      <w:start w:val="10"/>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nsid w:val="674E7B93"/>
    <w:multiLevelType w:val="multilevel"/>
    <w:tmpl w:val="10DC1F6C"/>
    <w:lvl w:ilvl="0">
      <w:start w:val="13"/>
      <w:numFmt w:val="decimal"/>
      <w:lvlText w:val="%1"/>
      <w:lvlJc w:val="left"/>
      <w:pPr>
        <w:ind w:left="375" w:hanging="375"/>
      </w:pPr>
      <w:rPr>
        <w:rFonts w:hint="default"/>
        <w:b w:val="0"/>
        <w:color w:val="000000"/>
      </w:rPr>
    </w:lvl>
    <w:lvl w:ilvl="1">
      <w:start w:val="1"/>
      <w:numFmt w:val="decimal"/>
      <w:lvlText w:val="%1.%2"/>
      <w:lvlJc w:val="left"/>
      <w:pPr>
        <w:ind w:left="375" w:hanging="375"/>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19">
    <w:nsid w:val="675D20A1"/>
    <w:multiLevelType w:val="hybridMultilevel"/>
    <w:tmpl w:val="0D68D098"/>
    <w:lvl w:ilvl="0" w:tplc="11DA2BE6">
      <w:start w:val="1"/>
      <w:numFmt w:val="lowerLetter"/>
      <w:lvlText w:val="%1)"/>
      <w:lvlJc w:val="left"/>
      <w:pPr>
        <w:ind w:left="774" w:hanging="360"/>
      </w:pPr>
      <w:rPr>
        <w:b w:val="0"/>
      </w:rPr>
    </w:lvl>
    <w:lvl w:ilvl="1" w:tplc="04160019" w:tentative="1">
      <w:start w:val="1"/>
      <w:numFmt w:val="lowerLetter"/>
      <w:lvlText w:val="%2."/>
      <w:lvlJc w:val="left"/>
      <w:pPr>
        <w:ind w:left="1494" w:hanging="360"/>
      </w:pPr>
    </w:lvl>
    <w:lvl w:ilvl="2" w:tplc="0416001B" w:tentative="1">
      <w:start w:val="1"/>
      <w:numFmt w:val="lowerRoman"/>
      <w:lvlText w:val="%3."/>
      <w:lvlJc w:val="right"/>
      <w:pPr>
        <w:ind w:left="2214" w:hanging="180"/>
      </w:pPr>
    </w:lvl>
    <w:lvl w:ilvl="3" w:tplc="0416000F" w:tentative="1">
      <w:start w:val="1"/>
      <w:numFmt w:val="decimal"/>
      <w:lvlText w:val="%4."/>
      <w:lvlJc w:val="left"/>
      <w:pPr>
        <w:ind w:left="2934" w:hanging="360"/>
      </w:pPr>
    </w:lvl>
    <w:lvl w:ilvl="4" w:tplc="04160019" w:tentative="1">
      <w:start w:val="1"/>
      <w:numFmt w:val="lowerLetter"/>
      <w:lvlText w:val="%5."/>
      <w:lvlJc w:val="left"/>
      <w:pPr>
        <w:ind w:left="3654" w:hanging="360"/>
      </w:pPr>
    </w:lvl>
    <w:lvl w:ilvl="5" w:tplc="0416001B" w:tentative="1">
      <w:start w:val="1"/>
      <w:numFmt w:val="lowerRoman"/>
      <w:lvlText w:val="%6."/>
      <w:lvlJc w:val="right"/>
      <w:pPr>
        <w:ind w:left="4374" w:hanging="180"/>
      </w:pPr>
    </w:lvl>
    <w:lvl w:ilvl="6" w:tplc="0416000F" w:tentative="1">
      <w:start w:val="1"/>
      <w:numFmt w:val="decimal"/>
      <w:lvlText w:val="%7."/>
      <w:lvlJc w:val="left"/>
      <w:pPr>
        <w:ind w:left="5094" w:hanging="360"/>
      </w:pPr>
    </w:lvl>
    <w:lvl w:ilvl="7" w:tplc="04160019" w:tentative="1">
      <w:start w:val="1"/>
      <w:numFmt w:val="lowerLetter"/>
      <w:lvlText w:val="%8."/>
      <w:lvlJc w:val="left"/>
      <w:pPr>
        <w:ind w:left="5814" w:hanging="360"/>
      </w:pPr>
    </w:lvl>
    <w:lvl w:ilvl="8" w:tplc="0416001B" w:tentative="1">
      <w:start w:val="1"/>
      <w:numFmt w:val="lowerRoman"/>
      <w:lvlText w:val="%9."/>
      <w:lvlJc w:val="right"/>
      <w:pPr>
        <w:ind w:left="6534" w:hanging="180"/>
      </w:pPr>
    </w:lvl>
  </w:abstractNum>
  <w:abstractNum w:abstractNumId="20">
    <w:nsid w:val="71AC22B3"/>
    <w:multiLevelType w:val="multilevel"/>
    <w:tmpl w:val="51489A6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75D24A80"/>
    <w:multiLevelType w:val="multilevel"/>
    <w:tmpl w:val="92D43C4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6364C87"/>
    <w:multiLevelType w:val="hybridMultilevel"/>
    <w:tmpl w:val="3EBE7E70"/>
    <w:lvl w:ilvl="0" w:tplc="203852BA">
      <w:start w:val="13"/>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0"/>
  </w:num>
  <w:num w:numId="2">
    <w:abstractNumId w:val="6"/>
  </w:num>
  <w:num w:numId="3">
    <w:abstractNumId w:val="13"/>
  </w:num>
  <w:num w:numId="4">
    <w:abstractNumId w:val="16"/>
  </w:num>
  <w:num w:numId="5">
    <w:abstractNumId w:val="10"/>
  </w:num>
  <w:num w:numId="6">
    <w:abstractNumId w:val="3"/>
  </w:num>
  <w:num w:numId="7">
    <w:abstractNumId w:val="7"/>
  </w:num>
  <w:num w:numId="8">
    <w:abstractNumId w:val="1"/>
  </w:num>
  <w:num w:numId="9">
    <w:abstractNumId w:val="0"/>
  </w:num>
  <w:num w:numId="10">
    <w:abstractNumId w:val="19"/>
  </w:num>
  <w:num w:numId="11">
    <w:abstractNumId w:val="11"/>
  </w:num>
  <w:num w:numId="12">
    <w:abstractNumId w:val="4"/>
  </w:num>
  <w:num w:numId="13">
    <w:abstractNumId w:val="8"/>
  </w:num>
  <w:num w:numId="14">
    <w:abstractNumId w:val="14"/>
  </w:num>
  <w:num w:numId="15">
    <w:abstractNumId w:val="2"/>
  </w:num>
  <w:num w:numId="16">
    <w:abstractNumId w:val="5"/>
  </w:num>
  <w:num w:numId="17">
    <w:abstractNumId w:val="12"/>
  </w:num>
  <w:num w:numId="18">
    <w:abstractNumId w:val="21"/>
  </w:num>
  <w:num w:numId="19">
    <w:abstractNumId w:val="9"/>
  </w:num>
  <w:num w:numId="20">
    <w:abstractNumId w:val="17"/>
  </w:num>
  <w:num w:numId="21">
    <w:abstractNumId w:val="22"/>
  </w:num>
  <w:num w:numId="22">
    <w:abstractNumId w:val="18"/>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3A5A0C"/>
    <w:rsid w:val="000528BE"/>
    <w:rsid w:val="00053CF2"/>
    <w:rsid w:val="0009068D"/>
    <w:rsid w:val="000A6C57"/>
    <w:rsid w:val="000B054C"/>
    <w:rsid w:val="000B09D7"/>
    <w:rsid w:val="000B10E5"/>
    <w:rsid w:val="000C3DEB"/>
    <w:rsid w:val="000C4768"/>
    <w:rsid w:val="000D3344"/>
    <w:rsid w:val="0011666A"/>
    <w:rsid w:val="00152B58"/>
    <w:rsid w:val="00182E70"/>
    <w:rsid w:val="00194459"/>
    <w:rsid w:val="0020207B"/>
    <w:rsid w:val="002056D7"/>
    <w:rsid w:val="00252555"/>
    <w:rsid w:val="00261CE3"/>
    <w:rsid w:val="00286C5E"/>
    <w:rsid w:val="002B4B7B"/>
    <w:rsid w:val="00305302"/>
    <w:rsid w:val="00307FF9"/>
    <w:rsid w:val="0036723A"/>
    <w:rsid w:val="003A51AF"/>
    <w:rsid w:val="003A5A0C"/>
    <w:rsid w:val="003E1233"/>
    <w:rsid w:val="00420D6D"/>
    <w:rsid w:val="00421B12"/>
    <w:rsid w:val="00442B69"/>
    <w:rsid w:val="00461BC5"/>
    <w:rsid w:val="00481F7C"/>
    <w:rsid w:val="004868AB"/>
    <w:rsid w:val="004968E4"/>
    <w:rsid w:val="004D2E29"/>
    <w:rsid w:val="00504F86"/>
    <w:rsid w:val="00515EFC"/>
    <w:rsid w:val="005272FE"/>
    <w:rsid w:val="005B25DD"/>
    <w:rsid w:val="005C0FAE"/>
    <w:rsid w:val="005D7581"/>
    <w:rsid w:val="006204DF"/>
    <w:rsid w:val="006434DA"/>
    <w:rsid w:val="00696D5E"/>
    <w:rsid w:val="006A1DC4"/>
    <w:rsid w:val="006E235B"/>
    <w:rsid w:val="006F1017"/>
    <w:rsid w:val="006F4155"/>
    <w:rsid w:val="006F71EE"/>
    <w:rsid w:val="00706A6C"/>
    <w:rsid w:val="00751A4A"/>
    <w:rsid w:val="007B2BEF"/>
    <w:rsid w:val="007C5495"/>
    <w:rsid w:val="007D760C"/>
    <w:rsid w:val="008267BE"/>
    <w:rsid w:val="00831F38"/>
    <w:rsid w:val="00857BE7"/>
    <w:rsid w:val="00861E0D"/>
    <w:rsid w:val="00870852"/>
    <w:rsid w:val="008F115B"/>
    <w:rsid w:val="009225DD"/>
    <w:rsid w:val="00A046E9"/>
    <w:rsid w:val="00A33D83"/>
    <w:rsid w:val="00A62CFD"/>
    <w:rsid w:val="00A7309C"/>
    <w:rsid w:val="00AC3948"/>
    <w:rsid w:val="00AE6E45"/>
    <w:rsid w:val="00B009C2"/>
    <w:rsid w:val="00B12E52"/>
    <w:rsid w:val="00B13059"/>
    <w:rsid w:val="00B33C5E"/>
    <w:rsid w:val="00B37E96"/>
    <w:rsid w:val="00B6111C"/>
    <w:rsid w:val="00B61BD8"/>
    <w:rsid w:val="00BA2C8B"/>
    <w:rsid w:val="00BA30D6"/>
    <w:rsid w:val="00BC2CBE"/>
    <w:rsid w:val="00BC41E2"/>
    <w:rsid w:val="00BE48FB"/>
    <w:rsid w:val="00C077EF"/>
    <w:rsid w:val="00C21168"/>
    <w:rsid w:val="00C33D13"/>
    <w:rsid w:val="00C43312"/>
    <w:rsid w:val="00C63D8E"/>
    <w:rsid w:val="00C825BF"/>
    <w:rsid w:val="00CE48AE"/>
    <w:rsid w:val="00CF32BA"/>
    <w:rsid w:val="00D07269"/>
    <w:rsid w:val="00D55674"/>
    <w:rsid w:val="00D64795"/>
    <w:rsid w:val="00D6553F"/>
    <w:rsid w:val="00DD10D4"/>
    <w:rsid w:val="00DD2443"/>
    <w:rsid w:val="00DE64A5"/>
    <w:rsid w:val="00DE6C10"/>
    <w:rsid w:val="00E03C2F"/>
    <w:rsid w:val="00E73809"/>
    <w:rsid w:val="00E81339"/>
    <w:rsid w:val="00E916F8"/>
    <w:rsid w:val="00EC08F1"/>
    <w:rsid w:val="00EC2A7C"/>
    <w:rsid w:val="00EC4593"/>
    <w:rsid w:val="00ED2FC3"/>
    <w:rsid w:val="00EE36E3"/>
    <w:rsid w:val="00EE7693"/>
    <w:rsid w:val="00F3331D"/>
    <w:rsid w:val="00F77EE5"/>
    <w:rsid w:val="00F82EC1"/>
    <w:rsid w:val="00FA4263"/>
    <w:rsid w:val="00FA5964"/>
    <w:rsid w:val="00FC1B5B"/>
    <w:rsid w:val="00FF7B9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674"/>
  </w:style>
  <w:style w:type="paragraph" w:styleId="Ttulo1">
    <w:name w:val="heading 1"/>
    <w:basedOn w:val="Normal"/>
    <w:next w:val="Normal"/>
    <w:link w:val="Ttulo1Char"/>
    <w:qFormat/>
    <w:rsid w:val="006A1DC4"/>
    <w:pPr>
      <w:keepNext/>
      <w:autoSpaceDE w:val="0"/>
      <w:autoSpaceDN w:val="0"/>
      <w:adjustRightInd w:val="0"/>
      <w:spacing w:after="0" w:line="240" w:lineRule="auto"/>
      <w:jc w:val="center"/>
      <w:outlineLvl w:val="0"/>
    </w:pPr>
    <w:rPr>
      <w:rFonts w:ascii="Verdana" w:eastAsia="Times New Roman" w:hAnsi="Verdana" w:cs="Times New Roman"/>
      <w:b/>
      <w:bCs/>
      <w:color w:val="000000"/>
      <w:sz w:val="20"/>
      <w:szCs w:val="20"/>
    </w:rPr>
  </w:style>
  <w:style w:type="paragraph" w:styleId="Ttulo2">
    <w:name w:val="heading 2"/>
    <w:basedOn w:val="Normal"/>
    <w:next w:val="Normal"/>
    <w:link w:val="Ttulo2Char"/>
    <w:uiPriority w:val="9"/>
    <w:semiHidden/>
    <w:unhideWhenUsed/>
    <w:qFormat/>
    <w:rsid w:val="00C63D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9">
    <w:name w:val="heading 9"/>
    <w:basedOn w:val="Normal"/>
    <w:next w:val="Normal"/>
    <w:link w:val="Ttulo9Char"/>
    <w:uiPriority w:val="9"/>
    <w:semiHidden/>
    <w:unhideWhenUsed/>
    <w:qFormat/>
    <w:rsid w:val="00C63D8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A5A0C"/>
    <w:pPr>
      <w:ind w:left="720"/>
      <w:contextualSpacing/>
    </w:pPr>
  </w:style>
  <w:style w:type="paragraph" w:styleId="Cabealho">
    <w:name w:val="header"/>
    <w:basedOn w:val="Normal"/>
    <w:link w:val="CabealhoChar"/>
    <w:unhideWhenUsed/>
    <w:rsid w:val="006A1DC4"/>
    <w:pPr>
      <w:tabs>
        <w:tab w:val="center" w:pos="4252"/>
        <w:tab w:val="right" w:pos="8504"/>
      </w:tabs>
      <w:spacing w:after="0" w:line="240" w:lineRule="auto"/>
    </w:pPr>
  </w:style>
  <w:style w:type="character" w:customStyle="1" w:styleId="CabealhoChar">
    <w:name w:val="Cabeçalho Char"/>
    <w:basedOn w:val="Fontepargpadro"/>
    <w:link w:val="Cabealho"/>
    <w:rsid w:val="006A1DC4"/>
  </w:style>
  <w:style w:type="paragraph" w:styleId="Rodap">
    <w:name w:val="footer"/>
    <w:basedOn w:val="Normal"/>
    <w:link w:val="RodapChar"/>
    <w:unhideWhenUsed/>
    <w:rsid w:val="006A1DC4"/>
    <w:pPr>
      <w:tabs>
        <w:tab w:val="center" w:pos="4252"/>
        <w:tab w:val="right" w:pos="8504"/>
      </w:tabs>
      <w:spacing w:after="0" w:line="240" w:lineRule="auto"/>
    </w:pPr>
  </w:style>
  <w:style w:type="character" w:customStyle="1" w:styleId="RodapChar">
    <w:name w:val="Rodapé Char"/>
    <w:basedOn w:val="Fontepargpadro"/>
    <w:link w:val="Rodap"/>
    <w:rsid w:val="006A1DC4"/>
  </w:style>
  <w:style w:type="character" w:customStyle="1" w:styleId="Ttulo1Char">
    <w:name w:val="Título 1 Char"/>
    <w:basedOn w:val="Fontepargpadro"/>
    <w:link w:val="Ttulo1"/>
    <w:rsid w:val="006A1DC4"/>
    <w:rPr>
      <w:rFonts w:ascii="Verdana" w:eastAsia="Times New Roman" w:hAnsi="Verdana" w:cs="Times New Roman"/>
      <w:b/>
      <w:bCs/>
      <w:color w:val="000000"/>
      <w:sz w:val="20"/>
      <w:szCs w:val="20"/>
    </w:rPr>
  </w:style>
  <w:style w:type="table" w:styleId="Tabelacomgrade">
    <w:name w:val="Table Grid"/>
    <w:basedOn w:val="Tabelanormal"/>
    <w:rsid w:val="00DE6C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2Char">
    <w:name w:val="Título 2 Char"/>
    <w:basedOn w:val="Fontepargpadro"/>
    <w:link w:val="Ttulo2"/>
    <w:uiPriority w:val="9"/>
    <w:semiHidden/>
    <w:rsid w:val="00C63D8E"/>
    <w:rPr>
      <w:rFonts w:asciiTheme="majorHAnsi" w:eastAsiaTheme="majorEastAsia" w:hAnsiTheme="majorHAnsi" w:cstheme="majorBidi"/>
      <w:b/>
      <w:bCs/>
      <w:color w:val="4F81BD" w:themeColor="accent1"/>
      <w:sz w:val="26"/>
      <w:szCs w:val="26"/>
    </w:rPr>
  </w:style>
  <w:style w:type="character" w:customStyle="1" w:styleId="Ttulo9Char">
    <w:name w:val="Título 9 Char"/>
    <w:basedOn w:val="Fontepargpadro"/>
    <w:link w:val="Ttulo9"/>
    <w:uiPriority w:val="9"/>
    <w:semiHidden/>
    <w:rsid w:val="00C63D8E"/>
    <w:rPr>
      <w:rFonts w:asciiTheme="majorHAnsi" w:eastAsiaTheme="majorEastAsia" w:hAnsiTheme="majorHAnsi" w:cstheme="majorBidi"/>
      <w:i/>
      <w:iCs/>
      <w:color w:val="404040" w:themeColor="text1" w:themeTint="BF"/>
      <w:sz w:val="20"/>
      <w:szCs w:val="20"/>
    </w:rPr>
  </w:style>
  <w:style w:type="paragraph" w:styleId="Recuodecorpodetexto">
    <w:name w:val="Body Text Indent"/>
    <w:basedOn w:val="Normal"/>
    <w:link w:val="RecuodecorpodetextoChar"/>
    <w:rsid w:val="00C63D8E"/>
    <w:pPr>
      <w:spacing w:after="0" w:line="240" w:lineRule="auto"/>
      <w:ind w:left="709"/>
      <w:jc w:val="both"/>
    </w:pPr>
    <w:rPr>
      <w:rFonts w:ascii="Arial" w:eastAsia="Times New Roman" w:hAnsi="Arial" w:cs="Times New Roman"/>
      <w:sz w:val="24"/>
      <w:szCs w:val="20"/>
      <w:lang w:eastAsia="pt-BR"/>
    </w:rPr>
  </w:style>
  <w:style w:type="character" w:customStyle="1" w:styleId="RecuodecorpodetextoChar">
    <w:name w:val="Recuo de corpo de texto Char"/>
    <w:basedOn w:val="Fontepargpadro"/>
    <w:link w:val="Recuodecorpodetexto"/>
    <w:rsid w:val="00C63D8E"/>
    <w:rPr>
      <w:rFonts w:ascii="Arial" w:eastAsia="Times New Roman" w:hAnsi="Arial" w:cs="Times New Roman"/>
      <w:sz w:val="24"/>
      <w:szCs w:val="20"/>
      <w:lang w:eastAsia="pt-BR"/>
    </w:rPr>
  </w:style>
  <w:style w:type="character" w:styleId="Hyperlink">
    <w:name w:val="Hyperlink"/>
    <w:rsid w:val="004D2E2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6A1DC4"/>
    <w:pPr>
      <w:keepNext/>
      <w:autoSpaceDE w:val="0"/>
      <w:autoSpaceDN w:val="0"/>
      <w:adjustRightInd w:val="0"/>
      <w:spacing w:after="0" w:line="240" w:lineRule="auto"/>
      <w:jc w:val="center"/>
      <w:outlineLvl w:val="0"/>
    </w:pPr>
    <w:rPr>
      <w:rFonts w:ascii="Verdana" w:eastAsia="Times New Roman" w:hAnsi="Verdana" w:cs="Times New Roman"/>
      <w:b/>
      <w:bCs/>
      <w:color w:val="000000"/>
      <w:sz w:val="2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3A5A0C"/>
    <w:pPr>
      <w:ind w:left="720"/>
      <w:contextualSpacing/>
    </w:pPr>
  </w:style>
  <w:style w:type="paragraph" w:styleId="Cabealho">
    <w:name w:val="header"/>
    <w:basedOn w:val="Normal"/>
    <w:link w:val="CabealhoChar"/>
    <w:unhideWhenUsed/>
    <w:rsid w:val="006A1DC4"/>
    <w:pPr>
      <w:tabs>
        <w:tab w:val="center" w:pos="4252"/>
        <w:tab w:val="right" w:pos="8504"/>
      </w:tabs>
      <w:spacing w:after="0" w:line="240" w:lineRule="auto"/>
    </w:pPr>
  </w:style>
  <w:style w:type="character" w:customStyle="1" w:styleId="CabealhoChar">
    <w:name w:val="Cabeçalho Char"/>
    <w:basedOn w:val="Fontepargpadro"/>
    <w:link w:val="Cabealho"/>
    <w:rsid w:val="006A1DC4"/>
  </w:style>
  <w:style w:type="paragraph" w:styleId="Rodap">
    <w:name w:val="footer"/>
    <w:basedOn w:val="Normal"/>
    <w:link w:val="RodapChar"/>
    <w:unhideWhenUsed/>
    <w:rsid w:val="006A1DC4"/>
    <w:pPr>
      <w:tabs>
        <w:tab w:val="center" w:pos="4252"/>
        <w:tab w:val="right" w:pos="8504"/>
      </w:tabs>
      <w:spacing w:after="0" w:line="240" w:lineRule="auto"/>
    </w:pPr>
  </w:style>
  <w:style w:type="character" w:customStyle="1" w:styleId="RodapChar">
    <w:name w:val="Rodapé Char"/>
    <w:basedOn w:val="Fontepargpadro"/>
    <w:link w:val="Rodap"/>
    <w:rsid w:val="006A1DC4"/>
  </w:style>
  <w:style w:type="character" w:customStyle="1" w:styleId="Ttulo1Char">
    <w:name w:val="Título 1 Char"/>
    <w:basedOn w:val="Fontepargpadro"/>
    <w:link w:val="Ttulo1"/>
    <w:rsid w:val="006A1DC4"/>
    <w:rPr>
      <w:rFonts w:ascii="Verdana" w:eastAsia="Times New Roman" w:hAnsi="Verdana" w:cs="Times New Roman"/>
      <w:b/>
      <w:bCs/>
      <w:color w:val="000000"/>
      <w:sz w:val="20"/>
      <w:szCs w:val="20"/>
      <w:lang w:val="x-none" w:eastAsia="x-non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0DBF2-2FB5-436D-A32A-6799E4B8B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17</Pages>
  <Words>4203</Words>
  <Characters>22701</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26851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Irani Paulo Basso</dc:creator>
  <cp:lastModifiedBy>Amanda Baldissera</cp:lastModifiedBy>
  <cp:revision>16</cp:revision>
  <dcterms:created xsi:type="dcterms:W3CDTF">2020-11-23T13:51:00Z</dcterms:created>
  <dcterms:modified xsi:type="dcterms:W3CDTF">2020-11-23T14:02:00Z</dcterms:modified>
</cp:coreProperties>
</file>